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A49465" w14:textId="77777777" w:rsidR="0095303E" w:rsidRPr="0095303E" w:rsidRDefault="0095303E" w:rsidP="00980207">
      <w:pPr>
        <w:spacing w:after="0"/>
        <w:rPr>
          <w:rFonts w:ascii="Helvetica" w:eastAsia="Times New Roman" w:hAnsi="Helvetica" w:cs="Times New Roman"/>
          <w:b/>
          <w:sz w:val="40"/>
          <w:szCs w:val="40"/>
        </w:rPr>
      </w:pPr>
      <w:r w:rsidRPr="0095303E">
        <w:rPr>
          <w:rFonts w:ascii="Helvetica" w:eastAsia="Times New Roman" w:hAnsi="Helvetica" w:cs="Times New Roman"/>
          <w:b/>
          <w:sz w:val="40"/>
          <w:szCs w:val="40"/>
        </w:rPr>
        <w:t>Sources of Abuse Contact Information for Abuse Handlers</w:t>
      </w:r>
    </w:p>
    <w:p w14:paraId="7FCB0095" w14:textId="77777777" w:rsidR="0095303E" w:rsidRDefault="0095303E" w:rsidP="00980207">
      <w:pPr>
        <w:spacing w:after="0"/>
        <w:rPr>
          <w:rFonts w:ascii="Helvetica" w:hAnsi="Helvetica" w:cs="Times New Roman"/>
          <w:sz w:val="20"/>
          <w:szCs w:val="20"/>
          <w:lang w:val="en-AU" w:eastAsia="en-US"/>
        </w:rPr>
      </w:pPr>
    </w:p>
    <w:p w14:paraId="20A89DEC" w14:textId="48DDCB3F" w:rsidR="00D641CE" w:rsidRDefault="00B972A1" w:rsidP="00980207">
      <w:pPr>
        <w:spacing w:after="0"/>
        <w:rPr>
          <w:rFonts w:ascii="Helvetica" w:hAnsi="Helvetica" w:cs="Times New Roman"/>
          <w:color w:val="0000FF"/>
          <w:sz w:val="20"/>
          <w:szCs w:val="20"/>
          <w:u w:val="single"/>
          <w:lang w:val="en-AU" w:eastAsia="en-US"/>
        </w:rPr>
      </w:pPr>
      <w:r w:rsidRPr="00980207">
        <w:rPr>
          <w:rFonts w:ascii="Helvetica" w:hAnsi="Helvetica" w:cs="Times New Roman"/>
          <w:sz w:val="20"/>
          <w:szCs w:val="20"/>
          <w:lang w:val="en-AU" w:eastAsia="en-US"/>
        </w:rPr>
        <w:t>Authors:</w:t>
      </w:r>
      <w:r w:rsidR="00D641CE" w:rsidRPr="00980207">
        <w:rPr>
          <w:rFonts w:ascii="Helvetica" w:hAnsi="Helvetica" w:cs="Times New Roman"/>
          <w:sz w:val="20"/>
          <w:szCs w:val="20"/>
          <w:lang w:val="en-AU" w:eastAsia="en-US"/>
        </w:rPr>
        <w:t xml:space="preserve"> L. Aaron Kaplan</w:t>
      </w:r>
      <w:r w:rsidR="00CC56DE">
        <w:rPr>
          <w:rFonts w:ascii="Helvetica" w:hAnsi="Helvetica" w:cs="Times New Roman"/>
          <w:sz w:val="20"/>
          <w:szCs w:val="20"/>
          <w:lang w:val="en-AU" w:eastAsia="en-US"/>
        </w:rPr>
        <w:t>,</w:t>
      </w:r>
      <w:r w:rsidR="00D641CE" w:rsidRPr="00980207">
        <w:rPr>
          <w:rFonts w:ascii="Helvetica" w:hAnsi="Helvetica" w:cs="Times New Roman"/>
          <w:sz w:val="20"/>
          <w:szCs w:val="20"/>
          <w:lang w:val="en-AU" w:eastAsia="en-US"/>
        </w:rPr>
        <w:t xml:space="preserve"> </w:t>
      </w:r>
      <w:r w:rsidRPr="00980207">
        <w:rPr>
          <w:rFonts w:ascii="Helvetica" w:hAnsi="Helvetica" w:cs="Times New Roman"/>
          <w:sz w:val="20"/>
          <w:szCs w:val="20"/>
          <w:lang w:val="en-AU" w:eastAsia="en-US"/>
        </w:rPr>
        <w:t xml:space="preserve">Mirjam </w:t>
      </w:r>
      <w:proofErr w:type="spellStart"/>
      <w:r w:rsidRPr="00980207">
        <w:rPr>
          <w:rFonts w:ascii="Helvetica" w:hAnsi="Helvetica" w:cs="Times New Roman"/>
          <w:sz w:val="20"/>
          <w:szCs w:val="20"/>
          <w:lang w:val="en-AU" w:eastAsia="en-US"/>
        </w:rPr>
        <w:t>Kü</w:t>
      </w:r>
      <w:r w:rsidR="00D641CE" w:rsidRPr="00980207">
        <w:rPr>
          <w:rFonts w:ascii="Helvetica" w:hAnsi="Helvetica" w:cs="Times New Roman"/>
          <w:sz w:val="20"/>
          <w:szCs w:val="20"/>
          <w:lang w:val="en-AU" w:eastAsia="en-US"/>
        </w:rPr>
        <w:t>hne</w:t>
      </w:r>
      <w:proofErr w:type="spellEnd"/>
      <w:r w:rsidR="00CC56DE">
        <w:rPr>
          <w:rFonts w:ascii="Helvetica" w:hAnsi="Helvetica" w:cs="Times New Roman"/>
          <w:sz w:val="20"/>
          <w:szCs w:val="20"/>
          <w:lang w:val="en-AU" w:eastAsia="en-US"/>
        </w:rPr>
        <w:t>,</w:t>
      </w:r>
      <w:r w:rsidR="00D641CE" w:rsidRPr="00980207">
        <w:rPr>
          <w:rFonts w:ascii="Helvetica" w:hAnsi="Helvetica" w:cs="Times New Roman"/>
          <w:sz w:val="20"/>
          <w:szCs w:val="20"/>
          <w:lang w:val="en-AU" w:eastAsia="en-US"/>
        </w:rPr>
        <w:t xml:space="preserve"> </w:t>
      </w:r>
      <w:proofErr w:type="gramStart"/>
      <w:r w:rsidR="00D641CE" w:rsidRPr="00980207">
        <w:rPr>
          <w:rFonts w:ascii="Helvetica" w:hAnsi="Helvetica" w:cs="Times New Roman"/>
          <w:sz w:val="20"/>
          <w:szCs w:val="20"/>
          <w:lang w:val="en-AU" w:eastAsia="en-US"/>
        </w:rPr>
        <w:t>Christian</w:t>
      </w:r>
      <w:proofErr w:type="gramEnd"/>
      <w:r w:rsidR="00D641CE" w:rsidRPr="00980207">
        <w:rPr>
          <w:rFonts w:ascii="Helvetica" w:hAnsi="Helvetica" w:cs="Times New Roman"/>
          <w:sz w:val="20"/>
          <w:szCs w:val="20"/>
          <w:lang w:val="en-AU" w:eastAsia="en-US"/>
        </w:rPr>
        <w:t xml:space="preserve"> Teuschel </w:t>
      </w:r>
    </w:p>
    <w:p w14:paraId="53EDC85A" w14:textId="7DDC23C8" w:rsidR="00CC56DE" w:rsidRPr="00980207" w:rsidRDefault="00CC56DE" w:rsidP="00980207">
      <w:pPr>
        <w:spacing w:after="0"/>
        <w:rPr>
          <w:rFonts w:ascii="Helvetica" w:hAnsi="Helvetica" w:cs="Times New Roman"/>
          <w:color w:val="000000" w:themeColor="text1"/>
          <w:sz w:val="20"/>
          <w:szCs w:val="20"/>
          <w:lang w:val="en-AU" w:eastAsia="en-US"/>
        </w:rPr>
      </w:pPr>
      <w:r>
        <w:rPr>
          <w:rFonts w:ascii="Helvetica" w:hAnsi="Helvetica" w:cs="Times New Roman"/>
          <w:color w:val="000000" w:themeColor="text1"/>
          <w:sz w:val="20"/>
          <w:szCs w:val="20"/>
          <w:lang w:val="en-AU" w:eastAsia="en-US"/>
        </w:rPr>
        <w:t xml:space="preserve">Document </w:t>
      </w:r>
      <w:r w:rsidRPr="00980207">
        <w:rPr>
          <w:rFonts w:ascii="Helvetica" w:hAnsi="Helvetica" w:cs="Times New Roman"/>
          <w:color w:val="000000" w:themeColor="text1"/>
          <w:sz w:val="20"/>
          <w:szCs w:val="20"/>
          <w:lang w:val="en-AU" w:eastAsia="en-US"/>
        </w:rPr>
        <w:t>ID:</w:t>
      </w:r>
      <w:r w:rsidR="00980207">
        <w:rPr>
          <w:rFonts w:ascii="Helvetica" w:hAnsi="Helvetica" w:cs="Times New Roman"/>
          <w:color w:val="000000" w:themeColor="text1"/>
          <w:sz w:val="20"/>
          <w:szCs w:val="20"/>
          <w:lang w:val="en-AU" w:eastAsia="en-US"/>
        </w:rPr>
        <w:t xml:space="preserve"> </w:t>
      </w:r>
    </w:p>
    <w:p w14:paraId="642C0BF2" w14:textId="39C1A235" w:rsidR="00CC56DE" w:rsidRDefault="00CC56DE" w:rsidP="00980207">
      <w:pPr>
        <w:spacing w:after="0"/>
        <w:rPr>
          <w:rFonts w:ascii="Helvetica" w:hAnsi="Helvetica" w:cs="Times New Roman"/>
          <w:color w:val="000000" w:themeColor="text1"/>
          <w:sz w:val="20"/>
          <w:szCs w:val="20"/>
          <w:lang w:val="en-AU" w:eastAsia="en-US"/>
        </w:rPr>
      </w:pPr>
      <w:r w:rsidRPr="00980207">
        <w:rPr>
          <w:rFonts w:ascii="Helvetica" w:hAnsi="Helvetica" w:cs="Times New Roman"/>
          <w:color w:val="000000" w:themeColor="text1"/>
          <w:sz w:val="20"/>
          <w:szCs w:val="20"/>
          <w:lang w:val="en-AU" w:eastAsia="en-US"/>
        </w:rPr>
        <w:t>Date:</w:t>
      </w:r>
      <w:r>
        <w:rPr>
          <w:rFonts w:ascii="Helvetica" w:hAnsi="Helvetica" w:cs="Times New Roman"/>
          <w:color w:val="000000" w:themeColor="text1"/>
          <w:sz w:val="20"/>
          <w:szCs w:val="20"/>
          <w:lang w:val="en-AU" w:eastAsia="en-US"/>
        </w:rPr>
        <w:t xml:space="preserve"> November 2015</w:t>
      </w:r>
    </w:p>
    <w:p w14:paraId="32AB4E5B" w14:textId="77777777" w:rsidR="00980207" w:rsidRDefault="00980207" w:rsidP="00980207">
      <w:pPr>
        <w:pBdr>
          <w:bottom w:val="single" w:sz="6" w:space="1" w:color="auto"/>
        </w:pBdr>
        <w:spacing w:after="0"/>
        <w:rPr>
          <w:rFonts w:ascii="Helvetica" w:hAnsi="Helvetica" w:cs="Times New Roman"/>
          <w:color w:val="000000" w:themeColor="text1"/>
          <w:sz w:val="20"/>
          <w:szCs w:val="20"/>
          <w:lang w:val="en-AU" w:eastAsia="en-US"/>
        </w:rPr>
      </w:pPr>
    </w:p>
    <w:p w14:paraId="71F4CF56" w14:textId="2899260D" w:rsidR="00535F4C" w:rsidRDefault="00535F4C" w:rsidP="00D641CE">
      <w:pPr>
        <w:spacing w:before="100" w:beforeAutospacing="1" w:after="100" w:afterAutospacing="1"/>
        <w:rPr>
          <w:rFonts w:ascii="Helvetica" w:hAnsi="Helvetica" w:cs="Times New Roman"/>
          <w:b/>
          <w:sz w:val="20"/>
          <w:szCs w:val="20"/>
          <w:lang w:val="en-AU" w:eastAsia="en-US"/>
        </w:rPr>
      </w:pPr>
      <w:r w:rsidRPr="00980207">
        <w:rPr>
          <w:rFonts w:ascii="Helvetica" w:hAnsi="Helvetica" w:cs="Times New Roman"/>
          <w:b/>
          <w:sz w:val="20"/>
          <w:szCs w:val="20"/>
          <w:lang w:val="en-AU" w:eastAsia="en-US"/>
        </w:rPr>
        <w:t>Table of Content</w:t>
      </w:r>
      <w:r w:rsidR="00E06014" w:rsidRPr="00980207">
        <w:rPr>
          <w:rFonts w:ascii="Helvetica" w:hAnsi="Helvetica" w:cs="Times New Roman"/>
          <w:b/>
          <w:sz w:val="20"/>
          <w:szCs w:val="20"/>
          <w:lang w:val="en-AU" w:eastAsia="en-US"/>
        </w:rPr>
        <w:t>s</w:t>
      </w:r>
      <w:r w:rsidRPr="00980207">
        <w:rPr>
          <w:rFonts w:ascii="Helvetica" w:hAnsi="Helvetica" w:cs="Times New Roman"/>
          <w:b/>
          <w:sz w:val="20"/>
          <w:szCs w:val="20"/>
          <w:lang w:val="en-AU" w:eastAsia="en-US"/>
        </w:rPr>
        <w:t>:</w:t>
      </w:r>
    </w:p>
    <w:bookmarkStart w:id="0" w:name="_Abstract_1"/>
    <w:bookmarkStart w:id="1" w:name="_Abstract_2"/>
    <w:bookmarkEnd w:id="0"/>
    <w:bookmarkEnd w:id="1"/>
    <w:p w14:paraId="7C5CEF1E" w14:textId="46319CDE" w:rsidR="00E96F8C" w:rsidRDefault="00E96F8C" w:rsidP="004A56A5">
      <w:pPr>
        <w:pStyle w:val="Heading1"/>
        <w:rPr>
          <w:rFonts w:ascii="Helvetica" w:hAnsi="Helvetica"/>
          <w:b w:val="0"/>
          <w:sz w:val="20"/>
          <w:szCs w:val="20"/>
        </w:rPr>
      </w:pPr>
      <w:r>
        <w:rPr>
          <w:rFonts w:ascii="Helvetica" w:hAnsi="Helvetica"/>
          <w:b w:val="0"/>
          <w:sz w:val="20"/>
          <w:szCs w:val="20"/>
        </w:rPr>
        <w:fldChar w:fldCharType="begin"/>
      </w:r>
      <w:r w:rsidR="000F327A">
        <w:rPr>
          <w:rFonts w:ascii="Helvetica" w:hAnsi="Helvetica"/>
          <w:b w:val="0"/>
          <w:sz w:val="20"/>
          <w:szCs w:val="20"/>
        </w:rPr>
        <w:instrText>HYPERLINK  \l "Abstract_1"</w:instrText>
      </w:r>
      <w:r>
        <w:rPr>
          <w:rFonts w:ascii="Helvetica" w:hAnsi="Helvetica"/>
          <w:b w:val="0"/>
          <w:sz w:val="20"/>
          <w:szCs w:val="20"/>
        </w:rPr>
        <w:fldChar w:fldCharType="separate"/>
      </w:r>
      <w:r w:rsidRPr="00E96F8C">
        <w:rPr>
          <w:rStyle w:val="Hyperlink"/>
          <w:rFonts w:ascii="Helvetica" w:hAnsi="Helvetica"/>
          <w:b w:val="0"/>
          <w:sz w:val="20"/>
          <w:szCs w:val="20"/>
        </w:rPr>
        <w:t>Abstract</w:t>
      </w:r>
      <w:r>
        <w:rPr>
          <w:rFonts w:ascii="Helvetica" w:hAnsi="Helvetica"/>
          <w:b w:val="0"/>
          <w:sz w:val="20"/>
          <w:szCs w:val="20"/>
        </w:rPr>
        <w:fldChar w:fldCharType="end"/>
      </w:r>
    </w:p>
    <w:bookmarkStart w:id="2" w:name="_Terminology_1"/>
    <w:bookmarkEnd w:id="2"/>
    <w:p w14:paraId="0077DD77" w14:textId="681E8851" w:rsidR="00881C6B" w:rsidRDefault="00881C6B" w:rsidP="004A56A5">
      <w:pPr>
        <w:pStyle w:val="Heading1"/>
        <w:rPr>
          <w:rFonts w:ascii="Helvetica" w:hAnsi="Helvetica"/>
          <w:b w:val="0"/>
          <w:sz w:val="20"/>
          <w:szCs w:val="20"/>
        </w:rPr>
      </w:pPr>
      <w:r>
        <w:rPr>
          <w:rFonts w:ascii="Helvetica" w:hAnsi="Helvetica"/>
          <w:b w:val="0"/>
          <w:sz w:val="20"/>
          <w:szCs w:val="20"/>
        </w:rPr>
        <w:fldChar w:fldCharType="begin"/>
      </w:r>
      <w:r w:rsidR="00D87FEB">
        <w:rPr>
          <w:rFonts w:ascii="Helvetica" w:hAnsi="Helvetica"/>
          <w:b w:val="0"/>
          <w:sz w:val="20"/>
          <w:szCs w:val="20"/>
        </w:rPr>
        <w:instrText>HYPERLINK  \l "Terminology_1"</w:instrText>
      </w:r>
      <w:r>
        <w:rPr>
          <w:rFonts w:ascii="Helvetica" w:hAnsi="Helvetica"/>
          <w:b w:val="0"/>
          <w:sz w:val="20"/>
          <w:szCs w:val="20"/>
        </w:rPr>
        <w:fldChar w:fldCharType="separate"/>
      </w:r>
      <w:r w:rsidRPr="00881C6B">
        <w:rPr>
          <w:rStyle w:val="Hyperlink"/>
          <w:rFonts w:ascii="Helvetica" w:hAnsi="Helvetica"/>
          <w:b w:val="0"/>
          <w:sz w:val="20"/>
          <w:szCs w:val="20"/>
        </w:rPr>
        <w:t>Terminology</w:t>
      </w:r>
      <w:r>
        <w:rPr>
          <w:rFonts w:ascii="Helvetica" w:hAnsi="Helvetica"/>
          <w:b w:val="0"/>
          <w:sz w:val="20"/>
          <w:szCs w:val="20"/>
        </w:rPr>
        <w:fldChar w:fldCharType="end"/>
      </w:r>
    </w:p>
    <w:p w14:paraId="78A779E1" w14:textId="1177C3C6" w:rsidR="00E96F8C" w:rsidRDefault="00E57F88" w:rsidP="004A56A5">
      <w:pPr>
        <w:pStyle w:val="Heading1"/>
        <w:rPr>
          <w:rFonts w:ascii="Helvetica" w:hAnsi="Helvetica"/>
          <w:b w:val="0"/>
          <w:sz w:val="20"/>
          <w:szCs w:val="20"/>
        </w:rPr>
      </w:pPr>
      <w:hyperlink w:anchor="Intended_Audience" w:history="1">
        <w:r w:rsidR="00E96F8C" w:rsidRPr="00E96F8C">
          <w:rPr>
            <w:rStyle w:val="Hyperlink"/>
            <w:rFonts w:ascii="Helvetica" w:hAnsi="Helvetica"/>
            <w:b w:val="0"/>
            <w:sz w:val="20"/>
            <w:szCs w:val="20"/>
          </w:rPr>
          <w:t>Intended Audience</w:t>
        </w:r>
      </w:hyperlink>
    </w:p>
    <w:p w14:paraId="7F43C7B6" w14:textId="77777777" w:rsidR="00881C6B" w:rsidRDefault="00E57F88" w:rsidP="004A56A5">
      <w:pPr>
        <w:pStyle w:val="Heading1"/>
        <w:rPr>
          <w:rFonts w:ascii="Helvetica" w:hAnsi="Helvetica"/>
          <w:b w:val="0"/>
          <w:sz w:val="20"/>
          <w:szCs w:val="20"/>
        </w:rPr>
      </w:pPr>
      <w:hyperlink w:anchor="Problem_Statement" w:history="1">
        <w:r w:rsidR="00881C6B" w:rsidRPr="00881C6B">
          <w:rPr>
            <w:rStyle w:val="Hyperlink"/>
            <w:rFonts w:ascii="Helvetica" w:hAnsi="Helvetica"/>
            <w:b w:val="0"/>
            <w:sz w:val="20"/>
            <w:szCs w:val="20"/>
          </w:rPr>
          <w:t>Problem Statement</w:t>
        </w:r>
      </w:hyperlink>
    </w:p>
    <w:p w14:paraId="3586B0B1" w14:textId="77777777" w:rsidR="00881C6B" w:rsidRDefault="00E57F88" w:rsidP="004A56A5">
      <w:pPr>
        <w:pStyle w:val="Heading1"/>
        <w:rPr>
          <w:rFonts w:ascii="Helvetica" w:hAnsi="Helvetica"/>
          <w:b w:val="0"/>
          <w:sz w:val="20"/>
          <w:szCs w:val="20"/>
        </w:rPr>
      </w:pPr>
      <w:hyperlink w:anchor="Ways_to_Look_Up" w:history="1">
        <w:r w:rsidR="00881C6B" w:rsidRPr="00881C6B">
          <w:rPr>
            <w:rStyle w:val="Hyperlink"/>
            <w:rFonts w:ascii="Helvetica" w:hAnsi="Helvetica"/>
            <w:b w:val="0"/>
            <w:sz w:val="20"/>
            <w:szCs w:val="20"/>
          </w:rPr>
          <w:t>Ways to Look Up Abuse Contacts</w:t>
        </w:r>
      </w:hyperlink>
    </w:p>
    <w:p w14:paraId="2DCD9A12" w14:textId="21F9311F" w:rsidR="004A56A5" w:rsidRPr="004A56A5" w:rsidRDefault="00E57F88" w:rsidP="004A56A5">
      <w:pPr>
        <w:pStyle w:val="Heading1"/>
        <w:rPr>
          <w:rFonts w:ascii="Helvetica" w:hAnsi="Helvetica"/>
          <w:b w:val="0"/>
          <w:sz w:val="20"/>
          <w:szCs w:val="20"/>
        </w:rPr>
      </w:pPr>
      <w:hyperlink w:anchor="Existing_Datasets" w:history="1">
        <w:r w:rsidR="004A56A5" w:rsidRPr="00881C6B">
          <w:rPr>
            <w:rStyle w:val="Hyperlink"/>
            <w:rFonts w:ascii="Helvetica" w:hAnsi="Helvetica"/>
            <w:b w:val="0"/>
            <w:sz w:val="20"/>
            <w:szCs w:val="20"/>
          </w:rPr>
          <w:t>Existing Datasets</w:t>
        </w:r>
      </w:hyperlink>
    </w:p>
    <w:p w14:paraId="655004EB" w14:textId="1BD5C4B9" w:rsidR="004A56A5" w:rsidRPr="004A56A5" w:rsidRDefault="00E57F88" w:rsidP="004A56A5">
      <w:pPr>
        <w:pStyle w:val="Heading2"/>
        <w:numPr>
          <w:ilvl w:val="1"/>
          <w:numId w:val="17"/>
        </w:numPr>
        <w:ind w:left="1134"/>
        <w:rPr>
          <w:rFonts w:ascii="Helvetica" w:hAnsi="Helvetica"/>
          <w:b w:val="0"/>
          <w:sz w:val="20"/>
          <w:szCs w:val="20"/>
        </w:rPr>
      </w:pPr>
      <w:hyperlink w:anchor="Trusted_Introducer" w:history="1">
        <w:r w:rsidR="004A56A5" w:rsidRPr="00377818">
          <w:rPr>
            <w:rStyle w:val="Hyperlink"/>
            <w:rFonts w:ascii="Helvetica" w:hAnsi="Helvetica"/>
            <w:b w:val="0"/>
            <w:sz w:val="20"/>
            <w:szCs w:val="20"/>
          </w:rPr>
          <w:t>Trusted Introducer</w:t>
        </w:r>
      </w:hyperlink>
    </w:p>
    <w:p w14:paraId="11166E74" w14:textId="62070108" w:rsidR="004A56A5" w:rsidRPr="004A56A5" w:rsidRDefault="00E57F88" w:rsidP="004A56A5">
      <w:pPr>
        <w:pStyle w:val="Heading2"/>
        <w:numPr>
          <w:ilvl w:val="1"/>
          <w:numId w:val="17"/>
        </w:numPr>
        <w:ind w:left="1134"/>
        <w:rPr>
          <w:rFonts w:ascii="Helvetica" w:hAnsi="Helvetica"/>
          <w:b w:val="0"/>
          <w:sz w:val="20"/>
          <w:szCs w:val="20"/>
        </w:rPr>
      </w:pPr>
      <w:hyperlink w:anchor="FIRST" w:history="1">
        <w:r w:rsidR="004A56A5" w:rsidRPr="00377818">
          <w:rPr>
            <w:rStyle w:val="Hyperlink"/>
            <w:rFonts w:ascii="Helvetica" w:hAnsi="Helvetica"/>
            <w:b w:val="0"/>
            <w:sz w:val="20"/>
            <w:szCs w:val="20"/>
          </w:rPr>
          <w:t>FIRST Database</w:t>
        </w:r>
      </w:hyperlink>
    </w:p>
    <w:p w14:paraId="79ABEAED" w14:textId="3EF0E147" w:rsidR="004A56A5" w:rsidRDefault="00E57F88" w:rsidP="004A56A5">
      <w:pPr>
        <w:pStyle w:val="Heading2"/>
        <w:numPr>
          <w:ilvl w:val="1"/>
          <w:numId w:val="17"/>
        </w:numPr>
        <w:ind w:left="1134"/>
        <w:rPr>
          <w:rFonts w:ascii="Helvetica" w:hAnsi="Helvetica"/>
          <w:b w:val="0"/>
          <w:sz w:val="20"/>
          <w:szCs w:val="20"/>
        </w:rPr>
      </w:pPr>
      <w:hyperlink w:anchor="CERT_CC" w:history="1">
        <w:r w:rsidR="004F3FB4">
          <w:rPr>
            <w:rStyle w:val="Hyperlink"/>
            <w:rFonts w:ascii="Helvetica" w:hAnsi="Helvetica"/>
            <w:b w:val="0"/>
            <w:sz w:val="20"/>
            <w:szCs w:val="20"/>
          </w:rPr>
          <w:t>CERT/CC</w:t>
        </w:r>
        <w:r w:rsidR="004A56A5" w:rsidRPr="00377818">
          <w:rPr>
            <w:rStyle w:val="Hyperlink"/>
            <w:rFonts w:ascii="Helvetica" w:hAnsi="Helvetica"/>
            <w:b w:val="0"/>
            <w:sz w:val="20"/>
            <w:szCs w:val="20"/>
          </w:rPr>
          <w:t>’s National C</w:t>
        </w:r>
        <w:r w:rsidR="00AF40E0">
          <w:rPr>
            <w:rStyle w:val="Hyperlink"/>
            <w:rFonts w:ascii="Helvetica" w:hAnsi="Helvetica"/>
            <w:b w:val="0"/>
            <w:sz w:val="20"/>
            <w:szCs w:val="20"/>
          </w:rPr>
          <w:t>SI</w:t>
        </w:r>
        <w:r w:rsidR="004A56A5" w:rsidRPr="00377818">
          <w:rPr>
            <w:rStyle w:val="Hyperlink"/>
            <w:rFonts w:ascii="Helvetica" w:hAnsi="Helvetica"/>
            <w:b w:val="0"/>
            <w:sz w:val="20"/>
            <w:szCs w:val="20"/>
          </w:rPr>
          <w:t>RT Database</w:t>
        </w:r>
      </w:hyperlink>
    </w:p>
    <w:p w14:paraId="746BFC0E" w14:textId="1BA9BC8B" w:rsidR="004A56A5" w:rsidRDefault="00E57F88" w:rsidP="004A56A5">
      <w:pPr>
        <w:pStyle w:val="Heading2"/>
        <w:numPr>
          <w:ilvl w:val="1"/>
          <w:numId w:val="17"/>
        </w:numPr>
        <w:ind w:left="1134"/>
        <w:rPr>
          <w:rFonts w:ascii="Helvetica" w:hAnsi="Helvetica"/>
          <w:b w:val="0"/>
          <w:sz w:val="20"/>
          <w:szCs w:val="20"/>
        </w:rPr>
      </w:pPr>
      <w:hyperlink w:anchor="ENISA" w:history="1">
        <w:r w:rsidR="004A56A5" w:rsidRPr="004F3FB4">
          <w:rPr>
            <w:rStyle w:val="Hyperlink"/>
            <w:rFonts w:ascii="Helvetica" w:hAnsi="Helvetica"/>
            <w:b w:val="0"/>
            <w:sz w:val="20"/>
            <w:szCs w:val="20"/>
          </w:rPr>
          <w:t>ENISA’s CERT Inventory</w:t>
        </w:r>
      </w:hyperlink>
    </w:p>
    <w:p w14:paraId="4D1C2162" w14:textId="0E09FB7E" w:rsidR="004A56A5" w:rsidRDefault="00E57F88" w:rsidP="004A56A5">
      <w:pPr>
        <w:pStyle w:val="Heading2"/>
        <w:numPr>
          <w:ilvl w:val="1"/>
          <w:numId w:val="17"/>
        </w:numPr>
        <w:ind w:left="1134"/>
        <w:rPr>
          <w:rFonts w:ascii="Helvetica" w:hAnsi="Helvetica"/>
          <w:b w:val="0"/>
          <w:sz w:val="20"/>
          <w:szCs w:val="20"/>
        </w:rPr>
      </w:pPr>
      <w:hyperlink w:anchor="CERT_at_National" w:history="1">
        <w:proofErr w:type="spellStart"/>
        <w:r w:rsidR="004A56A5" w:rsidRPr="004F3FB4">
          <w:rPr>
            <w:rStyle w:val="Hyperlink"/>
            <w:rFonts w:ascii="Helvetica" w:hAnsi="Helvetica"/>
            <w:b w:val="0"/>
            <w:sz w:val="20"/>
            <w:szCs w:val="20"/>
          </w:rPr>
          <w:t>CERT.at’s</w:t>
        </w:r>
        <w:proofErr w:type="spellEnd"/>
        <w:r w:rsidR="004A56A5" w:rsidRPr="004F3FB4">
          <w:rPr>
            <w:rStyle w:val="Hyperlink"/>
            <w:rFonts w:ascii="Helvetica" w:hAnsi="Helvetica"/>
            <w:b w:val="0"/>
            <w:sz w:val="20"/>
            <w:szCs w:val="20"/>
          </w:rPr>
          <w:t xml:space="preserve"> National CERT Database</w:t>
        </w:r>
      </w:hyperlink>
    </w:p>
    <w:p w14:paraId="654A5432" w14:textId="42052FB7" w:rsidR="004A56A5" w:rsidRDefault="00E57F88" w:rsidP="004A56A5">
      <w:pPr>
        <w:pStyle w:val="Heading2"/>
        <w:numPr>
          <w:ilvl w:val="1"/>
          <w:numId w:val="17"/>
        </w:numPr>
        <w:ind w:left="1134"/>
        <w:rPr>
          <w:rFonts w:ascii="Helvetica" w:hAnsi="Helvetica"/>
          <w:b w:val="0"/>
          <w:sz w:val="20"/>
          <w:szCs w:val="20"/>
        </w:rPr>
      </w:pPr>
      <w:hyperlink w:anchor="RIPE_NCC" w:history="1">
        <w:r w:rsidR="004A56A5" w:rsidRPr="004F3FB4">
          <w:rPr>
            <w:rStyle w:val="Hyperlink"/>
            <w:rFonts w:ascii="Helvetica" w:hAnsi="Helvetica"/>
            <w:b w:val="0"/>
            <w:sz w:val="20"/>
            <w:szCs w:val="20"/>
          </w:rPr>
          <w:t>RIPE Database/RIPE NCC Datasets</w:t>
        </w:r>
      </w:hyperlink>
    </w:p>
    <w:p w14:paraId="0EC34BC8" w14:textId="5801277A" w:rsidR="004A56A5" w:rsidRDefault="00E57F88" w:rsidP="004A56A5">
      <w:pPr>
        <w:pStyle w:val="Heading2"/>
        <w:numPr>
          <w:ilvl w:val="1"/>
          <w:numId w:val="17"/>
        </w:numPr>
        <w:ind w:left="1134"/>
        <w:rPr>
          <w:rFonts w:ascii="Helvetica" w:hAnsi="Helvetica"/>
          <w:b w:val="0"/>
          <w:sz w:val="20"/>
          <w:szCs w:val="20"/>
        </w:rPr>
      </w:pPr>
      <w:hyperlink w:anchor="OAS_org" w:history="1">
        <w:r w:rsidR="004F3FB4">
          <w:rPr>
            <w:rStyle w:val="Hyperlink"/>
            <w:rFonts w:ascii="Helvetica" w:hAnsi="Helvetica"/>
            <w:b w:val="0"/>
            <w:sz w:val="20"/>
            <w:szCs w:val="20"/>
          </w:rPr>
          <w:t>OAS’s</w:t>
        </w:r>
        <w:r w:rsidR="004A56A5" w:rsidRPr="004F3FB4">
          <w:rPr>
            <w:rStyle w:val="Hyperlink"/>
            <w:rFonts w:ascii="Helvetica" w:hAnsi="Helvetica"/>
            <w:b w:val="0"/>
            <w:sz w:val="20"/>
            <w:szCs w:val="20"/>
          </w:rPr>
          <w:t xml:space="preserve"> List of CSIRTs</w:t>
        </w:r>
      </w:hyperlink>
    </w:p>
    <w:p w14:paraId="46BDAEE7" w14:textId="5C7C5509" w:rsidR="004A56A5" w:rsidRDefault="00E57F88" w:rsidP="004A56A5">
      <w:pPr>
        <w:pStyle w:val="Heading1"/>
        <w:numPr>
          <w:ilvl w:val="0"/>
          <w:numId w:val="17"/>
        </w:numPr>
        <w:rPr>
          <w:rFonts w:ascii="Helvetica" w:hAnsi="Helvetica"/>
          <w:b w:val="0"/>
          <w:sz w:val="20"/>
          <w:szCs w:val="20"/>
        </w:rPr>
      </w:pPr>
      <w:hyperlink w:anchor="Supporting_Databases" w:history="1">
        <w:r w:rsidR="004A56A5" w:rsidRPr="00881C6B">
          <w:rPr>
            <w:rStyle w:val="Hyperlink"/>
            <w:rFonts w:ascii="Helvetica" w:hAnsi="Helvetica"/>
            <w:b w:val="0"/>
            <w:sz w:val="20"/>
            <w:szCs w:val="20"/>
          </w:rPr>
          <w:t>Supporting Datasets</w:t>
        </w:r>
      </w:hyperlink>
    </w:p>
    <w:p w14:paraId="5DDF6D5A" w14:textId="5DCC6ECB" w:rsidR="004A56A5" w:rsidRPr="004A56A5" w:rsidRDefault="00E57F88" w:rsidP="004A56A5">
      <w:pPr>
        <w:pStyle w:val="Heading2"/>
        <w:numPr>
          <w:ilvl w:val="1"/>
          <w:numId w:val="17"/>
        </w:numPr>
        <w:ind w:left="1134"/>
        <w:rPr>
          <w:rFonts w:ascii="Helvetica" w:hAnsi="Helvetica"/>
          <w:b w:val="0"/>
          <w:sz w:val="20"/>
          <w:szCs w:val="20"/>
        </w:rPr>
      </w:pPr>
      <w:hyperlink w:anchor="Country_Code_Lookups" w:history="1">
        <w:r w:rsidR="004A56A5" w:rsidRPr="004F3FB4">
          <w:rPr>
            <w:rStyle w:val="Hyperlink"/>
            <w:rFonts w:ascii="Helvetica" w:hAnsi="Helvetica"/>
            <w:b w:val="0"/>
            <w:sz w:val="20"/>
            <w:szCs w:val="20"/>
          </w:rPr>
          <w:t>Country Code Lookups</w:t>
        </w:r>
      </w:hyperlink>
    </w:p>
    <w:bookmarkStart w:id="3" w:name="_Maxmind_1"/>
    <w:bookmarkStart w:id="4" w:name="_Maxmind_2"/>
    <w:bookmarkStart w:id="5" w:name="_Maxmind_3"/>
    <w:bookmarkStart w:id="6" w:name="_Maxmind_4"/>
    <w:bookmarkStart w:id="7" w:name="_Maxmind_5"/>
    <w:bookmarkEnd w:id="3"/>
    <w:bookmarkEnd w:id="4"/>
    <w:bookmarkEnd w:id="5"/>
    <w:bookmarkEnd w:id="6"/>
    <w:bookmarkEnd w:id="7"/>
    <w:p w14:paraId="59305B59" w14:textId="15163C35" w:rsidR="004A56A5" w:rsidRPr="004A56A5" w:rsidRDefault="004F3FB4" w:rsidP="004A56A5">
      <w:pPr>
        <w:pStyle w:val="Heading3"/>
        <w:numPr>
          <w:ilvl w:val="2"/>
          <w:numId w:val="17"/>
        </w:numPr>
        <w:ind w:left="1985"/>
        <w:rPr>
          <w:rFonts w:ascii="Helvetica" w:hAnsi="Helvetica"/>
          <w:b w:val="0"/>
          <w:sz w:val="20"/>
          <w:szCs w:val="20"/>
        </w:rPr>
      </w:pPr>
      <w:r>
        <w:rPr>
          <w:rFonts w:ascii="Helvetica" w:hAnsi="Helvetica"/>
          <w:b w:val="0"/>
          <w:sz w:val="20"/>
          <w:szCs w:val="20"/>
        </w:rPr>
        <w:fldChar w:fldCharType="begin"/>
      </w:r>
      <w:r w:rsidR="000F327A">
        <w:rPr>
          <w:rFonts w:ascii="Helvetica" w:hAnsi="Helvetica"/>
          <w:b w:val="0"/>
          <w:sz w:val="20"/>
          <w:szCs w:val="20"/>
        </w:rPr>
        <w:instrText>HYPERLINK  \l "Maxmind_1"</w:instrText>
      </w:r>
      <w:r>
        <w:rPr>
          <w:rFonts w:ascii="Helvetica" w:hAnsi="Helvetica"/>
          <w:b w:val="0"/>
          <w:sz w:val="20"/>
          <w:szCs w:val="20"/>
        </w:rPr>
        <w:fldChar w:fldCharType="separate"/>
      </w:r>
      <w:proofErr w:type="spellStart"/>
      <w:r w:rsidR="004A56A5" w:rsidRPr="004F3FB4">
        <w:rPr>
          <w:rStyle w:val="Hyperlink"/>
          <w:rFonts w:ascii="Helvetica" w:hAnsi="Helvetica"/>
          <w:b w:val="0"/>
          <w:sz w:val="20"/>
          <w:szCs w:val="20"/>
        </w:rPr>
        <w:t>Maxmind</w:t>
      </w:r>
      <w:proofErr w:type="spellEnd"/>
      <w:r>
        <w:rPr>
          <w:rFonts w:ascii="Helvetica" w:hAnsi="Helvetica"/>
          <w:b w:val="0"/>
          <w:sz w:val="20"/>
          <w:szCs w:val="20"/>
        </w:rPr>
        <w:fldChar w:fldCharType="end"/>
      </w:r>
    </w:p>
    <w:p w14:paraId="784D1097" w14:textId="1296F995" w:rsidR="004A56A5" w:rsidRPr="004A56A5" w:rsidRDefault="00E57F88" w:rsidP="004A56A5">
      <w:pPr>
        <w:pStyle w:val="Heading3"/>
        <w:numPr>
          <w:ilvl w:val="2"/>
          <w:numId w:val="17"/>
        </w:numPr>
        <w:ind w:left="1985"/>
        <w:rPr>
          <w:rFonts w:ascii="Helvetica" w:hAnsi="Helvetica"/>
          <w:b w:val="0"/>
          <w:sz w:val="20"/>
          <w:szCs w:val="20"/>
        </w:rPr>
      </w:pPr>
      <w:hyperlink w:anchor="Team_Cymru_1" w:history="1">
        <w:r w:rsidR="004A56A5" w:rsidRPr="004F3FB4">
          <w:rPr>
            <w:rStyle w:val="Hyperlink"/>
            <w:rFonts w:ascii="Helvetica" w:hAnsi="Helvetica"/>
            <w:b w:val="0"/>
            <w:sz w:val="20"/>
            <w:szCs w:val="20"/>
          </w:rPr>
          <w:t xml:space="preserve">Team </w:t>
        </w:r>
        <w:proofErr w:type="spellStart"/>
        <w:r w:rsidR="004A56A5" w:rsidRPr="004F3FB4">
          <w:rPr>
            <w:rStyle w:val="Hyperlink"/>
            <w:rFonts w:ascii="Helvetica" w:hAnsi="Helvetica"/>
            <w:b w:val="0"/>
            <w:sz w:val="20"/>
            <w:szCs w:val="20"/>
          </w:rPr>
          <w:t>Cymru</w:t>
        </w:r>
        <w:proofErr w:type="spellEnd"/>
      </w:hyperlink>
    </w:p>
    <w:p w14:paraId="278D1107" w14:textId="1416F389" w:rsidR="004A56A5" w:rsidRPr="004A56A5" w:rsidRDefault="00E57F88" w:rsidP="004A56A5">
      <w:pPr>
        <w:pStyle w:val="Heading2"/>
        <w:numPr>
          <w:ilvl w:val="1"/>
          <w:numId w:val="17"/>
        </w:numPr>
        <w:ind w:left="1134"/>
        <w:rPr>
          <w:rFonts w:ascii="Helvetica" w:hAnsi="Helvetica"/>
          <w:b w:val="0"/>
          <w:sz w:val="20"/>
          <w:szCs w:val="20"/>
        </w:rPr>
      </w:pPr>
      <w:hyperlink w:anchor="IP2ASN" w:history="1">
        <w:r w:rsidR="004A56A5" w:rsidRPr="004F3FB4">
          <w:rPr>
            <w:rStyle w:val="Hyperlink"/>
            <w:rFonts w:ascii="Helvetica" w:hAnsi="Helvetica"/>
            <w:b w:val="0"/>
            <w:sz w:val="20"/>
            <w:szCs w:val="20"/>
          </w:rPr>
          <w:t>IP2ASN Service</w:t>
        </w:r>
      </w:hyperlink>
    </w:p>
    <w:p w14:paraId="6EF47AC4" w14:textId="0FD5E827" w:rsidR="004A56A5" w:rsidRPr="004A56A5" w:rsidRDefault="00E57F88" w:rsidP="004A56A5">
      <w:pPr>
        <w:pStyle w:val="Heading3"/>
        <w:numPr>
          <w:ilvl w:val="2"/>
          <w:numId w:val="17"/>
        </w:numPr>
        <w:ind w:left="1985"/>
        <w:rPr>
          <w:rFonts w:ascii="Helvetica" w:hAnsi="Helvetica"/>
          <w:b w:val="0"/>
          <w:sz w:val="20"/>
          <w:szCs w:val="20"/>
        </w:rPr>
      </w:pPr>
      <w:hyperlink w:anchor="Team_Cymru_2" w:history="1">
        <w:r w:rsidR="004A56A5" w:rsidRPr="004F3FB4">
          <w:rPr>
            <w:rStyle w:val="Hyperlink"/>
            <w:rFonts w:ascii="Helvetica" w:hAnsi="Helvetica"/>
            <w:b w:val="0"/>
            <w:sz w:val="20"/>
            <w:szCs w:val="20"/>
          </w:rPr>
          <w:t xml:space="preserve">Team </w:t>
        </w:r>
        <w:proofErr w:type="spellStart"/>
        <w:r w:rsidR="004A56A5" w:rsidRPr="004F3FB4">
          <w:rPr>
            <w:rStyle w:val="Hyperlink"/>
            <w:rFonts w:ascii="Helvetica" w:hAnsi="Helvetica"/>
            <w:b w:val="0"/>
            <w:sz w:val="20"/>
            <w:szCs w:val="20"/>
          </w:rPr>
          <w:t>Cymru</w:t>
        </w:r>
        <w:proofErr w:type="spellEnd"/>
      </w:hyperlink>
    </w:p>
    <w:p w14:paraId="128BE470" w14:textId="29371300" w:rsidR="004A56A5" w:rsidRPr="004C7628" w:rsidRDefault="00E57F88" w:rsidP="004A56A5">
      <w:pPr>
        <w:pStyle w:val="Heading3"/>
        <w:numPr>
          <w:ilvl w:val="2"/>
          <w:numId w:val="17"/>
        </w:numPr>
        <w:ind w:left="1985"/>
        <w:rPr>
          <w:rStyle w:val="Hyperlink"/>
          <w:rFonts w:ascii="Helvetica" w:hAnsi="Helvetica"/>
          <w:b w:val="0"/>
          <w:color w:val="auto"/>
          <w:sz w:val="20"/>
          <w:szCs w:val="20"/>
          <w:u w:val="none"/>
        </w:rPr>
      </w:pPr>
      <w:hyperlink w:anchor="Roll_your_own" w:history="1">
        <w:r w:rsidR="004A56A5" w:rsidRPr="004F3FB4">
          <w:rPr>
            <w:rStyle w:val="Hyperlink"/>
            <w:rFonts w:ascii="Helvetica" w:hAnsi="Helvetica"/>
            <w:b w:val="0"/>
            <w:sz w:val="20"/>
            <w:szCs w:val="20"/>
          </w:rPr>
          <w:t>IP2ASN Lookup via BGP Routing Table</w:t>
        </w:r>
      </w:hyperlink>
    </w:p>
    <w:p w14:paraId="0A4346CE" w14:textId="77777777" w:rsidR="00B0160C" w:rsidRDefault="00E57F88" w:rsidP="004A56A5">
      <w:pPr>
        <w:pStyle w:val="Heading3"/>
        <w:numPr>
          <w:ilvl w:val="2"/>
          <w:numId w:val="17"/>
        </w:numPr>
        <w:ind w:left="1985"/>
        <w:rPr>
          <w:rFonts w:ascii="Helvetica" w:hAnsi="Helvetica"/>
          <w:b w:val="0"/>
          <w:sz w:val="20"/>
          <w:szCs w:val="20"/>
        </w:rPr>
      </w:pPr>
      <w:hyperlink w:anchor="IP2ASNMaxmind" w:history="1">
        <w:r w:rsidR="00B0160C" w:rsidRPr="00B0160C">
          <w:rPr>
            <w:rStyle w:val="Hyperlink"/>
            <w:rFonts w:ascii="Helvetica" w:hAnsi="Helvetica"/>
            <w:b w:val="0"/>
            <w:sz w:val="20"/>
            <w:szCs w:val="20"/>
          </w:rPr>
          <w:t xml:space="preserve">IP2ASN via </w:t>
        </w:r>
        <w:proofErr w:type="spellStart"/>
        <w:r w:rsidR="00B0160C" w:rsidRPr="00B0160C">
          <w:rPr>
            <w:rStyle w:val="Hyperlink"/>
            <w:rFonts w:ascii="Helvetica" w:hAnsi="Helvetica"/>
            <w:b w:val="0"/>
            <w:sz w:val="20"/>
            <w:szCs w:val="20"/>
          </w:rPr>
          <w:t>Maxmind</w:t>
        </w:r>
        <w:proofErr w:type="spellEnd"/>
      </w:hyperlink>
    </w:p>
    <w:p w14:paraId="0D917E64" w14:textId="126D248F" w:rsidR="00B0160C" w:rsidRPr="004A56A5" w:rsidRDefault="00E57F88" w:rsidP="004A56A5">
      <w:pPr>
        <w:pStyle w:val="Heading3"/>
        <w:numPr>
          <w:ilvl w:val="2"/>
          <w:numId w:val="17"/>
        </w:numPr>
        <w:ind w:left="1985"/>
        <w:rPr>
          <w:rFonts w:ascii="Helvetica" w:hAnsi="Helvetica"/>
          <w:b w:val="0"/>
          <w:sz w:val="20"/>
          <w:szCs w:val="20"/>
        </w:rPr>
      </w:pPr>
      <w:hyperlink w:anchor="IP2ASNPython" w:history="1">
        <w:r w:rsidR="00B0160C" w:rsidRPr="00B0160C">
          <w:rPr>
            <w:rStyle w:val="Hyperlink"/>
            <w:rFonts w:ascii="Helvetica" w:hAnsi="Helvetica"/>
            <w:b w:val="0"/>
            <w:sz w:val="20"/>
            <w:szCs w:val="20"/>
          </w:rPr>
          <w:t>IP2ASN in Python</w:t>
        </w:r>
      </w:hyperlink>
    </w:p>
    <w:bookmarkStart w:id="8" w:name="_Conclusion"/>
    <w:bookmarkEnd w:id="8"/>
    <w:p w14:paraId="1BC74B38" w14:textId="3876F5B0" w:rsidR="004A56A5" w:rsidRDefault="00881C6B" w:rsidP="004A56A5">
      <w:pPr>
        <w:pStyle w:val="Heading1"/>
        <w:numPr>
          <w:ilvl w:val="0"/>
          <w:numId w:val="17"/>
        </w:numPr>
        <w:rPr>
          <w:rFonts w:ascii="Helvetica" w:hAnsi="Helvetica"/>
          <w:b w:val="0"/>
          <w:sz w:val="20"/>
          <w:szCs w:val="20"/>
        </w:rPr>
      </w:pPr>
      <w:r>
        <w:rPr>
          <w:rFonts w:ascii="Helvetica" w:hAnsi="Helvetica"/>
          <w:b w:val="0"/>
          <w:sz w:val="20"/>
          <w:szCs w:val="20"/>
        </w:rPr>
        <w:fldChar w:fldCharType="begin"/>
      </w:r>
      <w:r w:rsidR="000F327A">
        <w:rPr>
          <w:rFonts w:ascii="Helvetica" w:hAnsi="Helvetica"/>
          <w:b w:val="0"/>
          <w:sz w:val="20"/>
          <w:szCs w:val="20"/>
        </w:rPr>
        <w:instrText>HYPERLINK  \l "Conclusions"</w:instrText>
      </w:r>
      <w:r>
        <w:rPr>
          <w:rFonts w:ascii="Helvetica" w:hAnsi="Helvetica"/>
          <w:b w:val="0"/>
          <w:sz w:val="20"/>
          <w:szCs w:val="20"/>
        </w:rPr>
        <w:fldChar w:fldCharType="separate"/>
      </w:r>
      <w:r w:rsidR="004A56A5" w:rsidRPr="00881C6B">
        <w:rPr>
          <w:rStyle w:val="Hyperlink"/>
          <w:rFonts w:ascii="Helvetica" w:hAnsi="Helvetica"/>
          <w:b w:val="0"/>
          <w:sz w:val="20"/>
          <w:szCs w:val="20"/>
        </w:rPr>
        <w:t>Conclusion</w:t>
      </w:r>
      <w:r>
        <w:rPr>
          <w:rFonts w:ascii="Helvetica" w:hAnsi="Helvetica"/>
          <w:b w:val="0"/>
          <w:sz w:val="20"/>
          <w:szCs w:val="20"/>
        </w:rPr>
        <w:fldChar w:fldCharType="end"/>
      </w:r>
    </w:p>
    <w:bookmarkStart w:id="9" w:name="_Appendix_1"/>
    <w:bookmarkStart w:id="10" w:name="_Appendix_2"/>
    <w:bookmarkStart w:id="11" w:name="_Appendix_3"/>
    <w:bookmarkEnd w:id="9"/>
    <w:bookmarkEnd w:id="10"/>
    <w:bookmarkEnd w:id="11"/>
    <w:p w14:paraId="1A90061C" w14:textId="66A06613" w:rsidR="008E4B4B" w:rsidRPr="004A56A5" w:rsidRDefault="000F327A" w:rsidP="004A56A5">
      <w:pPr>
        <w:pStyle w:val="Heading1"/>
        <w:numPr>
          <w:ilvl w:val="0"/>
          <w:numId w:val="17"/>
        </w:numPr>
        <w:rPr>
          <w:rFonts w:ascii="Helvetica" w:hAnsi="Helvetica"/>
          <w:b w:val="0"/>
          <w:sz w:val="20"/>
          <w:szCs w:val="20"/>
        </w:rPr>
      </w:pPr>
      <w:r>
        <w:rPr>
          <w:rFonts w:ascii="Helvetica" w:hAnsi="Helvetica"/>
          <w:b w:val="0"/>
          <w:sz w:val="20"/>
          <w:szCs w:val="20"/>
        </w:rPr>
        <w:fldChar w:fldCharType="begin"/>
      </w:r>
      <w:r>
        <w:rPr>
          <w:rFonts w:ascii="Helvetica" w:hAnsi="Helvetica"/>
          <w:b w:val="0"/>
          <w:sz w:val="20"/>
          <w:szCs w:val="20"/>
        </w:rPr>
        <w:instrText>HYPERLINK  \l "Appendix_1"</w:instrText>
      </w:r>
      <w:r>
        <w:rPr>
          <w:rFonts w:ascii="Helvetica" w:hAnsi="Helvetica"/>
          <w:b w:val="0"/>
          <w:sz w:val="20"/>
          <w:szCs w:val="20"/>
        </w:rPr>
        <w:fldChar w:fldCharType="separate"/>
      </w:r>
      <w:r w:rsidR="004A56A5" w:rsidRPr="000F327A">
        <w:rPr>
          <w:rStyle w:val="Hyperlink"/>
          <w:rFonts w:ascii="Helvetica" w:hAnsi="Helvetica"/>
          <w:b w:val="0"/>
          <w:sz w:val="20"/>
          <w:szCs w:val="20"/>
        </w:rPr>
        <w:t>Appendix</w:t>
      </w:r>
      <w:r>
        <w:rPr>
          <w:rFonts w:ascii="Helvetica" w:hAnsi="Helvetica"/>
          <w:b w:val="0"/>
          <w:sz w:val="20"/>
          <w:szCs w:val="20"/>
        </w:rPr>
        <w:fldChar w:fldCharType="end"/>
      </w:r>
    </w:p>
    <w:p w14:paraId="7FBF3149" w14:textId="448D69D0" w:rsidR="00D641CE" w:rsidRPr="004A56A5" w:rsidRDefault="00535F4C" w:rsidP="004A56A5">
      <w:pPr>
        <w:rPr>
          <w:rFonts w:ascii="Helvetica" w:hAnsi="Helvetica"/>
          <w:b/>
          <w:sz w:val="32"/>
          <w:szCs w:val="32"/>
        </w:rPr>
      </w:pPr>
      <w:bookmarkStart w:id="12" w:name="Abstract_1"/>
      <w:bookmarkEnd w:id="12"/>
      <w:r w:rsidRPr="004A56A5">
        <w:rPr>
          <w:rFonts w:ascii="Helvetica" w:hAnsi="Helvetica"/>
          <w:b/>
          <w:sz w:val="32"/>
          <w:szCs w:val="32"/>
        </w:rPr>
        <w:t xml:space="preserve">1. </w:t>
      </w:r>
      <w:r w:rsidR="00D641CE" w:rsidRPr="004A56A5">
        <w:rPr>
          <w:rFonts w:ascii="Helvetica" w:hAnsi="Helvetica"/>
          <w:b/>
          <w:sz w:val="32"/>
          <w:szCs w:val="32"/>
        </w:rPr>
        <w:t>Abstract</w:t>
      </w:r>
    </w:p>
    <w:p w14:paraId="023B65C0" w14:textId="731EB82A" w:rsidR="00D641CE" w:rsidRPr="00980207" w:rsidRDefault="00D641CE" w:rsidP="00D641CE">
      <w:pPr>
        <w:spacing w:before="100" w:beforeAutospacing="1" w:after="100" w:afterAutospacing="1"/>
        <w:rPr>
          <w:rFonts w:ascii="Helvetica" w:hAnsi="Helvetica" w:cs="Times New Roman"/>
          <w:sz w:val="20"/>
          <w:szCs w:val="20"/>
          <w:lang w:val="en-AU" w:eastAsia="en-US"/>
        </w:rPr>
      </w:pPr>
      <w:r w:rsidRPr="00980207">
        <w:rPr>
          <w:rFonts w:ascii="Helvetica" w:hAnsi="Helvetica" w:cs="Times New Roman"/>
          <w:sz w:val="20"/>
          <w:szCs w:val="20"/>
          <w:lang w:val="en-AU" w:eastAsia="en-US"/>
        </w:rPr>
        <w:t xml:space="preserve">This document aims </w:t>
      </w:r>
      <w:r w:rsidR="0025594A" w:rsidRPr="00980207">
        <w:rPr>
          <w:rFonts w:ascii="Helvetica" w:hAnsi="Helvetica" w:cs="Times New Roman"/>
          <w:sz w:val="20"/>
          <w:szCs w:val="20"/>
          <w:lang w:val="en-AU" w:eastAsia="en-US"/>
        </w:rPr>
        <w:t xml:space="preserve">to </w:t>
      </w:r>
      <w:r w:rsidR="00B972A1" w:rsidRPr="00980207">
        <w:rPr>
          <w:rFonts w:ascii="Helvetica" w:hAnsi="Helvetica" w:cs="Times New Roman"/>
          <w:sz w:val="20"/>
          <w:szCs w:val="20"/>
          <w:lang w:val="en-AU" w:eastAsia="en-US"/>
        </w:rPr>
        <w:t>describ</w:t>
      </w:r>
      <w:r w:rsidR="0025594A" w:rsidRPr="00980207">
        <w:rPr>
          <w:rFonts w:ascii="Helvetica" w:hAnsi="Helvetica" w:cs="Times New Roman"/>
          <w:sz w:val="20"/>
          <w:szCs w:val="20"/>
          <w:lang w:val="en-AU" w:eastAsia="en-US"/>
        </w:rPr>
        <w:t>e</w:t>
      </w:r>
      <w:r w:rsidRPr="00980207">
        <w:rPr>
          <w:rFonts w:ascii="Helvetica" w:hAnsi="Helvetica" w:cs="Times New Roman"/>
          <w:sz w:val="20"/>
          <w:szCs w:val="20"/>
          <w:lang w:val="en-AU" w:eastAsia="en-US"/>
        </w:rPr>
        <w:t xml:space="preserve"> the different datasets listing abuse contacts and </w:t>
      </w:r>
      <w:r w:rsidR="00B972A1" w:rsidRPr="00980207">
        <w:rPr>
          <w:rFonts w:ascii="Helvetica" w:hAnsi="Helvetica" w:cs="Times New Roman"/>
          <w:sz w:val="20"/>
          <w:szCs w:val="20"/>
          <w:lang w:val="en-AU" w:eastAsia="en-US"/>
        </w:rPr>
        <w:t>computer emergency response teams (</w:t>
      </w:r>
      <w:r w:rsidRPr="00980207">
        <w:rPr>
          <w:rFonts w:ascii="Helvetica" w:hAnsi="Helvetica" w:cs="Times New Roman"/>
          <w:sz w:val="20"/>
          <w:szCs w:val="20"/>
          <w:lang w:val="en-AU" w:eastAsia="en-US"/>
        </w:rPr>
        <w:t>CERTs</w:t>
      </w:r>
      <w:r w:rsidR="00B972A1" w:rsidRPr="00980207">
        <w:rPr>
          <w:rFonts w:ascii="Helvetica" w:hAnsi="Helvetica" w:cs="Times New Roman"/>
          <w:sz w:val="20"/>
          <w:szCs w:val="20"/>
          <w:lang w:val="en-AU" w:eastAsia="en-US"/>
        </w:rPr>
        <w:t xml:space="preserve">). The goal is to provide </w:t>
      </w:r>
      <w:r w:rsidRPr="00980207">
        <w:rPr>
          <w:rFonts w:ascii="Helvetica" w:hAnsi="Helvetica" w:cs="Times New Roman"/>
          <w:sz w:val="20"/>
          <w:szCs w:val="20"/>
          <w:lang w:val="en-AU" w:eastAsia="en-US"/>
        </w:rPr>
        <w:t xml:space="preserve">an overview of </w:t>
      </w:r>
      <w:r w:rsidR="00B972A1" w:rsidRPr="00980207">
        <w:rPr>
          <w:rFonts w:ascii="Helvetica" w:hAnsi="Helvetica" w:cs="Times New Roman"/>
          <w:sz w:val="20"/>
          <w:szCs w:val="20"/>
          <w:lang w:val="en-AU" w:eastAsia="en-US"/>
        </w:rPr>
        <w:t xml:space="preserve">available </w:t>
      </w:r>
      <w:r w:rsidRPr="00980207">
        <w:rPr>
          <w:rFonts w:ascii="Helvetica" w:hAnsi="Helvetica" w:cs="Times New Roman"/>
          <w:sz w:val="20"/>
          <w:szCs w:val="20"/>
          <w:lang w:val="en-AU" w:eastAsia="en-US"/>
        </w:rPr>
        <w:t>datasets</w:t>
      </w:r>
      <w:r w:rsidR="00B972A1" w:rsidRPr="00980207">
        <w:rPr>
          <w:rFonts w:ascii="Helvetica" w:hAnsi="Helvetica" w:cs="Times New Roman"/>
          <w:sz w:val="20"/>
          <w:szCs w:val="20"/>
          <w:lang w:val="en-AU" w:eastAsia="en-US"/>
        </w:rPr>
        <w:t xml:space="preserve"> together with </w:t>
      </w:r>
      <w:r w:rsidR="0025594A" w:rsidRPr="00980207">
        <w:rPr>
          <w:rFonts w:ascii="Helvetica" w:hAnsi="Helvetica" w:cs="Times New Roman"/>
          <w:sz w:val="20"/>
          <w:szCs w:val="20"/>
          <w:lang w:val="en-AU" w:eastAsia="en-US"/>
        </w:rPr>
        <w:t xml:space="preserve">a description of </w:t>
      </w:r>
      <w:r w:rsidR="00B972A1" w:rsidRPr="00980207">
        <w:rPr>
          <w:rFonts w:ascii="Helvetica" w:hAnsi="Helvetica" w:cs="Times New Roman"/>
          <w:sz w:val="20"/>
          <w:szCs w:val="20"/>
          <w:lang w:val="en-AU" w:eastAsia="en-US"/>
        </w:rPr>
        <w:t xml:space="preserve">the quality of the data, </w:t>
      </w:r>
      <w:r w:rsidRPr="00980207">
        <w:rPr>
          <w:rFonts w:ascii="Helvetica" w:hAnsi="Helvetica" w:cs="Times New Roman"/>
          <w:sz w:val="20"/>
          <w:szCs w:val="20"/>
          <w:lang w:val="en-AU" w:eastAsia="en-US"/>
        </w:rPr>
        <w:t xml:space="preserve">access </w:t>
      </w:r>
      <w:r w:rsidR="00B972A1" w:rsidRPr="00980207">
        <w:rPr>
          <w:rFonts w:ascii="Helvetica" w:hAnsi="Helvetica" w:cs="Times New Roman"/>
          <w:sz w:val="20"/>
          <w:szCs w:val="20"/>
          <w:lang w:val="en-AU" w:eastAsia="en-US"/>
        </w:rPr>
        <w:t>restrictions</w:t>
      </w:r>
      <w:r w:rsidRPr="00980207">
        <w:rPr>
          <w:rFonts w:ascii="Helvetica" w:hAnsi="Helvetica" w:cs="Times New Roman"/>
          <w:sz w:val="20"/>
          <w:szCs w:val="20"/>
          <w:lang w:val="en-AU" w:eastAsia="en-US"/>
        </w:rPr>
        <w:t xml:space="preserve"> and </w:t>
      </w:r>
      <w:r w:rsidR="00B972A1" w:rsidRPr="00980207">
        <w:rPr>
          <w:rFonts w:ascii="Helvetica" w:hAnsi="Helvetica" w:cs="Times New Roman"/>
          <w:sz w:val="20"/>
          <w:szCs w:val="20"/>
          <w:lang w:val="en-AU" w:eastAsia="en-US"/>
        </w:rPr>
        <w:t>potential known issues</w:t>
      </w:r>
      <w:r w:rsidRPr="00980207">
        <w:rPr>
          <w:rFonts w:ascii="Helvetica" w:hAnsi="Helvetica" w:cs="Times New Roman"/>
          <w:sz w:val="20"/>
          <w:szCs w:val="20"/>
          <w:lang w:val="en-AU" w:eastAsia="en-US"/>
        </w:rPr>
        <w:t>.</w:t>
      </w:r>
    </w:p>
    <w:p w14:paraId="04D42D61" w14:textId="5ADD956A" w:rsidR="00B972A1" w:rsidRPr="00980207" w:rsidRDefault="00B972A1" w:rsidP="00D641CE">
      <w:pPr>
        <w:spacing w:before="100" w:beforeAutospacing="1" w:after="100" w:afterAutospacing="1"/>
        <w:rPr>
          <w:rFonts w:ascii="Helvetica" w:hAnsi="Helvetica" w:cs="Times New Roman"/>
          <w:sz w:val="20"/>
          <w:szCs w:val="20"/>
          <w:lang w:val="en-AU" w:eastAsia="en-US"/>
        </w:rPr>
      </w:pPr>
      <w:r w:rsidRPr="00980207">
        <w:rPr>
          <w:rFonts w:ascii="Helvetica" w:hAnsi="Helvetica" w:cs="Times New Roman"/>
          <w:sz w:val="20"/>
          <w:szCs w:val="20"/>
          <w:lang w:val="en-AU" w:eastAsia="en-US"/>
        </w:rPr>
        <w:t>This is likely not a complete list. If you are aware of additional useful data sources, please contact the authors.</w:t>
      </w:r>
    </w:p>
    <w:p w14:paraId="3BBB2CD9" w14:textId="00212935" w:rsidR="00D641CE" w:rsidRPr="004A56A5" w:rsidRDefault="00535F4C" w:rsidP="004A56A5">
      <w:pPr>
        <w:rPr>
          <w:rFonts w:ascii="Helvetica" w:hAnsi="Helvetica"/>
          <w:b/>
          <w:sz w:val="32"/>
          <w:szCs w:val="32"/>
        </w:rPr>
      </w:pPr>
      <w:bookmarkStart w:id="13" w:name="Terminology_1"/>
      <w:bookmarkEnd w:id="13"/>
      <w:r w:rsidRPr="004A56A5">
        <w:rPr>
          <w:rFonts w:ascii="Helvetica" w:hAnsi="Helvetica"/>
          <w:b/>
          <w:sz w:val="32"/>
          <w:szCs w:val="32"/>
        </w:rPr>
        <w:t xml:space="preserve">2. </w:t>
      </w:r>
      <w:r w:rsidR="00D641CE" w:rsidRPr="004A56A5">
        <w:rPr>
          <w:rFonts w:ascii="Helvetica" w:hAnsi="Helvetica"/>
          <w:b/>
          <w:sz w:val="32"/>
          <w:szCs w:val="32"/>
        </w:rPr>
        <w:t>Terminology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39"/>
        <w:gridCol w:w="6711"/>
      </w:tblGrid>
      <w:tr w:rsidR="004C2216" w:rsidRPr="003152EB" w14:paraId="3681CE21" w14:textId="77777777" w:rsidTr="00980207">
        <w:trPr>
          <w:tblHeader/>
          <w:tblCellSpacing w:w="15" w:type="dxa"/>
        </w:trPr>
        <w:tc>
          <w:tcPr>
            <w:tcW w:w="1086" w:type="dxa"/>
            <w:vAlign w:val="center"/>
            <w:hideMark/>
          </w:tcPr>
          <w:p w14:paraId="16B46039" w14:textId="77777777" w:rsidR="00D641CE" w:rsidRPr="00980207" w:rsidRDefault="00D641CE" w:rsidP="00980207">
            <w:pPr>
              <w:spacing w:after="0"/>
              <w:ind w:right="410"/>
              <w:rPr>
                <w:rFonts w:ascii="Helvetica" w:eastAsia="Times New Roman" w:hAnsi="Helvetica" w:cs="Times New Roman"/>
                <w:b/>
                <w:bCs/>
                <w:sz w:val="20"/>
                <w:szCs w:val="20"/>
                <w:lang w:val="en-AU" w:eastAsia="en-US"/>
              </w:rPr>
            </w:pPr>
            <w:r w:rsidRPr="00980207">
              <w:rPr>
                <w:rFonts w:ascii="Helvetica" w:eastAsia="Times New Roman" w:hAnsi="Helvetica" w:cs="Times New Roman"/>
                <w:b/>
                <w:bCs/>
                <w:sz w:val="20"/>
                <w:szCs w:val="20"/>
                <w:lang w:val="en-AU" w:eastAsia="en-US"/>
              </w:rPr>
              <w:t>Term</w:t>
            </w:r>
          </w:p>
        </w:tc>
        <w:tc>
          <w:tcPr>
            <w:tcW w:w="6666" w:type="dxa"/>
            <w:vAlign w:val="center"/>
            <w:hideMark/>
          </w:tcPr>
          <w:p w14:paraId="20DC1797" w14:textId="77777777" w:rsidR="00D641CE" w:rsidRPr="00980207" w:rsidRDefault="00D641CE" w:rsidP="00980207">
            <w:pPr>
              <w:spacing w:after="0"/>
              <w:ind w:right="410"/>
              <w:rPr>
                <w:rFonts w:ascii="Helvetica" w:eastAsia="Times New Roman" w:hAnsi="Helvetica" w:cs="Times New Roman"/>
                <w:b/>
                <w:bCs/>
                <w:sz w:val="20"/>
                <w:szCs w:val="20"/>
                <w:lang w:val="en-AU" w:eastAsia="en-US"/>
              </w:rPr>
            </w:pPr>
            <w:r w:rsidRPr="00980207">
              <w:rPr>
                <w:rFonts w:ascii="Helvetica" w:eastAsia="Times New Roman" w:hAnsi="Helvetica" w:cs="Times New Roman"/>
                <w:b/>
                <w:bCs/>
                <w:sz w:val="20"/>
                <w:szCs w:val="20"/>
                <w:lang w:val="en-AU" w:eastAsia="en-US"/>
              </w:rPr>
              <w:t>Explanation</w:t>
            </w:r>
          </w:p>
        </w:tc>
      </w:tr>
      <w:tr w:rsidR="00B73D9B" w:rsidRPr="003152EB" w14:paraId="5D22F77A" w14:textId="77777777" w:rsidTr="00980207">
        <w:trPr>
          <w:tblCellSpacing w:w="15" w:type="dxa"/>
        </w:trPr>
        <w:tc>
          <w:tcPr>
            <w:tcW w:w="1086" w:type="dxa"/>
            <w:vAlign w:val="center"/>
          </w:tcPr>
          <w:p w14:paraId="3140D851" w14:textId="217CE135" w:rsidR="00B73D9B" w:rsidRPr="00980207" w:rsidRDefault="00B73D9B" w:rsidP="00980207">
            <w:pPr>
              <w:spacing w:after="0"/>
              <w:ind w:right="410"/>
              <w:rPr>
                <w:rFonts w:ascii="Helvetica" w:eastAsia="Times New Roman" w:hAnsi="Helvetica" w:cs="Times New Roman"/>
                <w:sz w:val="20"/>
                <w:szCs w:val="20"/>
                <w:lang w:val="en-AU" w:eastAsia="en-US"/>
              </w:rPr>
            </w:pPr>
            <w:r>
              <w:rPr>
                <w:rFonts w:ascii="Helvetica" w:eastAsia="Times New Roman" w:hAnsi="Helvetica" w:cs="Times New Roman"/>
                <w:sz w:val="20"/>
                <w:szCs w:val="20"/>
                <w:lang w:val="en-AU" w:eastAsia="en-US"/>
              </w:rPr>
              <w:t>Abuse Handler</w:t>
            </w:r>
          </w:p>
        </w:tc>
        <w:tc>
          <w:tcPr>
            <w:tcW w:w="6666" w:type="dxa"/>
            <w:vAlign w:val="center"/>
          </w:tcPr>
          <w:p w14:paraId="1FB77C29" w14:textId="4ED87895" w:rsidR="00B73D9B" w:rsidRPr="00980207" w:rsidRDefault="00B73D9B" w:rsidP="00980207">
            <w:pPr>
              <w:spacing w:after="0"/>
              <w:ind w:right="410"/>
              <w:rPr>
                <w:rFonts w:ascii="Helvetica" w:eastAsia="Times New Roman" w:hAnsi="Helvetica" w:cs="Times New Roman"/>
                <w:sz w:val="20"/>
                <w:szCs w:val="20"/>
                <w:lang w:val="en-AU" w:eastAsia="en-US"/>
              </w:rPr>
            </w:pPr>
            <w:r>
              <w:rPr>
                <w:rFonts w:ascii="Helvetica" w:eastAsia="Times New Roman" w:hAnsi="Helvetica" w:cs="Times New Roman"/>
                <w:sz w:val="20"/>
                <w:szCs w:val="20"/>
                <w:lang w:val="en-AU" w:eastAsia="en-US"/>
              </w:rPr>
              <w:t>General role of a person or institution dealing with abuse cases.</w:t>
            </w:r>
          </w:p>
        </w:tc>
      </w:tr>
      <w:tr w:rsidR="004C2216" w:rsidRPr="003152EB" w14:paraId="0243D39A" w14:textId="77777777" w:rsidTr="00980207">
        <w:trPr>
          <w:tblCellSpacing w:w="15" w:type="dxa"/>
        </w:trPr>
        <w:tc>
          <w:tcPr>
            <w:tcW w:w="1086" w:type="dxa"/>
            <w:vAlign w:val="center"/>
            <w:hideMark/>
          </w:tcPr>
          <w:p w14:paraId="2CCD8C66" w14:textId="77777777" w:rsidR="00D641CE" w:rsidRPr="00980207" w:rsidRDefault="00D641CE" w:rsidP="00980207">
            <w:pPr>
              <w:spacing w:after="0"/>
              <w:ind w:right="410"/>
              <w:rPr>
                <w:rFonts w:ascii="Helvetica" w:eastAsia="Times New Roman" w:hAnsi="Helvetica" w:cs="Times New Roman"/>
                <w:sz w:val="20"/>
                <w:szCs w:val="20"/>
                <w:lang w:val="en-AU" w:eastAsia="en-US"/>
              </w:rPr>
            </w:pPr>
            <w:r w:rsidRPr="00980207">
              <w:rPr>
                <w:rFonts w:ascii="Helvetica" w:eastAsia="Times New Roman" w:hAnsi="Helvetica" w:cs="Times New Roman"/>
                <w:sz w:val="20"/>
                <w:szCs w:val="20"/>
                <w:lang w:val="en-AU" w:eastAsia="en-US"/>
              </w:rPr>
              <w:t>ASN</w:t>
            </w:r>
          </w:p>
        </w:tc>
        <w:tc>
          <w:tcPr>
            <w:tcW w:w="6666" w:type="dxa"/>
            <w:vAlign w:val="center"/>
            <w:hideMark/>
          </w:tcPr>
          <w:p w14:paraId="648FF8AC" w14:textId="701C19FF" w:rsidR="00D641CE" w:rsidRPr="00980207" w:rsidRDefault="00525FC9" w:rsidP="00980207">
            <w:pPr>
              <w:spacing w:after="0"/>
              <w:ind w:right="410"/>
              <w:rPr>
                <w:rFonts w:ascii="Helvetica" w:eastAsia="Times New Roman" w:hAnsi="Helvetica" w:cs="Times New Roman"/>
                <w:sz w:val="20"/>
                <w:szCs w:val="20"/>
                <w:lang w:val="en-AU" w:eastAsia="en-US"/>
              </w:rPr>
            </w:pPr>
            <w:r w:rsidRPr="00980207">
              <w:rPr>
                <w:rFonts w:ascii="Helvetica" w:eastAsia="Times New Roman" w:hAnsi="Helvetica" w:cs="Times New Roman"/>
                <w:sz w:val="20"/>
                <w:szCs w:val="20"/>
                <w:lang w:val="en-AU" w:eastAsia="en-US"/>
              </w:rPr>
              <w:t>Autonomous</w:t>
            </w:r>
            <w:r w:rsidR="004C2216" w:rsidRPr="00980207">
              <w:rPr>
                <w:rFonts w:ascii="Helvetica" w:eastAsia="Times New Roman" w:hAnsi="Helvetica" w:cs="Times New Roman"/>
                <w:sz w:val="20"/>
                <w:szCs w:val="20"/>
                <w:lang w:val="en-AU" w:eastAsia="en-US"/>
              </w:rPr>
              <w:t xml:space="preserve"> System Number (</w:t>
            </w:r>
            <w:r w:rsidR="00B972A1" w:rsidRPr="00980207">
              <w:rPr>
                <w:rFonts w:ascii="Helvetica" w:eastAsia="Times New Roman" w:hAnsi="Helvetica" w:cs="Times New Roman"/>
                <w:sz w:val="20"/>
                <w:szCs w:val="20"/>
                <w:lang w:val="en-AU" w:eastAsia="en-US"/>
              </w:rPr>
              <w:t>see RFC</w:t>
            </w:r>
            <w:r w:rsidR="00E06014" w:rsidRPr="00980207">
              <w:rPr>
                <w:rFonts w:ascii="Helvetica" w:eastAsia="Times New Roman" w:hAnsi="Helvetica" w:cs="Times New Roman"/>
                <w:sz w:val="20"/>
                <w:szCs w:val="20"/>
                <w:lang w:val="en-AU" w:eastAsia="en-US"/>
              </w:rPr>
              <w:t xml:space="preserve"> </w:t>
            </w:r>
            <w:r w:rsidR="004C2216" w:rsidRPr="00980207">
              <w:rPr>
                <w:rFonts w:ascii="Helvetica" w:eastAsia="Times New Roman" w:hAnsi="Helvetica" w:cs="Times New Roman"/>
                <w:sz w:val="20"/>
                <w:szCs w:val="20"/>
                <w:lang w:val="en-AU" w:eastAsia="en-US"/>
              </w:rPr>
              <w:t xml:space="preserve">1771, RFC </w:t>
            </w:r>
            <w:r w:rsidR="00D641CE" w:rsidRPr="00980207">
              <w:rPr>
                <w:rFonts w:ascii="Helvetica" w:eastAsia="Times New Roman" w:hAnsi="Helvetica" w:cs="Times New Roman"/>
                <w:sz w:val="20"/>
                <w:szCs w:val="20"/>
                <w:lang w:val="en-AU" w:eastAsia="en-US"/>
              </w:rPr>
              <w:t>4893</w:t>
            </w:r>
            <w:r w:rsidR="004C2216" w:rsidRPr="00980207">
              <w:rPr>
                <w:rFonts w:ascii="Helvetica" w:eastAsia="Times New Roman" w:hAnsi="Helvetica" w:cs="Times New Roman"/>
                <w:sz w:val="20"/>
                <w:szCs w:val="20"/>
                <w:lang w:val="en-AU" w:eastAsia="en-US"/>
              </w:rPr>
              <w:t>)</w:t>
            </w:r>
          </w:p>
        </w:tc>
      </w:tr>
      <w:tr w:rsidR="004C2216" w:rsidRPr="003152EB" w14:paraId="4A6BCE08" w14:textId="77777777" w:rsidTr="00980207">
        <w:trPr>
          <w:tblCellSpacing w:w="15" w:type="dxa"/>
        </w:trPr>
        <w:tc>
          <w:tcPr>
            <w:tcW w:w="1086" w:type="dxa"/>
            <w:vAlign w:val="center"/>
            <w:hideMark/>
          </w:tcPr>
          <w:p w14:paraId="7F196ABF" w14:textId="77777777" w:rsidR="00D641CE" w:rsidRPr="00980207" w:rsidRDefault="00D641CE" w:rsidP="00980207">
            <w:pPr>
              <w:spacing w:after="0"/>
              <w:ind w:right="410"/>
              <w:rPr>
                <w:rFonts w:ascii="Helvetica" w:eastAsia="Times New Roman" w:hAnsi="Helvetica" w:cs="Times New Roman"/>
                <w:sz w:val="20"/>
                <w:szCs w:val="20"/>
                <w:lang w:val="en-AU" w:eastAsia="en-US"/>
              </w:rPr>
            </w:pPr>
            <w:r w:rsidRPr="00980207">
              <w:rPr>
                <w:rFonts w:ascii="Helvetica" w:eastAsia="Times New Roman" w:hAnsi="Helvetica" w:cs="Times New Roman"/>
                <w:sz w:val="20"/>
                <w:szCs w:val="20"/>
                <w:lang w:val="en-AU" w:eastAsia="en-US"/>
              </w:rPr>
              <w:t>BGP</w:t>
            </w:r>
          </w:p>
        </w:tc>
        <w:tc>
          <w:tcPr>
            <w:tcW w:w="6666" w:type="dxa"/>
            <w:vAlign w:val="center"/>
            <w:hideMark/>
          </w:tcPr>
          <w:p w14:paraId="0D211D40" w14:textId="47A3D98A" w:rsidR="00D641CE" w:rsidRPr="00980207" w:rsidRDefault="00525FC9" w:rsidP="00980207">
            <w:pPr>
              <w:spacing w:after="0"/>
              <w:ind w:right="410"/>
              <w:rPr>
                <w:rFonts w:ascii="Helvetica" w:eastAsia="Times New Roman" w:hAnsi="Helvetica" w:cs="Times New Roman"/>
                <w:sz w:val="20"/>
                <w:szCs w:val="20"/>
                <w:lang w:val="en-AU" w:eastAsia="en-US"/>
              </w:rPr>
            </w:pPr>
            <w:r w:rsidRPr="00980207">
              <w:rPr>
                <w:rFonts w:ascii="Helvetica" w:eastAsia="Times New Roman" w:hAnsi="Helvetica" w:cs="Times New Roman"/>
                <w:sz w:val="20"/>
                <w:szCs w:val="20"/>
                <w:lang w:val="en-AU" w:eastAsia="en-US"/>
              </w:rPr>
              <w:t>Bo</w:t>
            </w:r>
            <w:r w:rsidR="004C2216" w:rsidRPr="00980207">
              <w:rPr>
                <w:rFonts w:ascii="Helvetica" w:eastAsia="Times New Roman" w:hAnsi="Helvetica" w:cs="Times New Roman"/>
                <w:sz w:val="20"/>
                <w:szCs w:val="20"/>
                <w:lang w:val="en-AU" w:eastAsia="en-US"/>
              </w:rPr>
              <w:t>rder Gateway Protocol (</w:t>
            </w:r>
            <w:r w:rsidR="00D641CE" w:rsidRPr="00980207">
              <w:rPr>
                <w:rFonts w:ascii="Helvetica" w:eastAsia="Times New Roman" w:hAnsi="Helvetica" w:cs="Times New Roman"/>
                <w:sz w:val="20"/>
                <w:szCs w:val="20"/>
                <w:lang w:val="en-AU" w:eastAsia="en-US"/>
              </w:rPr>
              <w:t>se</w:t>
            </w:r>
            <w:r w:rsidR="004C2216" w:rsidRPr="00980207">
              <w:rPr>
                <w:rFonts w:ascii="Helvetica" w:eastAsia="Times New Roman" w:hAnsi="Helvetica" w:cs="Times New Roman"/>
                <w:sz w:val="20"/>
                <w:szCs w:val="20"/>
                <w:lang w:val="en-AU" w:eastAsia="en-US"/>
              </w:rPr>
              <w:t xml:space="preserve">e RFC </w:t>
            </w:r>
            <w:r w:rsidR="00D641CE" w:rsidRPr="00980207">
              <w:rPr>
                <w:rFonts w:ascii="Helvetica" w:eastAsia="Times New Roman" w:hAnsi="Helvetica" w:cs="Times New Roman"/>
                <w:sz w:val="20"/>
                <w:szCs w:val="20"/>
                <w:lang w:val="en-AU" w:eastAsia="en-US"/>
              </w:rPr>
              <w:t>4271</w:t>
            </w:r>
            <w:r w:rsidR="004C2216" w:rsidRPr="00980207">
              <w:rPr>
                <w:rFonts w:ascii="Helvetica" w:eastAsia="Times New Roman" w:hAnsi="Helvetica" w:cs="Times New Roman"/>
                <w:sz w:val="20"/>
                <w:szCs w:val="20"/>
                <w:lang w:val="en-AU" w:eastAsia="en-US"/>
              </w:rPr>
              <w:t>)</w:t>
            </w:r>
          </w:p>
        </w:tc>
      </w:tr>
      <w:tr w:rsidR="004C2216" w:rsidRPr="003152EB" w14:paraId="4757DED3" w14:textId="77777777" w:rsidTr="00980207">
        <w:trPr>
          <w:tblCellSpacing w:w="15" w:type="dxa"/>
        </w:trPr>
        <w:tc>
          <w:tcPr>
            <w:tcW w:w="1086" w:type="dxa"/>
            <w:vAlign w:val="center"/>
            <w:hideMark/>
          </w:tcPr>
          <w:p w14:paraId="24CBE213" w14:textId="77777777" w:rsidR="00D641CE" w:rsidRPr="00980207" w:rsidRDefault="00D641CE" w:rsidP="00980207">
            <w:pPr>
              <w:spacing w:after="0"/>
              <w:ind w:right="410"/>
              <w:rPr>
                <w:rFonts w:ascii="Helvetica" w:eastAsia="Times New Roman" w:hAnsi="Helvetica" w:cs="Times New Roman"/>
                <w:sz w:val="20"/>
                <w:szCs w:val="20"/>
                <w:lang w:val="en-AU" w:eastAsia="en-US"/>
              </w:rPr>
            </w:pPr>
            <w:r w:rsidRPr="00980207">
              <w:rPr>
                <w:rFonts w:ascii="Helvetica" w:eastAsia="Times New Roman" w:hAnsi="Helvetica" w:cs="Times New Roman"/>
                <w:sz w:val="20"/>
                <w:szCs w:val="20"/>
                <w:lang w:val="en-AU" w:eastAsia="en-US"/>
              </w:rPr>
              <w:lastRenderedPageBreak/>
              <w:t>CERT</w:t>
            </w:r>
          </w:p>
        </w:tc>
        <w:tc>
          <w:tcPr>
            <w:tcW w:w="6666" w:type="dxa"/>
            <w:vAlign w:val="center"/>
            <w:hideMark/>
          </w:tcPr>
          <w:p w14:paraId="3CACAC39" w14:textId="72E75D79" w:rsidR="00D641CE" w:rsidRPr="00980207" w:rsidRDefault="00D641CE" w:rsidP="00980207">
            <w:pPr>
              <w:spacing w:after="0"/>
              <w:ind w:right="410"/>
              <w:rPr>
                <w:rFonts w:ascii="Helvetica" w:eastAsia="Times New Roman" w:hAnsi="Helvetica" w:cs="Times New Roman"/>
                <w:sz w:val="20"/>
                <w:szCs w:val="20"/>
                <w:lang w:val="en-AU" w:eastAsia="en-US"/>
              </w:rPr>
            </w:pPr>
            <w:r w:rsidRPr="00980207">
              <w:rPr>
                <w:rFonts w:ascii="Helvetica" w:eastAsia="Times New Roman" w:hAnsi="Helvetica" w:cs="Times New Roman"/>
                <w:sz w:val="20"/>
                <w:szCs w:val="20"/>
                <w:lang w:val="en-AU" w:eastAsia="en-US"/>
              </w:rPr>
              <w:t>Computer Emergency Response Team. Synonymous with CSIRT</w:t>
            </w:r>
          </w:p>
        </w:tc>
      </w:tr>
      <w:tr w:rsidR="004C2216" w:rsidRPr="003152EB" w14:paraId="39DAC9AC" w14:textId="77777777" w:rsidTr="00980207">
        <w:trPr>
          <w:tblCellSpacing w:w="15" w:type="dxa"/>
        </w:trPr>
        <w:tc>
          <w:tcPr>
            <w:tcW w:w="1086" w:type="dxa"/>
            <w:vAlign w:val="center"/>
            <w:hideMark/>
          </w:tcPr>
          <w:p w14:paraId="110C0F82" w14:textId="77777777" w:rsidR="00D641CE" w:rsidRPr="00980207" w:rsidRDefault="00D641CE" w:rsidP="00980207">
            <w:pPr>
              <w:spacing w:after="0"/>
              <w:ind w:right="410"/>
              <w:rPr>
                <w:rFonts w:ascii="Helvetica" w:eastAsia="Times New Roman" w:hAnsi="Helvetica" w:cs="Times New Roman"/>
                <w:sz w:val="20"/>
                <w:szCs w:val="20"/>
                <w:lang w:val="en-AU" w:eastAsia="en-US"/>
              </w:rPr>
            </w:pPr>
            <w:r w:rsidRPr="00980207">
              <w:rPr>
                <w:rFonts w:ascii="Helvetica" w:eastAsia="Times New Roman" w:hAnsi="Helvetica" w:cs="Times New Roman"/>
                <w:sz w:val="20"/>
                <w:szCs w:val="20"/>
                <w:lang w:val="en-AU" w:eastAsia="en-US"/>
              </w:rPr>
              <w:t>Constituency</w:t>
            </w:r>
          </w:p>
        </w:tc>
        <w:tc>
          <w:tcPr>
            <w:tcW w:w="6666" w:type="dxa"/>
            <w:vAlign w:val="center"/>
            <w:hideMark/>
          </w:tcPr>
          <w:p w14:paraId="16BBB350" w14:textId="71A3E83D" w:rsidR="00D641CE" w:rsidRPr="00980207" w:rsidRDefault="00D641CE" w:rsidP="00CA08FC">
            <w:pPr>
              <w:spacing w:after="0"/>
              <w:ind w:right="410"/>
              <w:rPr>
                <w:rFonts w:ascii="Helvetica" w:eastAsia="Times New Roman" w:hAnsi="Helvetica" w:cs="Times New Roman"/>
                <w:sz w:val="20"/>
                <w:szCs w:val="20"/>
                <w:lang w:val="en-AU" w:eastAsia="en-US"/>
              </w:rPr>
            </w:pPr>
            <w:r w:rsidRPr="00980207">
              <w:rPr>
                <w:rFonts w:ascii="Helvetica" w:eastAsia="Times New Roman" w:hAnsi="Helvetica" w:cs="Times New Roman"/>
                <w:sz w:val="20"/>
                <w:szCs w:val="20"/>
                <w:lang w:val="en-AU" w:eastAsia="en-US"/>
              </w:rPr>
              <w:t xml:space="preserve">In this context, </w:t>
            </w:r>
            <w:r w:rsidR="004C2216" w:rsidRPr="00980207">
              <w:rPr>
                <w:rFonts w:ascii="Helvetica" w:eastAsia="Times New Roman" w:hAnsi="Helvetica" w:cs="Times New Roman"/>
                <w:sz w:val="20"/>
                <w:szCs w:val="20"/>
                <w:lang w:val="en-AU" w:eastAsia="en-US"/>
              </w:rPr>
              <w:t>this refers to the</w:t>
            </w:r>
            <w:r w:rsidRPr="00980207">
              <w:rPr>
                <w:rFonts w:ascii="Helvetica" w:eastAsia="Times New Roman" w:hAnsi="Helvetica" w:cs="Times New Roman"/>
                <w:sz w:val="20"/>
                <w:szCs w:val="20"/>
                <w:lang w:val="en-AU" w:eastAsia="en-US"/>
              </w:rPr>
              <w:t xml:space="preserve"> </w:t>
            </w:r>
            <w:r w:rsidR="004C2216" w:rsidRPr="00980207">
              <w:rPr>
                <w:rFonts w:ascii="Helvetica" w:eastAsia="Times New Roman" w:hAnsi="Helvetica" w:cs="Times New Roman"/>
                <w:sz w:val="20"/>
                <w:szCs w:val="20"/>
                <w:lang w:val="en-AU" w:eastAsia="en-US"/>
              </w:rPr>
              <w:t xml:space="preserve">constituency/community (group of people, networks, ASNs, etc.) </w:t>
            </w:r>
            <w:r w:rsidR="00CA08FC">
              <w:rPr>
                <w:rFonts w:ascii="Helvetica" w:eastAsia="Times New Roman" w:hAnsi="Helvetica" w:cs="Times New Roman"/>
                <w:sz w:val="20"/>
                <w:szCs w:val="20"/>
                <w:lang w:val="en-AU" w:eastAsia="en-US"/>
              </w:rPr>
              <w:t xml:space="preserve">that </w:t>
            </w:r>
            <w:r w:rsidRPr="00980207">
              <w:rPr>
                <w:rFonts w:ascii="Helvetica" w:eastAsia="Times New Roman" w:hAnsi="Helvetica" w:cs="Times New Roman"/>
                <w:sz w:val="20"/>
                <w:szCs w:val="20"/>
                <w:lang w:val="en-AU" w:eastAsia="en-US"/>
              </w:rPr>
              <w:t>a CERT</w:t>
            </w:r>
            <w:r w:rsidR="004C2216" w:rsidRPr="00980207">
              <w:rPr>
                <w:rFonts w:ascii="Helvetica" w:eastAsia="Times New Roman" w:hAnsi="Helvetica" w:cs="Times New Roman"/>
                <w:sz w:val="20"/>
                <w:szCs w:val="20"/>
                <w:lang w:val="en-AU" w:eastAsia="en-US"/>
              </w:rPr>
              <w:t xml:space="preserve"> is responsible for</w:t>
            </w:r>
          </w:p>
        </w:tc>
      </w:tr>
      <w:tr w:rsidR="004C2216" w:rsidRPr="003152EB" w14:paraId="33B8725E" w14:textId="77777777" w:rsidTr="00980207">
        <w:trPr>
          <w:tblCellSpacing w:w="15" w:type="dxa"/>
        </w:trPr>
        <w:tc>
          <w:tcPr>
            <w:tcW w:w="1086" w:type="dxa"/>
            <w:vAlign w:val="center"/>
            <w:hideMark/>
          </w:tcPr>
          <w:p w14:paraId="19779B83" w14:textId="77777777" w:rsidR="00D641CE" w:rsidRPr="00980207" w:rsidRDefault="00D641CE" w:rsidP="00980207">
            <w:pPr>
              <w:spacing w:after="0"/>
              <w:ind w:right="410"/>
              <w:rPr>
                <w:rFonts w:ascii="Helvetica" w:eastAsia="Times New Roman" w:hAnsi="Helvetica" w:cs="Times New Roman"/>
                <w:sz w:val="20"/>
                <w:szCs w:val="20"/>
                <w:lang w:val="en-AU" w:eastAsia="en-US"/>
              </w:rPr>
            </w:pPr>
            <w:r w:rsidRPr="00980207">
              <w:rPr>
                <w:rFonts w:ascii="Helvetica" w:eastAsia="Times New Roman" w:hAnsi="Helvetica" w:cs="Times New Roman"/>
                <w:sz w:val="20"/>
                <w:szCs w:val="20"/>
                <w:lang w:val="en-AU" w:eastAsia="en-US"/>
              </w:rPr>
              <w:t>CSIRT</w:t>
            </w:r>
          </w:p>
        </w:tc>
        <w:tc>
          <w:tcPr>
            <w:tcW w:w="6666" w:type="dxa"/>
            <w:vAlign w:val="center"/>
            <w:hideMark/>
          </w:tcPr>
          <w:p w14:paraId="1C95A3C5" w14:textId="6935EF98" w:rsidR="00D641CE" w:rsidRPr="00980207" w:rsidRDefault="00D641CE" w:rsidP="00980207">
            <w:pPr>
              <w:spacing w:after="0"/>
              <w:ind w:right="410"/>
              <w:rPr>
                <w:rFonts w:ascii="Helvetica" w:eastAsia="Times New Roman" w:hAnsi="Helvetica" w:cs="Times New Roman"/>
                <w:sz w:val="20"/>
                <w:szCs w:val="20"/>
                <w:lang w:val="en-AU" w:eastAsia="en-US"/>
              </w:rPr>
            </w:pPr>
            <w:r w:rsidRPr="00980207">
              <w:rPr>
                <w:rFonts w:ascii="Helvetica" w:eastAsia="Times New Roman" w:hAnsi="Helvetica" w:cs="Times New Roman"/>
                <w:sz w:val="20"/>
                <w:szCs w:val="20"/>
                <w:lang w:val="en-AU" w:eastAsia="en-US"/>
              </w:rPr>
              <w:t>Computer Security Incident Response Team</w:t>
            </w:r>
            <w:r w:rsidR="00743CE5">
              <w:rPr>
                <w:rFonts w:ascii="Helvetica" w:eastAsia="Times New Roman" w:hAnsi="Helvetica" w:cs="Times New Roman"/>
                <w:sz w:val="20"/>
                <w:szCs w:val="20"/>
                <w:lang w:val="en-AU" w:eastAsia="en-US"/>
              </w:rPr>
              <w:t>, equivalent to “CERT”</w:t>
            </w:r>
          </w:p>
        </w:tc>
      </w:tr>
      <w:tr w:rsidR="004C2216" w:rsidRPr="003152EB" w14:paraId="339EBA1A" w14:textId="77777777" w:rsidTr="00980207">
        <w:trPr>
          <w:tblCellSpacing w:w="15" w:type="dxa"/>
        </w:trPr>
        <w:tc>
          <w:tcPr>
            <w:tcW w:w="1086" w:type="dxa"/>
            <w:vAlign w:val="center"/>
            <w:hideMark/>
          </w:tcPr>
          <w:p w14:paraId="460843A9" w14:textId="77777777" w:rsidR="00D641CE" w:rsidRPr="00980207" w:rsidRDefault="00D641CE" w:rsidP="00980207">
            <w:pPr>
              <w:spacing w:after="0"/>
              <w:ind w:right="410"/>
              <w:rPr>
                <w:rFonts w:ascii="Helvetica" w:eastAsia="Times New Roman" w:hAnsi="Helvetica" w:cs="Times New Roman"/>
                <w:sz w:val="20"/>
                <w:szCs w:val="20"/>
                <w:lang w:val="en-AU" w:eastAsia="en-US"/>
              </w:rPr>
            </w:pPr>
            <w:r w:rsidRPr="00980207">
              <w:rPr>
                <w:rFonts w:ascii="Helvetica" w:eastAsia="Times New Roman" w:hAnsi="Helvetica" w:cs="Times New Roman"/>
                <w:sz w:val="20"/>
                <w:szCs w:val="20"/>
                <w:lang w:val="en-AU" w:eastAsia="en-US"/>
              </w:rPr>
              <w:t>FIRST</w:t>
            </w:r>
          </w:p>
        </w:tc>
        <w:tc>
          <w:tcPr>
            <w:tcW w:w="6666" w:type="dxa"/>
            <w:vAlign w:val="center"/>
            <w:hideMark/>
          </w:tcPr>
          <w:p w14:paraId="4618771F" w14:textId="717F1F52" w:rsidR="00D641CE" w:rsidRPr="00980207" w:rsidRDefault="00D641CE" w:rsidP="00980207">
            <w:pPr>
              <w:spacing w:after="0"/>
              <w:ind w:right="410"/>
              <w:rPr>
                <w:rFonts w:ascii="Helvetica" w:eastAsia="Times New Roman" w:hAnsi="Helvetica" w:cs="Times New Roman"/>
                <w:sz w:val="20"/>
                <w:szCs w:val="20"/>
                <w:lang w:val="en-AU" w:eastAsia="en-US"/>
              </w:rPr>
            </w:pPr>
            <w:r w:rsidRPr="00980207">
              <w:rPr>
                <w:rFonts w:ascii="Helvetica" w:eastAsia="Times New Roman" w:hAnsi="Helvetica" w:cs="Times New Roman"/>
                <w:sz w:val="20"/>
                <w:szCs w:val="20"/>
                <w:lang w:val="en-AU" w:eastAsia="en-US"/>
              </w:rPr>
              <w:t>Forum for Incident Response and Security Teams</w:t>
            </w:r>
            <w:r w:rsidR="00C138C0" w:rsidRPr="00980207">
              <w:rPr>
                <w:rFonts w:ascii="Helvetica" w:eastAsia="Times New Roman" w:hAnsi="Helvetica" w:cs="Times New Roman"/>
                <w:sz w:val="20"/>
                <w:szCs w:val="20"/>
                <w:lang w:val="en-AU" w:eastAsia="en-US"/>
              </w:rPr>
              <w:t xml:space="preserve"> (http://www.first.org)</w:t>
            </w:r>
          </w:p>
        </w:tc>
      </w:tr>
      <w:tr w:rsidR="004C2216" w:rsidRPr="003152EB" w14:paraId="75192E2E" w14:textId="77777777" w:rsidTr="00980207">
        <w:trPr>
          <w:tblCellSpacing w:w="15" w:type="dxa"/>
        </w:trPr>
        <w:tc>
          <w:tcPr>
            <w:tcW w:w="1086" w:type="dxa"/>
            <w:vAlign w:val="center"/>
            <w:hideMark/>
          </w:tcPr>
          <w:p w14:paraId="6B56491D" w14:textId="77777777" w:rsidR="00D641CE" w:rsidRPr="00980207" w:rsidRDefault="00D641CE" w:rsidP="00980207">
            <w:pPr>
              <w:spacing w:after="0"/>
              <w:ind w:right="410"/>
              <w:rPr>
                <w:rFonts w:ascii="Helvetica" w:eastAsia="Times New Roman" w:hAnsi="Helvetica" w:cs="Times New Roman"/>
                <w:sz w:val="20"/>
                <w:szCs w:val="20"/>
                <w:lang w:val="en-AU" w:eastAsia="en-US"/>
              </w:rPr>
            </w:pPr>
            <w:r w:rsidRPr="00980207">
              <w:rPr>
                <w:rFonts w:ascii="Helvetica" w:eastAsia="Times New Roman" w:hAnsi="Helvetica" w:cs="Times New Roman"/>
                <w:sz w:val="20"/>
                <w:szCs w:val="20"/>
                <w:lang w:val="en-AU" w:eastAsia="en-US"/>
              </w:rPr>
              <w:t>LIR</w:t>
            </w:r>
          </w:p>
        </w:tc>
        <w:tc>
          <w:tcPr>
            <w:tcW w:w="6666" w:type="dxa"/>
            <w:vAlign w:val="center"/>
            <w:hideMark/>
          </w:tcPr>
          <w:p w14:paraId="683FDD49" w14:textId="06FA2194" w:rsidR="00D641CE" w:rsidRPr="00980207" w:rsidRDefault="00D641CE" w:rsidP="00980207">
            <w:pPr>
              <w:spacing w:after="0"/>
              <w:ind w:right="410"/>
              <w:rPr>
                <w:rFonts w:ascii="Helvetica" w:eastAsia="Times New Roman" w:hAnsi="Helvetica" w:cs="Times New Roman"/>
                <w:i/>
                <w:iCs/>
                <w:color w:val="243F60" w:themeColor="accent1" w:themeShade="7F"/>
                <w:sz w:val="20"/>
                <w:szCs w:val="20"/>
                <w:lang w:val="en-AU" w:eastAsia="en-US"/>
              </w:rPr>
            </w:pPr>
            <w:r w:rsidRPr="00980207">
              <w:rPr>
                <w:rFonts w:ascii="Helvetica" w:eastAsia="Times New Roman" w:hAnsi="Helvetica" w:cs="Times New Roman"/>
                <w:sz w:val="20"/>
                <w:szCs w:val="20"/>
                <w:lang w:val="en-AU" w:eastAsia="en-US"/>
              </w:rPr>
              <w:t>Local Internet Registry</w:t>
            </w:r>
            <w:r w:rsidR="00E06014" w:rsidRPr="00980207">
              <w:rPr>
                <w:rFonts w:ascii="Helvetica" w:eastAsia="Times New Roman" w:hAnsi="Helvetica" w:cs="Times New Roman"/>
                <w:sz w:val="20"/>
                <w:szCs w:val="20"/>
                <w:lang w:val="en-AU" w:eastAsia="en-US"/>
              </w:rPr>
              <w:t>.</w:t>
            </w:r>
            <w:r w:rsidRPr="00980207">
              <w:rPr>
                <w:rFonts w:ascii="Helvetica" w:eastAsia="Times New Roman" w:hAnsi="Helvetica" w:cs="Times New Roman"/>
                <w:sz w:val="20"/>
                <w:szCs w:val="20"/>
                <w:lang w:val="en-AU" w:eastAsia="en-US"/>
              </w:rPr>
              <w:t xml:space="preserve"> </w:t>
            </w:r>
            <w:r w:rsidR="00E06014" w:rsidRPr="00980207">
              <w:rPr>
                <w:rFonts w:ascii="Helvetica" w:eastAsia="Times New Roman" w:hAnsi="Helvetica" w:cs="Times New Roman"/>
                <w:sz w:val="20"/>
                <w:szCs w:val="20"/>
                <w:lang w:val="en-AU" w:eastAsia="en-US"/>
              </w:rPr>
              <w:t>S</w:t>
            </w:r>
            <w:r w:rsidRPr="00980207">
              <w:rPr>
                <w:rFonts w:ascii="Helvetica" w:eastAsia="Times New Roman" w:hAnsi="Helvetica" w:cs="Times New Roman"/>
                <w:sz w:val="20"/>
                <w:szCs w:val="20"/>
                <w:lang w:val="en-AU" w:eastAsia="en-US"/>
              </w:rPr>
              <w:t>ee (1) for more details</w:t>
            </w:r>
          </w:p>
        </w:tc>
      </w:tr>
      <w:tr w:rsidR="004C2216" w:rsidRPr="003152EB" w14:paraId="1856A4FD" w14:textId="77777777" w:rsidTr="00980207">
        <w:trPr>
          <w:tblCellSpacing w:w="15" w:type="dxa"/>
        </w:trPr>
        <w:tc>
          <w:tcPr>
            <w:tcW w:w="1086" w:type="dxa"/>
            <w:vAlign w:val="center"/>
            <w:hideMark/>
          </w:tcPr>
          <w:p w14:paraId="620D93CB" w14:textId="77777777" w:rsidR="00D641CE" w:rsidRPr="00980207" w:rsidRDefault="00D641CE" w:rsidP="00980207">
            <w:pPr>
              <w:spacing w:after="0"/>
              <w:ind w:right="410"/>
              <w:rPr>
                <w:rFonts w:ascii="Helvetica" w:eastAsia="Times New Roman" w:hAnsi="Helvetica" w:cs="Times New Roman"/>
                <w:sz w:val="20"/>
                <w:szCs w:val="20"/>
                <w:lang w:val="en-AU" w:eastAsia="en-US"/>
              </w:rPr>
            </w:pPr>
            <w:r w:rsidRPr="00980207">
              <w:rPr>
                <w:rFonts w:ascii="Helvetica" w:eastAsia="Times New Roman" w:hAnsi="Helvetica" w:cs="Times New Roman"/>
                <w:sz w:val="20"/>
                <w:szCs w:val="20"/>
                <w:lang w:val="en-AU" w:eastAsia="en-US"/>
              </w:rPr>
              <w:t>Object</w:t>
            </w:r>
          </w:p>
        </w:tc>
        <w:tc>
          <w:tcPr>
            <w:tcW w:w="6666" w:type="dxa"/>
            <w:vAlign w:val="center"/>
            <w:hideMark/>
          </w:tcPr>
          <w:p w14:paraId="3DEBC0F7" w14:textId="69A36E47" w:rsidR="00D641CE" w:rsidRPr="00980207" w:rsidRDefault="00C138C0" w:rsidP="00980207">
            <w:pPr>
              <w:spacing w:after="0"/>
              <w:ind w:right="410"/>
              <w:rPr>
                <w:rFonts w:ascii="Helvetica" w:eastAsia="Times New Roman" w:hAnsi="Helvetica" w:cs="Times New Roman"/>
                <w:i/>
                <w:iCs/>
                <w:color w:val="243F60" w:themeColor="accent1" w:themeShade="7F"/>
                <w:sz w:val="20"/>
                <w:szCs w:val="20"/>
                <w:lang w:val="en-AU" w:eastAsia="en-US"/>
              </w:rPr>
            </w:pPr>
            <w:r w:rsidRPr="00980207">
              <w:rPr>
                <w:rFonts w:ascii="Helvetica" w:eastAsia="Times New Roman" w:hAnsi="Helvetica" w:cs="Times New Roman"/>
                <w:sz w:val="20"/>
                <w:szCs w:val="20"/>
                <w:lang w:val="en-AU" w:eastAsia="en-US"/>
              </w:rPr>
              <w:t xml:space="preserve">In this context, it refers to a RIPE Database object: </w:t>
            </w:r>
            <w:r w:rsidRPr="00980207">
              <w:rPr>
                <w:rFonts w:ascii="Helvetica" w:eastAsia="Times New Roman" w:hAnsi="Helvetica" w:cs="Times New Roman"/>
                <w:sz w:val="20"/>
                <w:szCs w:val="20"/>
              </w:rPr>
              <w:t>Objects contain a piece of information relating to an Internet resource or a supporting or administrative function</w:t>
            </w:r>
            <w:r w:rsidR="00E06014" w:rsidRPr="00980207">
              <w:rPr>
                <w:rFonts w:ascii="Helvetica" w:eastAsia="Times New Roman" w:hAnsi="Helvetica" w:cs="Times New Roman"/>
                <w:sz w:val="20"/>
                <w:szCs w:val="20"/>
              </w:rPr>
              <w:t>.</w:t>
            </w:r>
            <w:r w:rsidRPr="00980207">
              <w:rPr>
                <w:rFonts w:ascii="Helvetica" w:eastAsia="Times New Roman" w:hAnsi="Helvetica" w:cs="Times New Roman"/>
                <w:sz w:val="20"/>
                <w:szCs w:val="20"/>
              </w:rPr>
              <w:t xml:space="preserve"> </w:t>
            </w:r>
            <w:r w:rsidR="00E06014" w:rsidRPr="00980207">
              <w:rPr>
                <w:rFonts w:ascii="Helvetica" w:eastAsia="Times New Roman" w:hAnsi="Helvetica" w:cs="Times New Roman"/>
                <w:sz w:val="20"/>
                <w:szCs w:val="20"/>
              </w:rPr>
              <w:t>S</w:t>
            </w:r>
            <w:r w:rsidRPr="00980207">
              <w:rPr>
                <w:rFonts w:ascii="Helvetica" w:eastAsia="Times New Roman" w:hAnsi="Helvetica" w:cs="Times New Roman"/>
                <w:sz w:val="20"/>
                <w:szCs w:val="20"/>
              </w:rPr>
              <w:t xml:space="preserve">ee (2) for more </w:t>
            </w:r>
            <w:r w:rsidR="00E06014" w:rsidRPr="00980207">
              <w:rPr>
                <w:rFonts w:ascii="Helvetica" w:eastAsia="Times New Roman" w:hAnsi="Helvetica" w:cs="Times New Roman"/>
                <w:sz w:val="20"/>
                <w:szCs w:val="20"/>
              </w:rPr>
              <w:t>details</w:t>
            </w:r>
          </w:p>
        </w:tc>
      </w:tr>
      <w:tr w:rsidR="004C2216" w:rsidRPr="003152EB" w14:paraId="78D16386" w14:textId="77777777" w:rsidTr="00980207">
        <w:trPr>
          <w:tblCellSpacing w:w="15" w:type="dxa"/>
        </w:trPr>
        <w:tc>
          <w:tcPr>
            <w:tcW w:w="1086" w:type="dxa"/>
            <w:vAlign w:val="center"/>
            <w:hideMark/>
          </w:tcPr>
          <w:p w14:paraId="4F044EE8" w14:textId="1537A016" w:rsidR="00D641CE" w:rsidRPr="00980207" w:rsidRDefault="00D641CE" w:rsidP="00980207">
            <w:pPr>
              <w:spacing w:after="0"/>
              <w:ind w:right="410"/>
              <w:rPr>
                <w:rFonts w:ascii="Helvetica" w:eastAsia="Times New Roman" w:hAnsi="Helvetica" w:cs="Times New Roman"/>
                <w:sz w:val="20"/>
                <w:szCs w:val="20"/>
                <w:lang w:val="en-AU" w:eastAsia="en-US"/>
              </w:rPr>
            </w:pPr>
            <w:r w:rsidRPr="00980207">
              <w:rPr>
                <w:rFonts w:ascii="Helvetica" w:eastAsia="Times New Roman" w:hAnsi="Helvetica" w:cs="Times New Roman"/>
                <w:sz w:val="20"/>
                <w:szCs w:val="20"/>
                <w:lang w:val="en-AU" w:eastAsia="en-US"/>
              </w:rPr>
              <w:t>Resource</w:t>
            </w:r>
          </w:p>
        </w:tc>
        <w:tc>
          <w:tcPr>
            <w:tcW w:w="6666" w:type="dxa"/>
            <w:vAlign w:val="center"/>
            <w:hideMark/>
          </w:tcPr>
          <w:p w14:paraId="735401AE" w14:textId="6B21BE6B" w:rsidR="00D641CE" w:rsidRPr="00980207" w:rsidRDefault="00525FC9" w:rsidP="00980207">
            <w:pPr>
              <w:spacing w:after="0"/>
              <w:ind w:right="410"/>
              <w:rPr>
                <w:rFonts w:ascii="Helvetica" w:eastAsia="Times New Roman" w:hAnsi="Helvetica" w:cs="Times New Roman"/>
                <w:sz w:val="20"/>
                <w:szCs w:val="20"/>
                <w:lang w:val="en-AU" w:eastAsia="en-US"/>
              </w:rPr>
            </w:pPr>
            <w:r w:rsidRPr="00980207">
              <w:rPr>
                <w:rFonts w:ascii="Helvetica" w:eastAsia="Times New Roman" w:hAnsi="Helvetica" w:cs="Times New Roman"/>
                <w:sz w:val="20"/>
                <w:szCs w:val="20"/>
                <w:lang w:val="en-AU" w:eastAsia="en-US"/>
              </w:rPr>
              <w:t xml:space="preserve">Or </w:t>
            </w:r>
            <w:r w:rsidR="00C138C0" w:rsidRPr="00980207">
              <w:rPr>
                <w:rFonts w:ascii="Helvetica" w:eastAsia="Times New Roman" w:hAnsi="Helvetica" w:cs="Times New Roman"/>
                <w:sz w:val="20"/>
                <w:szCs w:val="20"/>
                <w:lang w:val="en-AU" w:eastAsia="en-US"/>
              </w:rPr>
              <w:t>I</w:t>
            </w:r>
            <w:r w:rsidRPr="00980207">
              <w:rPr>
                <w:rFonts w:ascii="Helvetica" w:eastAsia="Times New Roman" w:hAnsi="Helvetica" w:cs="Times New Roman"/>
                <w:sz w:val="20"/>
                <w:szCs w:val="20"/>
                <w:lang w:val="en-AU" w:eastAsia="en-US"/>
              </w:rPr>
              <w:t>n</w:t>
            </w:r>
            <w:r w:rsidR="00C138C0" w:rsidRPr="00980207">
              <w:rPr>
                <w:rFonts w:ascii="Helvetica" w:eastAsia="Times New Roman" w:hAnsi="Helvetica" w:cs="Times New Roman"/>
                <w:sz w:val="20"/>
                <w:szCs w:val="20"/>
                <w:lang w:val="en-AU" w:eastAsia="en-US"/>
              </w:rPr>
              <w:t>tern</w:t>
            </w:r>
            <w:r w:rsidRPr="00980207">
              <w:rPr>
                <w:rFonts w:ascii="Helvetica" w:eastAsia="Times New Roman" w:hAnsi="Helvetica" w:cs="Times New Roman"/>
                <w:sz w:val="20"/>
                <w:szCs w:val="20"/>
                <w:lang w:val="en-AU" w:eastAsia="en-US"/>
              </w:rPr>
              <w:t>et</w:t>
            </w:r>
            <w:r w:rsidR="00C138C0" w:rsidRPr="00980207">
              <w:rPr>
                <w:rFonts w:ascii="Helvetica" w:eastAsia="Times New Roman" w:hAnsi="Helvetica" w:cs="Times New Roman"/>
                <w:sz w:val="20"/>
                <w:szCs w:val="20"/>
                <w:lang w:val="en-AU" w:eastAsia="en-US"/>
              </w:rPr>
              <w:t xml:space="preserve"> </w:t>
            </w:r>
            <w:r w:rsidRPr="00980207">
              <w:rPr>
                <w:rFonts w:ascii="Helvetica" w:eastAsia="Times New Roman" w:hAnsi="Helvetica" w:cs="Times New Roman"/>
                <w:sz w:val="20"/>
                <w:szCs w:val="20"/>
                <w:lang w:val="en-AU" w:eastAsia="en-US"/>
              </w:rPr>
              <w:t>resource:</w:t>
            </w:r>
            <w:r w:rsidR="00D641CE" w:rsidRPr="00980207">
              <w:rPr>
                <w:rFonts w:ascii="Helvetica" w:eastAsia="Times New Roman" w:hAnsi="Helvetica" w:cs="Times New Roman"/>
                <w:sz w:val="20"/>
                <w:szCs w:val="20"/>
                <w:lang w:val="en-AU" w:eastAsia="en-US"/>
              </w:rPr>
              <w:t xml:space="preserve"> An ASN, IP address, </w:t>
            </w:r>
            <w:r w:rsidRPr="00980207">
              <w:rPr>
                <w:rFonts w:ascii="Helvetica" w:eastAsia="Times New Roman" w:hAnsi="Helvetica" w:cs="Times New Roman"/>
                <w:sz w:val="20"/>
                <w:szCs w:val="20"/>
                <w:lang w:val="en-AU" w:eastAsia="en-US"/>
              </w:rPr>
              <w:t xml:space="preserve">IP prefix, </w:t>
            </w:r>
            <w:r w:rsidR="00D641CE" w:rsidRPr="00980207">
              <w:rPr>
                <w:rFonts w:ascii="Helvetica" w:eastAsia="Times New Roman" w:hAnsi="Helvetica" w:cs="Times New Roman"/>
                <w:sz w:val="20"/>
                <w:szCs w:val="20"/>
                <w:lang w:val="en-AU" w:eastAsia="en-US"/>
              </w:rPr>
              <w:t>domain name or hostname</w:t>
            </w:r>
          </w:p>
        </w:tc>
      </w:tr>
      <w:tr w:rsidR="004C2216" w:rsidRPr="003152EB" w14:paraId="2878A48F" w14:textId="77777777" w:rsidTr="00980207">
        <w:trPr>
          <w:tblCellSpacing w:w="15" w:type="dxa"/>
        </w:trPr>
        <w:tc>
          <w:tcPr>
            <w:tcW w:w="1086" w:type="dxa"/>
            <w:vAlign w:val="center"/>
            <w:hideMark/>
          </w:tcPr>
          <w:p w14:paraId="13E3FA80" w14:textId="77777777" w:rsidR="00D641CE" w:rsidRPr="00980207" w:rsidRDefault="00D641CE" w:rsidP="00980207">
            <w:pPr>
              <w:spacing w:after="0"/>
              <w:ind w:right="410"/>
              <w:rPr>
                <w:rFonts w:ascii="Helvetica" w:eastAsia="Times New Roman" w:hAnsi="Helvetica" w:cs="Times New Roman"/>
                <w:sz w:val="20"/>
                <w:szCs w:val="20"/>
                <w:lang w:val="en-AU" w:eastAsia="en-US"/>
              </w:rPr>
            </w:pPr>
            <w:r w:rsidRPr="00980207">
              <w:rPr>
                <w:rFonts w:ascii="Helvetica" w:eastAsia="Times New Roman" w:hAnsi="Helvetica" w:cs="Times New Roman"/>
                <w:sz w:val="20"/>
                <w:szCs w:val="20"/>
                <w:lang w:val="en-AU" w:eastAsia="en-US"/>
              </w:rPr>
              <w:t>Registrant</w:t>
            </w:r>
          </w:p>
        </w:tc>
        <w:tc>
          <w:tcPr>
            <w:tcW w:w="6666" w:type="dxa"/>
            <w:vAlign w:val="center"/>
            <w:hideMark/>
          </w:tcPr>
          <w:p w14:paraId="2C0DCCDA" w14:textId="77777777" w:rsidR="00D641CE" w:rsidRPr="00980207" w:rsidRDefault="00D641CE" w:rsidP="00980207">
            <w:pPr>
              <w:spacing w:after="0"/>
              <w:ind w:right="410"/>
              <w:rPr>
                <w:rFonts w:ascii="Helvetica" w:eastAsia="Times New Roman" w:hAnsi="Helvetica" w:cs="Times New Roman"/>
                <w:sz w:val="20"/>
                <w:szCs w:val="20"/>
                <w:lang w:val="en-AU" w:eastAsia="en-US"/>
              </w:rPr>
            </w:pPr>
            <w:r w:rsidRPr="00980207">
              <w:rPr>
                <w:rFonts w:ascii="Helvetica" w:eastAsia="Times New Roman" w:hAnsi="Helvetica" w:cs="Times New Roman"/>
                <w:sz w:val="20"/>
                <w:szCs w:val="20"/>
                <w:lang w:val="en-AU" w:eastAsia="en-US"/>
              </w:rPr>
              <w:t>A person registering a domain name for individual or business usage</w:t>
            </w:r>
          </w:p>
        </w:tc>
      </w:tr>
      <w:tr w:rsidR="004C2216" w:rsidRPr="003152EB" w14:paraId="1FC5224F" w14:textId="77777777" w:rsidTr="00980207">
        <w:trPr>
          <w:tblCellSpacing w:w="15" w:type="dxa"/>
        </w:trPr>
        <w:tc>
          <w:tcPr>
            <w:tcW w:w="1086" w:type="dxa"/>
            <w:vAlign w:val="center"/>
            <w:hideMark/>
          </w:tcPr>
          <w:p w14:paraId="374DC1DD" w14:textId="77777777" w:rsidR="00D641CE" w:rsidRPr="00980207" w:rsidRDefault="00D641CE" w:rsidP="00980207">
            <w:pPr>
              <w:spacing w:after="0"/>
              <w:ind w:right="410"/>
              <w:rPr>
                <w:rFonts w:ascii="Helvetica" w:eastAsia="Times New Roman" w:hAnsi="Helvetica" w:cs="Times New Roman"/>
                <w:sz w:val="20"/>
                <w:szCs w:val="20"/>
                <w:lang w:val="en-AU" w:eastAsia="en-US"/>
              </w:rPr>
            </w:pPr>
            <w:r w:rsidRPr="00980207">
              <w:rPr>
                <w:rFonts w:ascii="Helvetica" w:eastAsia="Times New Roman" w:hAnsi="Helvetica" w:cs="Times New Roman"/>
                <w:sz w:val="20"/>
                <w:szCs w:val="20"/>
                <w:lang w:val="en-AU" w:eastAsia="en-US"/>
              </w:rPr>
              <w:t>Registrar</w:t>
            </w:r>
          </w:p>
        </w:tc>
        <w:tc>
          <w:tcPr>
            <w:tcW w:w="6666" w:type="dxa"/>
            <w:vAlign w:val="center"/>
            <w:hideMark/>
          </w:tcPr>
          <w:p w14:paraId="3D1312CD" w14:textId="77777777" w:rsidR="00D641CE" w:rsidRPr="00980207" w:rsidRDefault="00D641CE" w:rsidP="00980207">
            <w:pPr>
              <w:spacing w:after="0"/>
              <w:ind w:right="410"/>
              <w:rPr>
                <w:rFonts w:ascii="Helvetica" w:eastAsia="Times New Roman" w:hAnsi="Helvetica" w:cs="Times New Roman"/>
                <w:sz w:val="20"/>
                <w:szCs w:val="20"/>
                <w:lang w:val="en-AU" w:eastAsia="en-US"/>
              </w:rPr>
            </w:pPr>
            <w:r w:rsidRPr="00980207">
              <w:rPr>
                <w:rFonts w:ascii="Helvetica" w:eastAsia="Times New Roman" w:hAnsi="Helvetica" w:cs="Times New Roman"/>
                <w:sz w:val="20"/>
                <w:szCs w:val="20"/>
                <w:lang w:val="en-AU" w:eastAsia="en-US"/>
              </w:rPr>
              <w:t>Often called domain registrar. An organisation handling the registration of domain names on behalf of a registrant</w:t>
            </w:r>
          </w:p>
        </w:tc>
      </w:tr>
      <w:tr w:rsidR="004C2216" w:rsidRPr="003152EB" w14:paraId="10EE5963" w14:textId="77777777" w:rsidTr="00980207">
        <w:trPr>
          <w:tblCellSpacing w:w="15" w:type="dxa"/>
        </w:trPr>
        <w:tc>
          <w:tcPr>
            <w:tcW w:w="1086" w:type="dxa"/>
            <w:vAlign w:val="center"/>
            <w:hideMark/>
          </w:tcPr>
          <w:p w14:paraId="68C1F063" w14:textId="77777777" w:rsidR="00D641CE" w:rsidRPr="00980207" w:rsidRDefault="00D641CE" w:rsidP="00980207">
            <w:pPr>
              <w:spacing w:after="0"/>
              <w:ind w:right="410"/>
              <w:rPr>
                <w:rFonts w:ascii="Helvetica" w:eastAsia="Times New Roman" w:hAnsi="Helvetica" w:cs="Times New Roman"/>
                <w:sz w:val="20"/>
                <w:szCs w:val="20"/>
                <w:lang w:val="en-AU" w:eastAsia="en-US"/>
              </w:rPr>
            </w:pPr>
            <w:r w:rsidRPr="00980207">
              <w:rPr>
                <w:rFonts w:ascii="Helvetica" w:eastAsia="Times New Roman" w:hAnsi="Helvetica" w:cs="Times New Roman"/>
                <w:sz w:val="20"/>
                <w:szCs w:val="20"/>
                <w:lang w:val="en-AU" w:eastAsia="en-US"/>
              </w:rPr>
              <w:t>RIPE NCC</w:t>
            </w:r>
          </w:p>
        </w:tc>
        <w:tc>
          <w:tcPr>
            <w:tcW w:w="6666" w:type="dxa"/>
            <w:vAlign w:val="center"/>
            <w:hideMark/>
          </w:tcPr>
          <w:p w14:paraId="732FEEF0" w14:textId="77BC4023" w:rsidR="00D641CE" w:rsidRPr="00980207" w:rsidRDefault="00E06014" w:rsidP="00980207">
            <w:pPr>
              <w:spacing w:after="0"/>
              <w:ind w:right="410"/>
              <w:rPr>
                <w:rFonts w:ascii="Helvetica" w:eastAsia="Times New Roman" w:hAnsi="Helvetica" w:cs="Times New Roman"/>
                <w:sz w:val="20"/>
                <w:szCs w:val="20"/>
                <w:lang w:val="en-AU" w:eastAsia="en-US"/>
              </w:rPr>
            </w:pPr>
            <w:r w:rsidRPr="00980207">
              <w:rPr>
                <w:rFonts w:ascii="Helvetica" w:eastAsia="Times New Roman" w:hAnsi="Helvetica" w:cs="Times New Roman"/>
                <w:sz w:val="20"/>
                <w:szCs w:val="20"/>
                <w:lang w:val="en-AU" w:eastAsia="en-US"/>
              </w:rPr>
              <w:t xml:space="preserve">The </w:t>
            </w:r>
            <w:r w:rsidR="00D641CE" w:rsidRPr="00980207">
              <w:rPr>
                <w:rFonts w:ascii="Helvetica" w:eastAsia="Times New Roman" w:hAnsi="Helvetica" w:cs="Times New Roman"/>
                <w:sz w:val="20"/>
                <w:szCs w:val="20"/>
                <w:lang w:val="en-AU" w:eastAsia="en-US"/>
              </w:rPr>
              <w:t xml:space="preserve">RIR serving Europe, </w:t>
            </w:r>
            <w:r w:rsidRPr="00980207">
              <w:rPr>
                <w:rFonts w:ascii="Helvetica" w:eastAsia="Times New Roman" w:hAnsi="Helvetica" w:cs="Times New Roman"/>
                <w:sz w:val="20"/>
                <w:szCs w:val="20"/>
                <w:lang w:val="en-AU" w:eastAsia="en-US"/>
              </w:rPr>
              <w:t xml:space="preserve">the Middle East and parts of </w:t>
            </w:r>
            <w:r w:rsidR="00D641CE" w:rsidRPr="00980207">
              <w:rPr>
                <w:rFonts w:ascii="Helvetica" w:eastAsia="Times New Roman" w:hAnsi="Helvetica" w:cs="Times New Roman"/>
                <w:sz w:val="20"/>
                <w:szCs w:val="20"/>
                <w:lang w:val="en-AU" w:eastAsia="en-US"/>
              </w:rPr>
              <w:t xml:space="preserve">Central </w:t>
            </w:r>
            <w:r w:rsidR="00C138C0" w:rsidRPr="00980207">
              <w:rPr>
                <w:rFonts w:ascii="Helvetica" w:eastAsia="Times New Roman" w:hAnsi="Helvetica" w:cs="Times New Roman"/>
                <w:sz w:val="20"/>
                <w:szCs w:val="20"/>
                <w:lang w:val="en-AU" w:eastAsia="en-US"/>
              </w:rPr>
              <w:t>Asia</w:t>
            </w:r>
            <w:r w:rsidRPr="00980207">
              <w:rPr>
                <w:rFonts w:ascii="Helvetica" w:eastAsia="Times New Roman" w:hAnsi="Helvetica" w:cs="Times New Roman"/>
                <w:sz w:val="20"/>
                <w:szCs w:val="20"/>
                <w:lang w:val="en-AU" w:eastAsia="en-US"/>
              </w:rPr>
              <w:t>.</w:t>
            </w:r>
            <w:r w:rsidR="00C138C0" w:rsidRPr="00980207">
              <w:rPr>
                <w:rFonts w:ascii="Helvetica" w:eastAsia="Times New Roman" w:hAnsi="Helvetica" w:cs="Times New Roman"/>
                <w:sz w:val="20"/>
                <w:szCs w:val="20"/>
                <w:lang w:val="en-AU" w:eastAsia="en-US"/>
              </w:rPr>
              <w:t xml:space="preserve"> </w:t>
            </w:r>
            <w:r w:rsidRPr="00980207">
              <w:rPr>
                <w:rFonts w:ascii="Helvetica" w:eastAsia="Times New Roman" w:hAnsi="Helvetica" w:cs="Times New Roman"/>
                <w:sz w:val="20"/>
                <w:szCs w:val="20"/>
                <w:lang w:val="en-AU" w:eastAsia="en-US"/>
              </w:rPr>
              <w:t>S</w:t>
            </w:r>
            <w:r w:rsidR="00C138C0" w:rsidRPr="00980207">
              <w:rPr>
                <w:rFonts w:ascii="Helvetica" w:eastAsia="Times New Roman" w:hAnsi="Helvetica" w:cs="Times New Roman"/>
                <w:sz w:val="20"/>
                <w:szCs w:val="20"/>
                <w:lang w:val="en-AU" w:eastAsia="en-US"/>
              </w:rPr>
              <w:t>ee (3</w:t>
            </w:r>
            <w:r w:rsidR="00D641CE" w:rsidRPr="00980207">
              <w:rPr>
                <w:rFonts w:ascii="Helvetica" w:eastAsia="Times New Roman" w:hAnsi="Helvetica" w:cs="Times New Roman"/>
                <w:sz w:val="20"/>
                <w:szCs w:val="20"/>
                <w:lang w:val="en-AU" w:eastAsia="en-US"/>
              </w:rPr>
              <w:t>)</w:t>
            </w:r>
          </w:p>
        </w:tc>
      </w:tr>
      <w:tr w:rsidR="004C2216" w:rsidRPr="003152EB" w14:paraId="591FD86A" w14:textId="77777777" w:rsidTr="00980207">
        <w:trPr>
          <w:tblCellSpacing w:w="15" w:type="dxa"/>
        </w:trPr>
        <w:tc>
          <w:tcPr>
            <w:tcW w:w="1086" w:type="dxa"/>
            <w:vAlign w:val="center"/>
            <w:hideMark/>
          </w:tcPr>
          <w:p w14:paraId="22E7E988" w14:textId="77777777" w:rsidR="00D641CE" w:rsidRPr="00980207" w:rsidRDefault="00D641CE" w:rsidP="00980207">
            <w:pPr>
              <w:spacing w:after="0"/>
              <w:ind w:right="410"/>
              <w:rPr>
                <w:rFonts w:ascii="Helvetica" w:eastAsia="Times New Roman" w:hAnsi="Helvetica" w:cs="Times New Roman"/>
                <w:sz w:val="20"/>
                <w:szCs w:val="20"/>
                <w:lang w:val="en-AU" w:eastAsia="en-US"/>
              </w:rPr>
            </w:pPr>
            <w:r w:rsidRPr="00980207">
              <w:rPr>
                <w:rFonts w:ascii="Helvetica" w:eastAsia="Times New Roman" w:hAnsi="Helvetica" w:cs="Times New Roman"/>
                <w:sz w:val="20"/>
                <w:szCs w:val="20"/>
                <w:lang w:val="en-AU" w:eastAsia="en-US"/>
              </w:rPr>
              <w:t>RIR</w:t>
            </w:r>
          </w:p>
        </w:tc>
        <w:tc>
          <w:tcPr>
            <w:tcW w:w="6666" w:type="dxa"/>
            <w:vAlign w:val="center"/>
            <w:hideMark/>
          </w:tcPr>
          <w:p w14:paraId="35F6D395" w14:textId="63A2B416" w:rsidR="00D641CE" w:rsidRPr="00980207" w:rsidRDefault="00D641CE" w:rsidP="00980207">
            <w:pPr>
              <w:spacing w:after="0"/>
              <w:ind w:right="410"/>
              <w:rPr>
                <w:rFonts w:ascii="Helvetica" w:eastAsia="Times New Roman" w:hAnsi="Helvetica" w:cs="Times New Roman"/>
                <w:i/>
                <w:iCs/>
                <w:color w:val="243F60" w:themeColor="accent1" w:themeShade="7F"/>
                <w:sz w:val="20"/>
                <w:szCs w:val="20"/>
                <w:lang w:val="en-AU" w:eastAsia="en-US"/>
              </w:rPr>
            </w:pPr>
            <w:r w:rsidRPr="00980207">
              <w:rPr>
                <w:rFonts w:ascii="Helvetica" w:eastAsia="Times New Roman" w:hAnsi="Helvetica" w:cs="Times New Roman"/>
                <w:sz w:val="20"/>
                <w:szCs w:val="20"/>
                <w:lang w:val="en-AU" w:eastAsia="en-US"/>
              </w:rPr>
              <w:t>Regional Internet Registry</w:t>
            </w:r>
            <w:r w:rsidR="00E06014" w:rsidRPr="00980207">
              <w:rPr>
                <w:rFonts w:ascii="Helvetica" w:eastAsia="Times New Roman" w:hAnsi="Helvetica" w:cs="Times New Roman"/>
                <w:sz w:val="20"/>
                <w:szCs w:val="20"/>
                <w:lang w:val="en-AU" w:eastAsia="en-US"/>
              </w:rPr>
              <w:t>.</w:t>
            </w:r>
            <w:r w:rsidRPr="00980207">
              <w:rPr>
                <w:rFonts w:ascii="Helvetica" w:eastAsia="Times New Roman" w:hAnsi="Helvetica" w:cs="Times New Roman"/>
                <w:sz w:val="20"/>
                <w:szCs w:val="20"/>
                <w:lang w:val="en-AU" w:eastAsia="en-US"/>
              </w:rPr>
              <w:t xml:space="preserve"> </w:t>
            </w:r>
            <w:r w:rsidR="00E06014" w:rsidRPr="00980207">
              <w:rPr>
                <w:rFonts w:ascii="Helvetica" w:eastAsia="Times New Roman" w:hAnsi="Helvetica" w:cs="Times New Roman"/>
                <w:sz w:val="20"/>
                <w:szCs w:val="20"/>
                <w:lang w:val="en-AU" w:eastAsia="en-US"/>
              </w:rPr>
              <w:t>S</w:t>
            </w:r>
            <w:r w:rsidRPr="00980207">
              <w:rPr>
                <w:rFonts w:ascii="Helvetica" w:eastAsia="Times New Roman" w:hAnsi="Helvetica" w:cs="Times New Roman"/>
                <w:sz w:val="20"/>
                <w:szCs w:val="20"/>
                <w:lang w:val="en-AU" w:eastAsia="en-US"/>
              </w:rPr>
              <w:t>ee (1) for more details</w:t>
            </w:r>
          </w:p>
        </w:tc>
      </w:tr>
      <w:tr w:rsidR="004C2216" w:rsidRPr="003152EB" w14:paraId="324C8DC6" w14:textId="77777777" w:rsidTr="00980207">
        <w:trPr>
          <w:tblCellSpacing w:w="15" w:type="dxa"/>
        </w:trPr>
        <w:tc>
          <w:tcPr>
            <w:tcW w:w="1086" w:type="dxa"/>
            <w:vAlign w:val="center"/>
            <w:hideMark/>
          </w:tcPr>
          <w:p w14:paraId="35BE39D1" w14:textId="77777777" w:rsidR="00D641CE" w:rsidRPr="00980207" w:rsidRDefault="00D641CE" w:rsidP="00980207">
            <w:pPr>
              <w:spacing w:after="0"/>
              <w:ind w:right="410"/>
              <w:rPr>
                <w:rFonts w:ascii="Helvetica" w:eastAsia="Times New Roman" w:hAnsi="Helvetica" w:cs="Times New Roman"/>
                <w:sz w:val="20"/>
                <w:szCs w:val="20"/>
                <w:lang w:val="en-AU" w:eastAsia="en-US"/>
              </w:rPr>
            </w:pPr>
            <w:r w:rsidRPr="00980207">
              <w:rPr>
                <w:rFonts w:ascii="Helvetica" w:eastAsia="Times New Roman" w:hAnsi="Helvetica" w:cs="Times New Roman"/>
                <w:sz w:val="20"/>
                <w:szCs w:val="20"/>
                <w:lang w:val="en-AU" w:eastAsia="en-US"/>
              </w:rPr>
              <w:t>RIS</w:t>
            </w:r>
          </w:p>
        </w:tc>
        <w:tc>
          <w:tcPr>
            <w:tcW w:w="6666" w:type="dxa"/>
            <w:vAlign w:val="center"/>
            <w:hideMark/>
          </w:tcPr>
          <w:p w14:paraId="5DBCE290" w14:textId="77777777" w:rsidR="00D641CE" w:rsidRPr="00980207" w:rsidRDefault="00D641CE" w:rsidP="00980207">
            <w:pPr>
              <w:spacing w:after="0"/>
              <w:ind w:right="410"/>
              <w:rPr>
                <w:rFonts w:ascii="Helvetica" w:eastAsia="Times New Roman" w:hAnsi="Helvetica" w:cs="Times New Roman"/>
                <w:sz w:val="20"/>
                <w:szCs w:val="20"/>
                <w:lang w:val="en-AU" w:eastAsia="en-US"/>
              </w:rPr>
            </w:pPr>
            <w:r w:rsidRPr="00980207">
              <w:rPr>
                <w:rFonts w:ascii="Helvetica" w:eastAsia="Times New Roman" w:hAnsi="Helvetica" w:cs="Times New Roman"/>
                <w:sz w:val="20"/>
                <w:szCs w:val="20"/>
                <w:lang w:val="en-AU" w:eastAsia="en-US"/>
              </w:rPr>
              <w:t>Routing Information Service</w:t>
            </w:r>
          </w:p>
        </w:tc>
      </w:tr>
      <w:tr w:rsidR="004C2216" w:rsidRPr="003152EB" w14:paraId="1F8ADB92" w14:textId="77777777" w:rsidTr="00980207">
        <w:trPr>
          <w:tblCellSpacing w:w="15" w:type="dxa"/>
        </w:trPr>
        <w:tc>
          <w:tcPr>
            <w:tcW w:w="1086" w:type="dxa"/>
            <w:vAlign w:val="center"/>
            <w:hideMark/>
          </w:tcPr>
          <w:p w14:paraId="3DE7A824" w14:textId="77777777" w:rsidR="00D641CE" w:rsidRPr="00980207" w:rsidRDefault="00D641CE" w:rsidP="00980207">
            <w:pPr>
              <w:spacing w:after="0"/>
              <w:ind w:right="410"/>
              <w:rPr>
                <w:rFonts w:ascii="Helvetica" w:eastAsia="Times New Roman" w:hAnsi="Helvetica" w:cs="Times New Roman"/>
                <w:sz w:val="20"/>
                <w:szCs w:val="20"/>
                <w:lang w:val="en-AU" w:eastAsia="en-US"/>
              </w:rPr>
            </w:pPr>
            <w:r w:rsidRPr="00980207">
              <w:rPr>
                <w:rFonts w:ascii="Helvetica" w:eastAsia="Times New Roman" w:hAnsi="Helvetica" w:cs="Times New Roman"/>
                <w:sz w:val="20"/>
                <w:szCs w:val="20"/>
                <w:lang w:val="en-AU" w:eastAsia="en-US"/>
              </w:rPr>
              <w:t>TI</w:t>
            </w:r>
          </w:p>
        </w:tc>
        <w:tc>
          <w:tcPr>
            <w:tcW w:w="6666" w:type="dxa"/>
            <w:vAlign w:val="center"/>
            <w:hideMark/>
          </w:tcPr>
          <w:p w14:paraId="7B2A444B" w14:textId="77777777" w:rsidR="00D641CE" w:rsidRPr="00980207" w:rsidRDefault="00D641CE" w:rsidP="00980207">
            <w:pPr>
              <w:spacing w:after="0"/>
              <w:ind w:right="410"/>
              <w:rPr>
                <w:rFonts w:ascii="Helvetica" w:eastAsia="Times New Roman" w:hAnsi="Helvetica" w:cs="Times New Roman"/>
                <w:sz w:val="20"/>
                <w:szCs w:val="20"/>
                <w:lang w:val="en-AU" w:eastAsia="en-US"/>
              </w:rPr>
            </w:pPr>
            <w:r w:rsidRPr="00980207">
              <w:rPr>
                <w:rFonts w:ascii="Helvetica" w:eastAsia="Times New Roman" w:hAnsi="Helvetica" w:cs="Times New Roman"/>
                <w:sz w:val="20"/>
                <w:szCs w:val="20"/>
                <w:lang w:val="en-AU" w:eastAsia="en-US"/>
              </w:rPr>
              <w:t>Trusted Introducer</w:t>
            </w:r>
          </w:p>
        </w:tc>
      </w:tr>
    </w:tbl>
    <w:p w14:paraId="2D16404A" w14:textId="77777777" w:rsidR="00D641CE" w:rsidRPr="00980207" w:rsidRDefault="00D641CE" w:rsidP="00D641CE">
      <w:pPr>
        <w:spacing w:before="100" w:beforeAutospacing="1" w:after="100" w:afterAutospacing="1"/>
        <w:rPr>
          <w:rFonts w:ascii="Helvetica" w:hAnsi="Helvetica" w:cs="Times New Roman"/>
          <w:sz w:val="20"/>
          <w:szCs w:val="20"/>
          <w:lang w:val="en-AU" w:eastAsia="en-US"/>
        </w:rPr>
      </w:pPr>
      <w:r w:rsidRPr="00980207">
        <w:rPr>
          <w:rFonts w:ascii="Helvetica" w:hAnsi="Helvetica" w:cs="Times New Roman"/>
          <w:sz w:val="20"/>
          <w:szCs w:val="20"/>
          <w:lang w:val="en-AU" w:eastAsia="en-US"/>
        </w:rPr>
        <w:t>Table: Terminology</w:t>
      </w:r>
    </w:p>
    <w:p w14:paraId="484979F8" w14:textId="120E47C2" w:rsidR="00C138C0" w:rsidRPr="00980207" w:rsidRDefault="00E57F88" w:rsidP="00C138C0">
      <w:pPr>
        <w:pStyle w:val="ListParagraph"/>
        <w:numPr>
          <w:ilvl w:val="0"/>
          <w:numId w:val="13"/>
        </w:numPr>
        <w:spacing w:before="100" w:beforeAutospacing="1" w:after="100" w:afterAutospacing="1"/>
        <w:rPr>
          <w:rFonts w:ascii="Helvetica" w:hAnsi="Helvetica" w:cs="Times New Roman"/>
          <w:color w:val="0000FF"/>
          <w:sz w:val="20"/>
          <w:szCs w:val="20"/>
          <w:u w:val="single"/>
          <w:lang w:val="en-AU" w:eastAsia="en-US"/>
        </w:rPr>
      </w:pPr>
      <w:hyperlink r:id="rId9" w:history="1">
        <w:r w:rsidR="00980207">
          <w:rPr>
            <w:rFonts w:ascii="Helvetica" w:hAnsi="Helvetica" w:cs="Times New Roman"/>
            <w:color w:val="0000FF"/>
            <w:sz w:val="20"/>
            <w:szCs w:val="20"/>
            <w:u w:val="single"/>
            <w:lang w:val="en-AU" w:eastAsia="en-US"/>
          </w:rPr>
          <w:t>https://www.ripe.net/participate/internet-governance/internet-technical-community/the-rir-system</w:t>
        </w:r>
      </w:hyperlink>
    </w:p>
    <w:p w14:paraId="49AD1EF7" w14:textId="54ACD54B" w:rsidR="00D641CE" w:rsidRPr="00980207" w:rsidRDefault="00E57F88" w:rsidP="00C138C0">
      <w:pPr>
        <w:pStyle w:val="ListParagraph"/>
        <w:numPr>
          <w:ilvl w:val="0"/>
          <w:numId w:val="13"/>
        </w:numPr>
        <w:spacing w:before="100" w:beforeAutospacing="1" w:after="100" w:afterAutospacing="1"/>
        <w:rPr>
          <w:rFonts w:ascii="Helvetica" w:hAnsi="Helvetica" w:cs="Times New Roman"/>
          <w:sz w:val="20"/>
          <w:szCs w:val="20"/>
          <w:lang w:val="en-AU" w:eastAsia="en-US"/>
        </w:rPr>
      </w:pPr>
      <w:hyperlink r:id="rId10" w:history="1">
        <w:r w:rsidR="00C138C0" w:rsidRPr="00980207">
          <w:rPr>
            <w:rStyle w:val="Hyperlink"/>
            <w:rFonts w:ascii="Helvetica" w:hAnsi="Helvetica" w:cs="Times New Roman"/>
            <w:sz w:val="20"/>
            <w:szCs w:val="20"/>
            <w:lang w:val="en-AU" w:eastAsia="en-US"/>
          </w:rPr>
          <w:t>https://www.ripe.net/manage-ips-and-asns/db/support/documentation/ripe-database-documentation/ripe-database-structure/3-1-database-objects</w:t>
        </w:r>
      </w:hyperlink>
      <w:r w:rsidR="00C138C0" w:rsidRPr="00980207">
        <w:rPr>
          <w:rFonts w:ascii="Helvetica" w:hAnsi="Helvetica" w:cs="Times New Roman"/>
          <w:sz w:val="20"/>
          <w:szCs w:val="20"/>
          <w:lang w:val="en-AU" w:eastAsia="en-US"/>
        </w:rPr>
        <w:t xml:space="preserve"> </w:t>
      </w:r>
    </w:p>
    <w:p w14:paraId="057F7FBB" w14:textId="5BDBD860" w:rsidR="00C138C0" w:rsidRPr="00980207" w:rsidRDefault="00E57F88" w:rsidP="00C138C0">
      <w:pPr>
        <w:pStyle w:val="ListParagraph"/>
        <w:numPr>
          <w:ilvl w:val="0"/>
          <w:numId w:val="13"/>
        </w:numPr>
        <w:spacing w:before="100" w:beforeAutospacing="1" w:after="100" w:afterAutospacing="1"/>
        <w:rPr>
          <w:rFonts w:ascii="Helvetica" w:hAnsi="Helvetica" w:cs="Times New Roman"/>
          <w:sz w:val="20"/>
          <w:szCs w:val="20"/>
          <w:lang w:val="en-AU" w:eastAsia="en-US"/>
        </w:rPr>
      </w:pPr>
      <w:hyperlink r:id="rId11" w:history="1">
        <w:r w:rsidR="00C138C0" w:rsidRPr="00980207">
          <w:rPr>
            <w:rStyle w:val="Hyperlink"/>
            <w:rFonts w:ascii="Helvetica" w:hAnsi="Helvetica" w:cs="Times New Roman"/>
            <w:sz w:val="20"/>
            <w:szCs w:val="20"/>
            <w:lang w:val="en-AU" w:eastAsia="en-US"/>
          </w:rPr>
          <w:t>https://www.ripe.net</w:t>
        </w:r>
      </w:hyperlink>
      <w:r w:rsidR="00C138C0" w:rsidRPr="00980207">
        <w:rPr>
          <w:rFonts w:ascii="Helvetica" w:hAnsi="Helvetica" w:cs="Times New Roman"/>
          <w:sz w:val="20"/>
          <w:szCs w:val="20"/>
          <w:lang w:val="en-AU" w:eastAsia="en-US"/>
        </w:rPr>
        <w:t xml:space="preserve"> </w:t>
      </w:r>
    </w:p>
    <w:p w14:paraId="1189B988" w14:textId="13368529" w:rsidR="00D641CE" w:rsidRPr="004A56A5" w:rsidRDefault="00535F4C" w:rsidP="004A56A5">
      <w:pPr>
        <w:rPr>
          <w:rFonts w:ascii="Helvetica" w:hAnsi="Helvetica"/>
          <w:b/>
          <w:sz w:val="32"/>
          <w:szCs w:val="32"/>
        </w:rPr>
      </w:pPr>
      <w:bookmarkStart w:id="14" w:name="Intended_Audience"/>
      <w:bookmarkEnd w:id="14"/>
      <w:r w:rsidRPr="004A56A5">
        <w:rPr>
          <w:rFonts w:ascii="Helvetica" w:hAnsi="Helvetica"/>
          <w:b/>
          <w:sz w:val="32"/>
          <w:szCs w:val="32"/>
        </w:rPr>
        <w:t xml:space="preserve">3. </w:t>
      </w:r>
      <w:r w:rsidR="00D641CE" w:rsidRPr="004A56A5">
        <w:rPr>
          <w:rFonts w:ascii="Helvetica" w:hAnsi="Helvetica"/>
          <w:b/>
          <w:sz w:val="32"/>
          <w:szCs w:val="32"/>
        </w:rPr>
        <w:t>Intended Audience</w:t>
      </w:r>
    </w:p>
    <w:p w14:paraId="6B9F5B0A" w14:textId="7E32C8B7" w:rsidR="00D641CE" w:rsidRPr="00980207" w:rsidRDefault="00257901" w:rsidP="00D641CE">
      <w:pPr>
        <w:spacing w:before="100" w:beforeAutospacing="1" w:after="100" w:afterAutospacing="1"/>
        <w:rPr>
          <w:rFonts w:ascii="Helvetica" w:hAnsi="Helvetica" w:cs="Times New Roman"/>
          <w:sz w:val="20"/>
          <w:szCs w:val="20"/>
          <w:lang w:val="en-AU" w:eastAsia="en-US"/>
        </w:rPr>
      </w:pPr>
      <w:r w:rsidRPr="00980207">
        <w:rPr>
          <w:rFonts w:ascii="Helvetica" w:hAnsi="Helvetica" w:cs="Times New Roman"/>
          <w:sz w:val="20"/>
          <w:szCs w:val="20"/>
          <w:lang w:val="en-AU" w:eastAsia="en-US"/>
        </w:rPr>
        <w:t xml:space="preserve">This document is targeted towards </w:t>
      </w:r>
      <w:r w:rsidR="00D641CE" w:rsidRPr="00980207">
        <w:rPr>
          <w:rFonts w:ascii="Helvetica" w:hAnsi="Helvetica" w:cs="Times New Roman"/>
          <w:sz w:val="20"/>
          <w:szCs w:val="20"/>
          <w:lang w:val="en-AU" w:eastAsia="en-US"/>
        </w:rPr>
        <w:t>CERTs and abuse handlers as well as professionals working on automating</w:t>
      </w:r>
      <w:r w:rsidRPr="00980207">
        <w:rPr>
          <w:rFonts w:ascii="Helvetica" w:hAnsi="Helvetica" w:cs="Times New Roman"/>
          <w:sz w:val="20"/>
          <w:szCs w:val="20"/>
          <w:lang w:val="en-AU" w:eastAsia="en-US"/>
        </w:rPr>
        <w:t xml:space="preserve"> IT security incident handling.</w:t>
      </w:r>
    </w:p>
    <w:p w14:paraId="5B747728" w14:textId="73E390A6" w:rsidR="00D641CE" w:rsidRPr="00045409" w:rsidRDefault="00535F4C" w:rsidP="00045409">
      <w:pPr>
        <w:rPr>
          <w:rFonts w:ascii="Helvetica" w:hAnsi="Helvetica"/>
          <w:b/>
          <w:sz w:val="32"/>
          <w:szCs w:val="32"/>
        </w:rPr>
      </w:pPr>
      <w:bookmarkStart w:id="15" w:name="Problem_Statement"/>
      <w:bookmarkEnd w:id="15"/>
      <w:r w:rsidRPr="00045409">
        <w:rPr>
          <w:rFonts w:ascii="Helvetica" w:hAnsi="Helvetica"/>
          <w:b/>
          <w:sz w:val="32"/>
          <w:szCs w:val="32"/>
        </w:rPr>
        <w:t xml:space="preserve">4. </w:t>
      </w:r>
      <w:r w:rsidR="00D641CE" w:rsidRPr="00045409">
        <w:rPr>
          <w:rFonts w:ascii="Helvetica" w:hAnsi="Helvetica"/>
          <w:b/>
          <w:sz w:val="32"/>
          <w:szCs w:val="32"/>
        </w:rPr>
        <w:t xml:space="preserve">Problem </w:t>
      </w:r>
      <w:r w:rsidR="001468D1" w:rsidRPr="00045409">
        <w:rPr>
          <w:rFonts w:ascii="Helvetica" w:hAnsi="Helvetica"/>
          <w:b/>
          <w:sz w:val="32"/>
          <w:szCs w:val="32"/>
        </w:rPr>
        <w:t>S</w:t>
      </w:r>
      <w:r w:rsidRPr="00045409">
        <w:rPr>
          <w:rFonts w:ascii="Helvetica" w:hAnsi="Helvetica"/>
          <w:b/>
          <w:sz w:val="32"/>
          <w:szCs w:val="32"/>
        </w:rPr>
        <w:t>tatement</w:t>
      </w:r>
    </w:p>
    <w:p w14:paraId="59011EFB" w14:textId="0B18CFEB" w:rsidR="00E06014" w:rsidRPr="00980207" w:rsidRDefault="00D641CE" w:rsidP="00D641CE">
      <w:pPr>
        <w:spacing w:before="100" w:beforeAutospacing="1" w:after="100" w:afterAutospacing="1"/>
        <w:rPr>
          <w:rFonts w:ascii="Helvetica" w:hAnsi="Helvetica" w:cs="Times New Roman"/>
          <w:sz w:val="20"/>
          <w:szCs w:val="20"/>
          <w:lang w:val="en-AU" w:eastAsia="en-US"/>
        </w:rPr>
      </w:pPr>
      <w:r w:rsidRPr="00980207">
        <w:rPr>
          <w:rFonts w:ascii="Helvetica" w:hAnsi="Helvetica" w:cs="Times New Roman"/>
          <w:sz w:val="20"/>
          <w:szCs w:val="20"/>
          <w:lang w:val="en-AU" w:eastAsia="en-US"/>
        </w:rPr>
        <w:t>CERTs need to look up contact information frequently for different resources on the Internet. Examples of such lookups might be:</w:t>
      </w:r>
    </w:p>
    <w:p w14:paraId="635DC366" w14:textId="14FBD9A8" w:rsidR="00E06014" w:rsidRPr="00980207" w:rsidRDefault="00E06014" w:rsidP="00F149DA">
      <w:pPr>
        <w:pStyle w:val="ListParagraph"/>
        <w:numPr>
          <w:ilvl w:val="0"/>
          <w:numId w:val="15"/>
        </w:numPr>
        <w:spacing w:before="100" w:beforeAutospacing="1" w:after="100" w:afterAutospacing="1"/>
        <w:rPr>
          <w:rFonts w:ascii="Helvetica" w:hAnsi="Helvetica" w:cs="Times New Roman"/>
          <w:sz w:val="20"/>
          <w:szCs w:val="20"/>
          <w:lang w:val="en-AU" w:eastAsia="en-US"/>
        </w:rPr>
      </w:pPr>
      <w:r w:rsidRPr="00980207">
        <w:rPr>
          <w:rFonts w:ascii="Helvetica" w:hAnsi="Helvetica" w:cs="Times New Roman"/>
          <w:sz w:val="20"/>
          <w:szCs w:val="20"/>
          <w:lang w:val="en-AU" w:eastAsia="en-US"/>
        </w:rPr>
        <w:t>G</w:t>
      </w:r>
      <w:r w:rsidR="00D641CE" w:rsidRPr="00980207">
        <w:rPr>
          <w:rFonts w:ascii="Helvetica" w:hAnsi="Helvetica" w:cs="Times New Roman"/>
          <w:sz w:val="20"/>
          <w:szCs w:val="20"/>
          <w:lang w:val="en-AU" w:eastAsia="en-US"/>
        </w:rPr>
        <w:t>iven the IP address 1.2.3.4, give me the best matching abuse contact email address</w:t>
      </w:r>
      <w:r w:rsidR="00F31272" w:rsidRPr="00980207">
        <w:rPr>
          <w:rFonts w:ascii="Helvetica" w:hAnsi="Helvetica" w:cs="Times New Roman"/>
          <w:sz w:val="20"/>
          <w:szCs w:val="20"/>
          <w:lang w:val="en-AU" w:eastAsia="en-US"/>
        </w:rPr>
        <w:t>.</w:t>
      </w:r>
    </w:p>
    <w:p w14:paraId="1E0C225C" w14:textId="02717BFA" w:rsidR="00D641CE" w:rsidRPr="00980207" w:rsidRDefault="00E06014" w:rsidP="00F149DA">
      <w:pPr>
        <w:pStyle w:val="ListParagraph"/>
        <w:numPr>
          <w:ilvl w:val="0"/>
          <w:numId w:val="15"/>
        </w:numPr>
        <w:spacing w:before="100" w:beforeAutospacing="1" w:after="100" w:afterAutospacing="1"/>
        <w:rPr>
          <w:rFonts w:ascii="Helvetica" w:hAnsi="Helvetica" w:cs="Times New Roman"/>
          <w:sz w:val="20"/>
          <w:szCs w:val="20"/>
          <w:lang w:val="en-AU" w:eastAsia="en-US"/>
        </w:rPr>
      </w:pPr>
      <w:r w:rsidRPr="00980207">
        <w:rPr>
          <w:rFonts w:ascii="Helvetica" w:hAnsi="Helvetica" w:cs="Times New Roman"/>
          <w:sz w:val="20"/>
          <w:szCs w:val="20"/>
          <w:lang w:val="en-AU" w:eastAsia="en-US"/>
        </w:rPr>
        <w:t>G</w:t>
      </w:r>
      <w:r w:rsidR="00D641CE" w:rsidRPr="00980207">
        <w:rPr>
          <w:rFonts w:ascii="Helvetica" w:hAnsi="Helvetica" w:cs="Times New Roman"/>
          <w:sz w:val="20"/>
          <w:szCs w:val="20"/>
          <w:lang w:val="en-AU" w:eastAsia="en-US"/>
        </w:rPr>
        <w:t xml:space="preserve">iven the domain </w:t>
      </w:r>
      <w:hyperlink r:id="rId12" w:history="1">
        <w:r w:rsidR="00D641CE" w:rsidRPr="00980207">
          <w:rPr>
            <w:rFonts w:ascii="Helvetica" w:hAnsi="Helvetica" w:cs="Times New Roman"/>
            <w:color w:val="0000FF"/>
            <w:sz w:val="20"/>
            <w:szCs w:val="20"/>
            <w:u w:val="single"/>
            <w:lang w:val="en-AU" w:eastAsia="en-US"/>
          </w:rPr>
          <w:t>www.example.com</w:t>
        </w:r>
      </w:hyperlink>
      <w:r w:rsidR="00D641CE" w:rsidRPr="00980207">
        <w:rPr>
          <w:rFonts w:ascii="Helvetica" w:hAnsi="Helvetica" w:cs="Times New Roman"/>
          <w:sz w:val="20"/>
          <w:szCs w:val="20"/>
          <w:lang w:val="en-AU" w:eastAsia="en-US"/>
        </w:rPr>
        <w:t xml:space="preserve">, what is the best contact for sending IT security incident notifications to? </w:t>
      </w:r>
    </w:p>
    <w:p w14:paraId="528EDB51" w14:textId="3E22C897" w:rsidR="00D641CE" w:rsidRPr="00980207" w:rsidRDefault="00D641CE" w:rsidP="00D641CE">
      <w:pPr>
        <w:spacing w:before="100" w:beforeAutospacing="1" w:after="100" w:afterAutospacing="1"/>
        <w:rPr>
          <w:rFonts w:ascii="Helvetica" w:hAnsi="Helvetica" w:cs="Times New Roman"/>
          <w:sz w:val="20"/>
          <w:szCs w:val="20"/>
          <w:lang w:val="en-AU" w:eastAsia="en-US"/>
        </w:rPr>
      </w:pPr>
      <w:r w:rsidRPr="00980207">
        <w:rPr>
          <w:rFonts w:ascii="Helvetica" w:hAnsi="Helvetica" w:cs="Times New Roman"/>
          <w:sz w:val="20"/>
          <w:szCs w:val="20"/>
          <w:lang w:val="en-AU" w:eastAsia="en-US"/>
        </w:rPr>
        <w:t xml:space="preserve">There are </w:t>
      </w:r>
      <w:r w:rsidR="000071F4" w:rsidRPr="00980207">
        <w:rPr>
          <w:rFonts w:ascii="Helvetica" w:hAnsi="Helvetica" w:cs="Times New Roman"/>
          <w:sz w:val="20"/>
          <w:szCs w:val="20"/>
          <w:lang w:val="en-AU" w:eastAsia="en-US"/>
        </w:rPr>
        <w:t xml:space="preserve">a number of </w:t>
      </w:r>
      <w:r w:rsidRPr="00980207">
        <w:rPr>
          <w:rFonts w:ascii="Helvetica" w:hAnsi="Helvetica" w:cs="Times New Roman"/>
          <w:sz w:val="20"/>
          <w:szCs w:val="20"/>
          <w:lang w:val="en-AU" w:eastAsia="en-US"/>
        </w:rPr>
        <w:t>ways to look up contact</w:t>
      </w:r>
      <w:r w:rsidR="00257901" w:rsidRPr="00980207">
        <w:rPr>
          <w:rFonts w:ascii="Helvetica" w:hAnsi="Helvetica" w:cs="Times New Roman"/>
          <w:sz w:val="20"/>
          <w:szCs w:val="20"/>
          <w:lang w:val="en-AU" w:eastAsia="en-US"/>
        </w:rPr>
        <w:t xml:space="preserve"> information</w:t>
      </w:r>
      <w:r w:rsidRPr="00980207">
        <w:rPr>
          <w:rFonts w:ascii="Helvetica" w:hAnsi="Helvetica" w:cs="Times New Roman"/>
          <w:sz w:val="20"/>
          <w:szCs w:val="20"/>
          <w:lang w:val="en-AU" w:eastAsia="en-US"/>
        </w:rPr>
        <w:t xml:space="preserve"> for abuse reporting:</w:t>
      </w:r>
    </w:p>
    <w:p w14:paraId="4D809F99" w14:textId="58FF6238" w:rsidR="00D641CE" w:rsidRPr="00980207" w:rsidRDefault="000071F4" w:rsidP="00D641CE">
      <w:pPr>
        <w:numPr>
          <w:ilvl w:val="0"/>
          <w:numId w:val="1"/>
        </w:numPr>
        <w:spacing w:before="100" w:beforeAutospacing="1" w:after="100" w:afterAutospacing="1"/>
        <w:rPr>
          <w:rFonts w:ascii="Helvetica" w:eastAsia="Times New Roman" w:hAnsi="Helvetica" w:cs="Times New Roman"/>
          <w:sz w:val="20"/>
          <w:szCs w:val="20"/>
          <w:lang w:val="en-AU" w:eastAsia="en-US"/>
        </w:rPr>
      </w:pPr>
      <w:r w:rsidRPr="00980207">
        <w:rPr>
          <w:rFonts w:ascii="Helvetica" w:eastAsia="Times New Roman" w:hAnsi="Helvetica" w:cs="Times New Roman"/>
          <w:sz w:val="20"/>
          <w:szCs w:val="20"/>
          <w:lang w:val="en-AU" w:eastAsia="en-US"/>
        </w:rPr>
        <w:t>N</w:t>
      </w:r>
      <w:r w:rsidR="00D641CE" w:rsidRPr="00980207">
        <w:rPr>
          <w:rFonts w:ascii="Helvetica" w:eastAsia="Times New Roman" w:hAnsi="Helvetica" w:cs="Times New Roman"/>
          <w:sz w:val="20"/>
          <w:szCs w:val="20"/>
          <w:lang w:val="en-AU" w:eastAsia="en-US"/>
        </w:rPr>
        <w:t xml:space="preserve">ame-based </w:t>
      </w:r>
      <w:proofErr w:type="spellStart"/>
      <w:r w:rsidR="00E06014" w:rsidRPr="00980207">
        <w:rPr>
          <w:rFonts w:ascii="Helvetica" w:eastAsia="Times New Roman" w:hAnsi="Helvetica" w:cs="Times New Roman"/>
          <w:sz w:val="20"/>
          <w:szCs w:val="20"/>
          <w:lang w:val="en-AU" w:eastAsia="en-US"/>
        </w:rPr>
        <w:t>W</w:t>
      </w:r>
      <w:r w:rsidR="00D641CE" w:rsidRPr="00980207">
        <w:rPr>
          <w:rFonts w:ascii="Helvetica" w:eastAsia="Times New Roman" w:hAnsi="Helvetica" w:cs="Times New Roman"/>
          <w:sz w:val="20"/>
          <w:szCs w:val="20"/>
          <w:lang w:val="en-AU" w:eastAsia="en-US"/>
        </w:rPr>
        <w:t>hois</w:t>
      </w:r>
      <w:proofErr w:type="spellEnd"/>
      <w:r w:rsidR="00D641CE" w:rsidRPr="00980207">
        <w:rPr>
          <w:rFonts w:ascii="Helvetica" w:eastAsia="Times New Roman" w:hAnsi="Helvetica" w:cs="Times New Roman"/>
          <w:sz w:val="20"/>
          <w:szCs w:val="20"/>
          <w:lang w:val="en-AU" w:eastAsia="en-US"/>
        </w:rPr>
        <w:t xml:space="preserve"> services for looking up domain name related contacts</w:t>
      </w:r>
    </w:p>
    <w:p w14:paraId="5A777D02" w14:textId="23C90A25" w:rsidR="00D641CE" w:rsidRPr="00980207" w:rsidRDefault="000071F4" w:rsidP="00D641CE">
      <w:pPr>
        <w:numPr>
          <w:ilvl w:val="0"/>
          <w:numId w:val="1"/>
        </w:numPr>
        <w:spacing w:before="100" w:beforeAutospacing="1" w:after="100" w:afterAutospacing="1"/>
        <w:rPr>
          <w:rFonts w:ascii="Helvetica" w:eastAsia="Times New Roman" w:hAnsi="Helvetica" w:cs="Times New Roman"/>
          <w:sz w:val="20"/>
          <w:szCs w:val="20"/>
          <w:lang w:val="en-AU" w:eastAsia="en-US"/>
        </w:rPr>
      </w:pPr>
      <w:r w:rsidRPr="00980207">
        <w:rPr>
          <w:rFonts w:ascii="Helvetica" w:eastAsia="Times New Roman" w:hAnsi="Helvetica" w:cs="Times New Roman"/>
          <w:sz w:val="20"/>
          <w:szCs w:val="20"/>
          <w:lang w:val="en-AU" w:eastAsia="en-US"/>
        </w:rPr>
        <w:t>N</w:t>
      </w:r>
      <w:r w:rsidR="00D641CE" w:rsidRPr="00980207">
        <w:rPr>
          <w:rFonts w:ascii="Helvetica" w:eastAsia="Times New Roman" w:hAnsi="Helvetica" w:cs="Times New Roman"/>
          <w:sz w:val="20"/>
          <w:szCs w:val="20"/>
          <w:lang w:val="en-AU" w:eastAsia="en-US"/>
        </w:rPr>
        <w:t xml:space="preserve">umber-based </w:t>
      </w:r>
      <w:proofErr w:type="spellStart"/>
      <w:r w:rsidR="00E06014" w:rsidRPr="00980207">
        <w:rPr>
          <w:rFonts w:ascii="Helvetica" w:eastAsia="Times New Roman" w:hAnsi="Helvetica" w:cs="Times New Roman"/>
          <w:sz w:val="20"/>
          <w:szCs w:val="20"/>
          <w:lang w:val="en-AU" w:eastAsia="en-US"/>
        </w:rPr>
        <w:t>W</w:t>
      </w:r>
      <w:r w:rsidR="00D641CE" w:rsidRPr="00980207">
        <w:rPr>
          <w:rFonts w:ascii="Helvetica" w:eastAsia="Times New Roman" w:hAnsi="Helvetica" w:cs="Times New Roman"/>
          <w:sz w:val="20"/>
          <w:szCs w:val="20"/>
          <w:lang w:val="en-AU" w:eastAsia="en-US"/>
        </w:rPr>
        <w:t>hois</w:t>
      </w:r>
      <w:proofErr w:type="spellEnd"/>
      <w:r w:rsidR="00D641CE" w:rsidRPr="00980207">
        <w:rPr>
          <w:rFonts w:ascii="Helvetica" w:eastAsia="Times New Roman" w:hAnsi="Helvetica" w:cs="Times New Roman"/>
          <w:sz w:val="20"/>
          <w:szCs w:val="20"/>
          <w:lang w:val="en-AU" w:eastAsia="en-US"/>
        </w:rPr>
        <w:t xml:space="preserve"> services for looking up IP or ASN related contacts</w:t>
      </w:r>
      <w:r w:rsidRPr="00980207">
        <w:rPr>
          <w:rFonts w:ascii="Helvetica" w:eastAsia="Times New Roman" w:hAnsi="Helvetica" w:cs="Times New Roman"/>
          <w:sz w:val="20"/>
          <w:szCs w:val="20"/>
          <w:lang w:val="en-AU" w:eastAsia="en-US"/>
        </w:rPr>
        <w:t xml:space="preserve"> (sometimes</w:t>
      </w:r>
      <w:r w:rsidR="00E06014" w:rsidRPr="00980207">
        <w:rPr>
          <w:rFonts w:ascii="Helvetica" w:eastAsia="Times New Roman" w:hAnsi="Helvetica" w:cs="Times New Roman"/>
          <w:sz w:val="20"/>
          <w:szCs w:val="20"/>
          <w:lang w:val="en-AU" w:eastAsia="en-US"/>
        </w:rPr>
        <w:t xml:space="preserve"> </w:t>
      </w:r>
      <w:r w:rsidRPr="00980207">
        <w:rPr>
          <w:rFonts w:ascii="Helvetica" w:eastAsia="Times New Roman" w:hAnsi="Helvetica" w:cs="Times New Roman"/>
          <w:sz w:val="20"/>
          <w:szCs w:val="20"/>
          <w:lang w:val="en-AU" w:eastAsia="en-US"/>
        </w:rPr>
        <w:t>combined with domain related information)</w:t>
      </w:r>
    </w:p>
    <w:p w14:paraId="18DF5CE9" w14:textId="7296E7CF" w:rsidR="000071F4" w:rsidRPr="00980207" w:rsidRDefault="000071F4" w:rsidP="00D641CE">
      <w:pPr>
        <w:numPr>
          <w:ilvl w:val="0"/>
          <w:numId w:val="1"/>
        </w:numPr>
        <w:spacing w:before="100" w:beforeAutospacing="1" w:after="100" w:afterAutospacing="1"/>
        <w:rPr>
          <w:rFonts w:ascii="Helvetica" w:eastAsia="Times New Roman" w:hAnsi="Helvetica" w:cs="Times New Roman"/>
          <w:sz w:val="20"/>
          <w:szCs w:val="20"/>
          <w:lang w:val="en-AU" w:eastAsia="en-US"/>
        </w:rPr>
      </w:pPr>
      <w:r w:rsidRPr="00980207">
        <w:rPr>
          <w:rFonts w:ascii="Helvetica" w:eastAsia="Times New Roman" w:hAnsi="Helvetica" w:cs="Times New Roman"/>
          <w:sz w:val="20"/>
          <w:szCs w:val="20"/>
          <w:lang w:val="en-AU" w:eastAsia="en-US"/>
        </w:rPr>
        <w:t xml:space="preserve">The Registration Data Access Protocol (RDAP) as developed by the IETF as a successor for </w:t>
      </w:r>
      <w:proofErr w:type="spellStart"/>
      <w:r w:rsidRPr="00980207">
        <w:rPr>
          <w:rFonts w:ascii="Helvetica" w:eastAsia="Times New Roman" w:hAnsi="Helvetica" w:cs="Times New Roman"/>
          <w:sz w:val="20"/>
          <w:szCs w:val="20"/>
          <w:lang w:val="en-AU" w:eastAsia="en-US"/>
        </w:rPr>
        <w:t>W</w:t>
      </w:r>
      <w:r w:rsidR="00E06014" w:rsidRPr="00980207">
        <w:rPr>
          <w:rFonts w:ascii="Helvetica" w:eastAsia="Times New Roman" w:hAnsi="Helvetica" w:cs="Times New Roman"/>
          <w:sz w:val="20"/>
          <w:szCs w:val="20"/>
          <w:lang w:val="en-AU" w:eastAsia="en-US"/>
        </w:rPr>
        <w:t>hois</w:t>
      </w:r>
      <w:proofErr w:type="spellEnd"/>
      <w:r w:rsidR="00E06014" w:rsidRPr="00980207">
        <w:rPr>
          <w:rFonts w:ascii="Helvetica" w:eastAsia="Times New Roman" w:hAnsi="Helvetica" w:cs="Times New Roman"/>
          <w:sz w:val="20"/>
          <w:szCs w:val="20"/>
          <w:lang w:val="en-AU" w:eastAsia="en-US"/>
        </w:rPr>
        <w:t>.</w:t>
      </w:r>
    </w:p>
    <w:p w14:paraId="344D215F" w14:textId="77777777" w:rsidR="006509B7" w:rsidRDefault="006509B7" w:rsidP="00D641CE">
      <w:pPr>
        <w:spacing w:before="100" w:beforeAutospacing="1" w:after="100" w:afterAutospacing="1"/>
        <w:rPr>
          <w:rFonts w:ascii="Helvetica" w:hAnsi="Helvetica" w:cs="Times New Roman"/>
          <w:sz w:val="20"/>
          <w:szCs w:val="20"/>
          <w:lang w:val="en-AU" w:eastAsia="en-US"/>
        </w:rPr>
      </w:pPr>
    </w:p>
    <w:p w14:paraId="48E3A7E1" w14:textId="7FDB3913" w:rsidR="00980207" w:rsidRPr="00980207" w:rsidRDefault="000071F4" w:rsidP="00D641CE">
      <w:pPr>
        <w:spacing w:before="100" w:beforeAutospacing="1" w:after="100" w:afterAutospacing="1"/>
        <w:rPr>
          <w:rFonts w:ascii="Helvetica" w:hAnsi="Helvetica" w:cs="Times New Roman"/>
          <w:sz w:val="20"/>
          <w:szCs w:val="20"/>
          <w:lang w:val="en-AU" w:eastAsia="en-US"/>
        </w:rPr>
      </w:pPr>
      <w:r w:rsidRPr="00980207">
        <w:rPr>
          <w:rFonts w:ascii="Helvetica" w:hAnsi="Helvetica" w:cs="Times New Roman"/>
          <w:sz w:val="20"/>
          <w:szCs w:val="20"/>
          <w:lang w:val="en-AU" w:eastAsia="en-US"/>
        </w:rPr>
        <w:t>Each l</w:t>
      </w:r>
      <w:r w:rsidR="00D641CE" w:rsidRPr="00980207">
        <w:rPr>
          <w:rFonts w:ascii="Helvetica" w:hAnsi="Helvetica" w:cs="Times New Roman"/>
          <w:sz w:val="20"/>
          <w:szCs w:val="20"/>
          <w:lang w:val="en-AU" w:eastAsia="en-US"/>
        </w:rPr>
        <w:t>ookup mechanism has its own issues to find high-quality contact information.</w:t>
      </w:r>
      <w:r w:rsidR="009F347D" w:rsidRPr="00980207">
        <w:rPr>
          <w:rFonts w:ascii="Helvetica" w:hAnsi="Helvetica" w:cs="Times New Roman"/>
          <w:sz w:val="20"/>
          <w:szCs w:val="20"/>
          <w:lang w:val="en-AU" w:eastAsia="en-US"/>
        </w:rPr>
        <w:t xml:space="preserve"> Some of them are listed below.</w:t>
      </w:r>
    </w:p>
    <w:p w14:paraId="574F3B6A" w14:textId="0A99F1E0" w:rsidR="00D641CE" w:rsidRPr="00980207" w:rsidRDefault="00535F4C" w:rsidP="004941D5">
      <w:pPr>
        <w:numPr>
          <w:ilvl w:val="0"/>
          <w:numId w:val="2"/>
        </w:numPr>
        <w:spacing w:before="100" w:beforeAutospacing="1" w:after="100" w:afterAutospacing="1"/>
        <w:rPr>
          <w:rFonts w:ascii="Helvetica" w:eastAsia="Times New Roman" w:hAnsi="Helvetica" w:cs="Times New Roman"/>
          <w:sz w:val="20"/>
          <w:szCs w:val="20"/>
          <w:lang w:val="en-AU" w:eastAsia="en-US"/>
        </w:rPr>
      </w:pPr>
      <w:r w:rsidRPr="00980207">
        <w:rPr>
          <w:rFonts w:ascii="Helvetica" w:eastAsia="Times New Roman" w:hAnsi="Helvetica" w:cs="Times New Roman"/>
          <w:sz w:val="20"/>
          <w:szCs w:val="20"/>
          <w:lang w:val="en-AU" w:eastAsia="en-US"/>
        </w:rPr>
        <w:t xml:space="preserve">Information </w:t>
      </w:r>
      <w:r w:rsidR="009F347D" w:rsidRPr="00980207">
        <w:rPr>
          <w:rFonts w:ascii="Helvetica" w:eastAsia="Times New Roman" w:hAnsi="Helvetica" w:cs="Times New Roman"/>
          <w:sz w:val="20"/>
          <w:szCs w:val="20"/>
          <w:lang w:val="en-AU" w:eastAsia="en-US"/>
        </w:rPr>
        <w:t xml:space="preserve">registered in </w:t>
      </w:r>
      <w:proofErr w:type="spellStart"/>
      <w:r w:rsidR="00E06014" w:rsidRPr="00980207">
        <w:rPr>
          <w:rFonts w:ascii="Helvetica" w:eastAsia="Times New Roman" w:hAnsi="Helvetica" w:cs="Times New Roman"/>
          <w:sz w:val="20"/>
          <w:szCs w:val="20"/>
          <w:lang w:val="en-AU" w:eastAsia="en-US"/>
        </w:rPr>
        <w:t>W</w:t>
      </w:r>
      <w:r w:rsidR="00D641CE" w:rsidRPr="00980207">
        <w:rPr>
          <w:rFonts w:ascii="Helvetica" w:eastAsia="Times New Roman" w:hAnsi="Helvetica" w:cs="Times New Roman"/>
          <w:sz w:val="20"/>
          <w:szCs w:val="20"/>
          <w:lang w:val="en-AU" w:eastAsia="en-US"/>
        </w:rPr>
        <w:t>hois</w:t>
      </w:r>
      <w:proofErr w:type="spellEnd"/>
      <w:r w:rsidR="009F347D" w:rsidRPr="00980207">
        <w:rPr>
          <w:rFonts w:ascii="Helvetica" w:eastAsia="Times New Roman" w:hAnsi="Helvetica" w:cs="Times New Roman"/>
          <w:sz w:val="20"/>
          <w:szCs w:val="20"/>
          <w:lang w:val="en-AU" w:eastAsia="en-US"/>
        </w:rPr>
        <w:t xml:space="preserve"> databases</w:t>
      </w:r>
      <w:r w:rsidR="00D641CE" w:rsidRPr="00980207">
        <w:rPr>
          <w:rFonts w:ascii="Helvetica" w:eastAsia="Times New Roman" w:hAnsi="Helvetica" w:cs="Times New Roman"/>
          <w:sz w:val="20"/>
          <w:szCs w:val="20"/>
          <w:lang w:val="en-AU" w:eastAsia="en-US"/>
        </w:rPr>
        <w:t xml:space="preserve"> </w:t>
      </w:r>
      <w:r w:rsidR="00263869" w:rsidRPr="00980207">
        <w:rPr>
          <w:rFonts w:ascii="Helvetica" w:eastAsia="Times New Roman" w:hAnsi="Helvetica" w:cs="Times New Roman"/>
          <w:sz w:val="20"/>
          <w:szCs w:val="20"/>
          <w:lang w:val="en-AU" w:eastAsia="en-US"/>
        </w:rPr>
        <w:t xml:space="preserve">becomes </w:t>
      </w:r>
      <w:proofErr w:type="spellStart"/>
      <w:r w:rsidR="00743CE5">
        <w:rPr>
          <w:rFonts w:ascii="Helvetica" w:eastAsia="Times New Roman" w:hAnsi="Helvetica" w:cs="Times New Roman"/>
          <w:sz w:val="20"/>
          <w:szCs w:val="20"/>
          <w:lang w:val="en-AU" w:eastAsia="en-US"/>
        </w:rPr>
        <w:t>outdated</w:t>
      </w:r>
      <w:proofErr w:type="spellEnd"/>
      <w:r w:rsidR="00D641CE" w:rsidRPr="00980207">
        <w:rPr>
          <w:rFonts w:ascii="Helvetica" w:eastAsia="Times New Roman" w:hAnsi="Helvetica" w:cs="Times New Roman"/>
          <w:sz w:val="20"/>
          <w:szCs w:val="20"/>
          <w:lang w:val="en-AU" w:eastAsia="en-US"/>
        </w:rPr>
        <w:t xml:space="preserve"> </w:t>
      </w:r>
    </w:p>
    <w:p w14:paraId="15A72DD3" w14:textId="12136172" w:rsidR="00D641CE" w:rsidRPr="00980207" w:rsidRDefault="00535F4C" w:rsidP="004941D5">
      <w:pPr>
        <w:numPr>
          <w:ilvl w:val="0"/>
          <w:numId w:val="2"/>
        </w:numPr>
        <w:spacing w:before="100" w:beforeAutospacing="1" w:after="100" w:afterAutospacing="1"/>
        <w:rPr>
          <w:rFonts w:ascii="Helvetica" w:eastAsia="Times New Roman" w:hAnsi="Helvetica" w:cs="Times New Roman"/>
          <w:sz w:val="20"/>
          <w:szCs w:val="20"/>
          <w:lang w:val="en-AU" w:eastAsia="en-US"/>
        </w:rPr>
      </w:pPr>
      <w:r w:rsidRPr="00980207">
        <w:rPr>
          <w:rFonts w:ascii="Helvetica" w:eastAsia="Times New Roman" w:hAnsi="Helvetica" w:cs="Times New Roman"/>
          <w:sz w:val="20"/>
          <w:szCs w:val="20"/>
          <w:lang w:val="en-AU" w:eastAsia="en-US"/>
        </w:rPr>
        <w:t>Different</w:t>
      </w:r>
      <w:r w:rsidR="00D641CE" w:rsidRPr="00980207">
        <w:rPr>
          <w:rFonts w:ascii="Helvetica" w:eastAsia="Times New Roman" w:hAnsi="Helvetica" w:cs="Times New Roman"/>
          <w:sz w:val="20"/>
          <w:szCs w:val="20"/>
          <w:lang w:val="en-AU" w:eastAsia="en-US"/>
        </w:rPr>
        <w:t xml:space="preserve"> services use different API and output formats</w:t>
      </w:r>
    </w:p>
    <w:p w14:paraId="0C90F126" w14:textId="2C5B1B0C" w:rsidR="00D641CE" w:rsidRPr="00980207" w:rsidRDefault="00535F4C" w:rsidP="004941D5">
      <w:pPr>
        <w:numPr>
          <w:ilvl w:val="0"/>
          <w:numId w:val="2"/>
        </w:numPr>
        <w:spacing w:before="100" w:beforeAutospacing="1" w:after="100" w:afterAutospacing="1"/>
        <w:rPr>
          <w:rFonts w:ascii="Helvetica" w:eastAsia="Times New Roman" w:hAnsi="Helvetica" w:cs="Times New Roman"/>
          <w:sz w:val="20"/>
          <w:szCs w:val="20"/>
          <w:lang w:val="en-AU" w:eastAsia="en-US"/>
        </w:rPr>
      </w:pPr>
      <w:r w:rsidRPr="00980207">
        <w:rPr>
          <w:rFonts w:ascii="Helvetica" w:eastAsia="Times New Roman" w:hAnsi="Helvetica" w:cs="Times New Roman"/>
          <w:sz w:val="20"/>
          <w:szCs w:val="20"/>
          <w:lang w:val="en-AU" w:eastAsia="en-US"/>
        </w:rPr>
        <w:t>C</w:t>
      </w:r>
      <w:r w:rsidR="00D641CE" w:rsidRPr="00980207">
        <w:rPr>
          <w:rFonts w:ascii="Helvetica" w:eastAsia="Times New Roman" w:hAnsi="Helvetica" w:cs="Times New Roman"/>
          <w:sz w:val="20"/>
          <w:szCs w:val="20"/>
          <w:lang w:val="en-AU" w:eastAsia="en-US"/>
        </w:rPr>
        <w:t xml:space="preserve">ontacts for abuse reporting can be unresponsive or invalid </w:t>
      </w:r>
    </w:p>
    <w:p w14:paraId="2F7FF308" w14:textId="4F788F7D" w:rsidR="00D641CE" w:rsidRPr="00980207" w:rsidRDefault="00535F4C" w:rsidP="004941D5">
      <w:pPr>
        <w:numPr>
          <w:ilvl w:val="0"/>
          <w:numId w:val="2"/>
        </w:numPr>
        <w:spacing w:before="100" w:beforeAutospacing="1" w:after="100" w:afterAutospacing="1"/>
        <w:rPr>
          <w:rFonts w:ascii="Helvetica" w:eastAsia="Times New Roman" w:hAnsi="Helvetica" w:cs="Times New Roman"/>
          <w:sz w:val="20"/>
          <w:szCs w:val="20"/>
          <w:lang w:val="en-AU" w:eastAsia="en-US"/>
        </w:rPr>
      </w:pPr>
      <w:r w:rsidRPr="00980207">
        <w:rPr>
          <w:rFonts w:ascii="Helvetica" w:eastAsia="Times New Roman" w:hAnsi="Helvetica" w:cs="Times New Roman"/>
          <w:sz w:val="20"/>
          <w:szCs w:val="20"/>
          <w:lang w:val="en-AU" w:eastAsia="en-US"/>
        </w:rPr>
        <w:t>M</w:t>
      </w:r>
      <w:r w:rsidR="00D641CE" w:rsidRPr="00980207">
        <w:rPr>
          <w:rFonts w:ascii="Helvetica" w:eastAsia="Times New Roman" w:hAnsi="Helvetica" w:cs="Times New Roman"/>
          <w:sz w:val="20"/>
          <w:szCs w:val="20"/>
          <w:lang w:val="en-AU" w:eastAsia="en-US"/>
        </w:rPr>
        <w:t xml:space="preserve">ost RIR </w:t>
      </w:r>
      <w:proofErr w:type="spellStart"/>
      <w:r w:rsidR="00B36A9C" w:rsidRPr="00980207">
        <w:rPr>
          <w:rFonts w:ascii="Helvetica" w:eastAsia="Times New Roman" w:hAnsi="Helvetica" w:cs="Times New Roman"/>
          <w:sz w:val="20"/>
          <w:szCs w:val="20"/>
          <w:lang w:val="en-AU" w:eastAsia="en-US"/>
        </w:rPr>
        <w:t>W</w:t>
      </w:r>
      <w:r w:rsidR="00D641CE" w:rsidRPr="00980207">
        <w:rPr>
          <w:rFonts w:ascii="Helvetica" w:eastAsia="Times New Roman" w:hAnsi="Helvetica" w:cs="Times New Roman"/>
          <w:sz w:val="20"/>
          <w:szCs w:val="20"/>
          <w:lang w:val="en-AU" w:eastAsia="en-US"/>
        </w:rPr>
        <w:t>hois</w:t>
      </w:r>
      <w:proofErr w:type="spellEnd"/>
      <w:r w:rsidR="00D641CE" w:rsidRPr="00980207">
        <w:rPr>
          <w:rFonts w:ascii="Helvetica" w:eastAsia="Times New Roman" w:hAnsi="Helvetica" w:cs="Times New Roman"/>
          <w:sz w:val="20"/>
          <w:szCs w:val="20"/>
          <w:lang w:val="en-AU" w:eastAsia="en-US"/>
        </w:rPr>
        <w:t xml:space="preserve"> services have limitations on the amount of retrievable information (especially personal information</w:t>
      </w:r>
      <w:r w:rsidR="00B36A9C" w:rsidRPr="00980207">
        <w:rPr>
          <w:rFonts w:ascii="Helvetica" w:eastAsia="Times New Roman" w:hAnsi="Helvetica" w:cs="Times New Roman"/>
          <w:sz w:val="20"/>
          <w:szCs w:val="20"/>
          <w:lang w:val="en-AU" w:eastAsia="en-US"/>
        </w:rPr>
        <w:t>,</w:t>
      </w:r>
      <w:r w:rsidR="00D641CE" w:rsidRPr="00980207">
        <w:rPr>
          <w:rFonts w:ascii="Helvetica" w:eastAsia="Times New Roman" w:hAnsi="Helvetica" w:cs="Times New Roman"/>
          <w:sz w:val="20"/>
          <w:szCs w:val="20"/>
          <w:lang w:val="en-AU" w:eastAsia="en-US"/>
        </w:rPr>
        <w:t xml:space="preserve"> which contact information </w:t>
      </w:r>
      <w:r w:rsidR="00B36A9C" w:rsidRPr="00980207">
        <w:rPr>
          <w:rFonts w:ascii="Helvetica" w:eastAsia="Times New Roman" w:hAnsi="Helvetica" w:cs="Times New Roman"/>
          <w:sz w:val="20"/>
          <w:szCs w:val="20"/>
          <w:lang w:val="en-AU" w:eastAsia="en-US"/>
        </w:rPr>
        <w:t xml:space="preserve">could </w:t>
      </w:r>
      <w:r w:rsidR="00CA08FC">
        <w:rPr>
          <w:rFonts w:ascii="Helvetica" w:eastAsia="Times New Roman" w:hAnsi="Helvetica" w:cs="Times New Roman"/>
          <w:sz w:val="20"/>
          <w:szCs w:val="20"/>
          <w:lang w:val="en-AU" w:eastAsia="en-US"/>
        </w:rPr>
        <w:t>consist of</w:t>
      </w:r>
      <w:r w:rsidR="00D641CE" w:rsidRPr="00980207">
        <w:rPr>
          <w:rFonts w:ascii="Helvetica" w:eastAsia="Times New Roman" w:hAnsi="Helvetica" w:cs="Times New Roman"/>
          <w:sz w:val="20"/>
          <w:szCs w:val="20"/>
          <w:lang w:val="en-AU" w:eastAsia="en-US"/>
        </w:rPr>
        <w:t>)</w:t>
      </w:r>
    </w:p>
    <w:p w14:paraId="5A9B4489" w14:textId="57B05EA4" w:rsidR="00D641CE" w:rsidRPr="00980207" w:rsidRDefault="00D641CE" w:rsidP="004941D5">
      <w:pPr>
        <w:numPr>
          <w:ilvl w:val="0"/>
          <w:numId w:val="2"/>
        </w:numPr>
        <w:spacing w:before="100" w:beforeAutospacing="1" w:after="100" w:afterAutospacing="1"/>
        <w:rPr>
          <w:rFonts w:ascii="Helvetica" w:eastAsia="Times New Roman" w:hAnsi="Helvetica" w:cs="Times New Roman"/>
          <w:sz w:val="20"/>
          <w:szCs w:val="20"/>
          <w:lang w:val="en-AU" w:eastAsia="en-US"/>
        </w:rPr>
      </w:pPr>
      <w:r w:rsidRPr="00980207">
        <w:rPr>
          <w:rFonts w:ascii="Helvetica" w:eastAsia="Times New Roman" w:hAnsi="Helvetica" w:cs="Times New Roman"/>
          <w:sz w:val="20"/>
          <w:szCs w:val="20"/>
          <w:lang w:val="en-AU" w:eastAsia="en-US"/>
        </w:rPr>
        <w:t xml:space="preserve">APIs and output formats are not </w:t>
      </w:r>
      <w:r w:rsidR="00535F4C" w:rsidRPr="00980207">
        <w:rPr>
          <w:rFonts w:ascii="Helvetica" w:eastAsia="Times New Roman" w:hAnsi="Helvetica" w:cs="Times New Roman"/>
          <w:sz w:val="20"/>
          <w:szCs w:val="20"/>
          <w:lang w:val="en-AU" w:eastAsia="en-US"/>
        </w:rPr>
        <w:t>necessarily consistent</w:t>
      </w:r>
      <w:r w:rsidRPr="00980207">
        <w:rPr>
          <w:rFonts w:ascii="Helvetica" w:eastAsia="Times New Roman" w:hAnsi="Helvetica" w:cs="Times New Roman"/>
          <w:sz w:val="20"/>
          <w:szCs w:val="20"/>
          <w:lang w:val="en-AU" w:eastAsia="en-US"/>
        </w:rPr>
        <w:t xml:space="preserve"> among RIRs</w:t>
      </w:r>
    </w:p>
    <w:p w14:paraId="11A11251" w14:textId="00784D71" w:rsidR="00D641CE" w:rsidRPr="00980207" w:rsidRDefault="00D641CE" w:rsidP="00D641CE">
      <w:pPr>
        <w:spacing w:before="100" w:beforeAutospacing="1" w:after="100" w:afterAutospacing="1"/>
        <w:rPr>
          <w:rFonts w:ascii="Helvetica" w:hAnsi="Helvetica" w:cs="Times New Roman"/>
          <w:sz w:val="20"/>
          <w:szCs w:val="20"/>
          <w:lang w:val="en-AU" w:eastAsia="en-US"/>
        </w:rPr>
      </w:pPr>
      <w:r w:rsidRPr="00980207">
        <w:rPr>
          <w:rFonts w:ascii="Helvetica" w:hAnsi="Helvetica" w:cs="Times New Roman"/>
          <w:sz w:val="20"/>
          <w:szCs w:val="20"/>
          <w:lang w:val="en-AU" w:eastAsia="en-US"/>
        </w:rPr>
        <w:t xml:space="preserve">This document aims at describing these different datasets in order to provide an overview. </w:t>
      </w:r>
    </w:p>
    <w:p w14:paraId="6B485908" w14:textId="3BAAECFD" w:rsidR="00D641CE" w:rsidRPr="00980207" w:rsidRDefault="00D641CE" w:rsidP="00D641CE">
      <w:pPr>
        <w:spacing w:before="100" w:beforeAutospacing="1" w:after="100" w:afterAutospacing="1"/>
        <w:rPr>
          <w:rFonts w:ascii="Helvetica" w:hAnsi="Helvetica" w:cs="Times New Roman"/>
          <w:sz w:val="20"/>
          <w:szCs w:val="20"/>
          <w:lang w:val="en-AU" w:eastAsia="en-US"/>
        </w:rPr>
      </w:pPr>
      <w:r w:rsidRPr="00980207">
        <w:rPr>
          <w:rFonts w:ascii="Helvetica" w:hAnsi="Helvetica" w:cs="Times New Roman"/>
          <w:sz w:val="20"/>
          <w:szCs w:val="20"/>
          <w:lang w:val="en-AU" w:eastAsia="en-US"/>
        </w:rPr>
        <w:t>This document is intended</w:t>
      </w:r>
      <w:r w:rsidR="00BD3867">
        <w:rPr>
          <w:rFonts w:ascii="Helvetica" w:hAnsi="Helvetica" w:cs="Times New Roman"/>
          <w:sz w:val="20"/>
          <w:szCs w:val="20"/>
          <w:lang w:val="en-AU" w:eastAsia="en-US"/>
        </w:rPr>
        <w:t xml:space="preserve"> to document existing data sources for abuse handlers</w:t>
      </w:r>
      <w:r w:rsidRPr="00980207">
        <w:rPr>
          <w:rFonts w:ascii="Helvetica" w:hAnsi="Helvetica" w:cs="Times New Roman"/>
          <w:sz w:val="20"/>
          <w:szCs w:val="20"/>
          <w:lang w:val="en-AU" w:eastAsia="en-US"/>
        </w:rPr>
        <w:t xml:space="preserve">. </w:t>
      </w:r>
      <w:r w:rsidR="00535F4C" w:rsidRPr="00980207">
        <w:rPr>
          <w:rFonts w:ascii="Helvetica" w:hAnsi="Helvetica" w:cs="Times New Roman"/>
          <w:sz w:val="20"/>
          <w:szCs w:val="20"/>
          <w:lang w:val="en-AU" w:eastAsia="en-US"/>
        </w:rPr>
        <w:t>As a next step we would like to</w:t>
      </w:r>
      <w:r w:rsidRPr="00980207">
        <w:rPr>
          <w:rFonts w:ascii="Helvetica" w:hAnsi="Helvetica" w:cs="Times New Roman"/>
          <w:sz w:val="20"/>
          <w:szCs w:val="20"/>
          <w:lang w:val="en-AU" w:eastAsia="en-US"/>
        </w:rPr>
        <w:t xml:space="preserve"> define a standard </w:t>
      </w:r>
      <w:r w:rsidR="00535F4C" w:rsidRPr="00980207">
        <w:rPr>
          <w:rFonts w:ascii="Helvetica" w:hAnsi="Helvetica" w:cs="Times New Roman"/>
          <w:sz w:val="20"/>
          <w:szCs w:val="20"/>
          <w:lang w:val="en-AU" w:eastAsia="en-US"/>
        </w:rPr>
        <w:t xml:space="preserve">API </w:t>
      </w:r>
      <w:r w:rsidRPr="00980207">
        <w:rPr>
          <w:rFonts w:ascii="Helvetica" w:hAnsi="Helvetica" w:cs="Times New Roman"/>
          <w:sz w:val="20"/>
          <w:szCs w:val="20"/>
          <w:lang w:val="en-AU" w:eastAsia="en-US"/>
        </w:rPr>
        <w:t>for abuse contact lookups.</w:t>
      </w:r>
    </w:p>
    <w:p w14:paraId="518C7D2B" w14:textId="24AC18F7" w:rsidR="00D641CE" w:rsidRPr="004A56A5" w:rsidRDefault="00535F4C" w:rsidP="004A56A5">
      <w:pPr>
        <w:rPr>
          <w:rFonts w:ascii="Helvetica" w:hAnsi="Helvetica"/>
          <w:b/>
          <w:sz w:val="32"/>
          <w:szCs w:val="32"/>
        </w:rPr>
      </w:pPr>
      <w:bookmarkStart w:id="16" w:name="Ways_to_Look_Up"/>
      <w:bookmarkEnd w:id="16"/>
      <w:r w:rsidRPr="004A56A5">
        <w:rPr>
          <w:rFonts w:ascii="Helvetica" w:hAnsi="Helvetica"/>
          <w:b/>
          <w:sz w:val="32"/>
          <w:szCs w:val="32"/>
        </w:rPr>
        <w:t>5. W</w:t>
      </w:r>
      <w:r w:rsidR="00D641CE" w:rsidRPr="004A56A5">
        <w:rPr>
          <w:rFonts w:ascii="Helvetica" w:hAnsi="Helvetica"/>
          <w:b/>
          <w:sz w:val="32"/>
          <w:szCs w:val="32"/>
        </w:rPr>
        <w:t xml:space="preserve">ays </w:t>
      </w:r>
      <w:r w:rsidRPr="004A56A5">
        <w:rPr>
          <w:rFonts w:ascii="Helvetica" w:hAnsi="Helvetica"/>
          <w:b/>
          <w:sz w:val="32"/>
          <w:szCs w:val="32"/>
        </w:rPr>
        <w:t>to</w:t>
      </w:r>
      <w:r w:rsidR="00D641CE" w:rsidRPr="004A56A5">
        <w:rPr>
          <w:rFonts w:ascii="Helvetica" w:hAnsi="Helvetica"/>
          <w:b/>
          <w:sz w:val="32"/>
          <w:szCs w:val="32"/>
        </w:rPr>
        <w:t xml:space="preserve"> </w:t>
      </w:r>
      <w:r w:rsidR="001468D1" w:rsidRPr="004A56A5">
        <w:rPr>
          <w:rFonts w:ascii="Helvetica" w:hAnsi="Helvetica"/>
          <w:b/>
          <w:sz w:val="32"/>
          <w:szCs w:val="32"/>
        </w:rPr>
        <w:t>L</w:t>
      </w:r>
      <w:r w:rsidR="00D641CE" w:rsidRPr="004A56A5">
        <w:rPr>
          <w:rFonts w:ascii="Helvetica" w:hAnsi="Helvetica"/>
          <w:b/>
          <w:sz w:val="32"/>
          <w:szCs w:val="32"/>
        </w:rPr>
        <w:t xml:space="preserve">ook </w:t>
      </w:r>
      <w:r w:rsidR="001468D1" w:rsidRPr="004A56A5">
        <w:rPr>
          <w:rFonts w:ascii="Helvetica" w:hAnsi="Helvetica"/>
          <w:b/>
          <w:sz w:val="32"/>
          <w:szCs w:val="32"/>
        </w:rPr>
        <w:t>U</w:t>
      </w:r>
      <w:r w:rsidR="00D641CE" w:rsidRPr="004A56A5">
        <w:rPr>
          <w:rFonts w:ascii="Helvetica" w:hAnsi="Helvetica"/>
          <w:b/>
          <w:sz w:val="32"/>
          <w:szCs w:val="32"/>
        </w:rPr>
        <w:t xml:space="preserve">p </w:t>
      </w:r>
      <w:r w:rsidR="001468D1" w:rsidRPr="004A56A5">
        <w:rPr>
          <w:rFonts w:ascii="Helvetica" w:hAnsi="Helvetica"/>
          <w:b/>
          <w:sz w:val="32"/>
          <w:szCs w:val="32"/>
        </w:rPr>
        <w:t>A</w:t>
      </w:r>
      <w:r w:rsidR="00D641CE" w:rsidRPr="004A56A5">
        <w:rPr>
          <w:rFonts w:ascii="Helvetica" w:hAnsi="Helvetica"/>
          <w:b/>
          <w:sz w:val="32"/>
          <w:szCs w:val="32"/>
        </w:rPr>
        <w:t xml:space="preserve">buse </w:t>
      </w:r>
      <w:r w:rsidR="001468D1" w:rsidRPr="004A56A5">
        <w:rPr>
          <w:rFonts w:ascii="Helvetica" w:hAnsi="Helvetica"/>
          <w:b/>
          <w:sz w:val="32"/>
          <w:szCs w:val="32"/>
        </w:rPr>
        <w:t>C</w:t>
      </w:r>
      <w:r w:rsidR="00D641CE" w:rsidRPr="004A56A5">
        <w:rPr>
          <w:rFonts w:ascii="Helvetica" w:hAnsi="Helvetica"/>
          <w:b/>
          <w:sz w:val="32"/>
          <w:szCs w:val="32"/>
        </w:rPr>
        <w:t>ontacts</w:t>
      </w:r>
    </w:p>
    <w:p w14:paraId="526692B1" w14:textId="414F335A" w:rsidR="00D641CE" w:rsidRPr="00980207" w:rsidRDefault="00D641CE" w:rsidP="00D641CE">
      <w:pPr>
        <w:spacing w:before="100" w:beforeAutospacing="1" w:after="100" w:afterAutospacing="1"/>
        <w:rPr>
          <w:rFonts w:ascii="Helvetica" w:hAnsi="Helvetica" w:cs="Times New Roman"/>
          <w:sz w:val="20"/>
          <w:szCs w:val="20"/>
          <w:lang w:val="en-AU" w:eastAsia="en-US"/>
        </w:rPr>
      </w:pPr>
      <w:r w:rsidRPr="00980207">
        <w:rPr>
          <w:rFonts w:ascii="Helvetica" w:hAnsi="Helvetica" w:cs="Times New Roman"/>
          <w:sz w:val="20"/>
          <w:szCs w:val="20"/>
          <w:lang w:val="en-AU" w:eastAsia="en-US"/>
        </w:rPr>
        <w:t>Finding the right abuse contact for a name-based or number-based resource can be tricky. Figure 1 shows potential lookups in different da</w:t>
      </w:r>
      <w:r w:rsidR="00B87FC4" w:rsidRPr="00980207">
        <w:rPr>
          <w:rFonts w:ascii="Helvetica" w:hAnsi="Helvetica" w:cs="Times New Roman"/>
          <w:sz w:val="20"/>
          <w:szCs w:val="20"/>
          <w:lang w:val="en-AU" w:eastAsia="en-US"/>
        </w:rPr>
        <w:t>tasets. Please note that a name-</w:t>
      </w:r>
      <w:r w:rsidRPr="00980207">
        <w:rPr>
          <w:rFonts w:ascii="Helvetica" w:hAnsi="Helvetica" w:cs="Times New Roman"/>
          <w:sz w:val="20"/>
          <w:szCs w:val="20"/>
          <w:lang w:val="en-AU" w:eastAsia="en-US"/>
        </w:rPr>
        <w:t xml:space="preserve">based resource (domain name, hostname) can be mapped to IP </w:t>
      </w:r>
      <w:r w:rsidR="00B87FC4" w:rsidRPr="00980207">
        <w:rPr>
          <w:rFonts w:ascii="Helvetica" w:hAnsi="Helvetica" w:cs="Times New Roman"/>
          <w:sz w:val="20"/>
          <w:szCs w:val="20"/>
          <w:lang w:val="en-AU" w:eastAsia="en-US"/>
        </w:rPr>
        <w:t xml:space="preserve">addresses easily. </w:t>
      </w:r>
      <w:r w:rsidR="00F358EA" w:rsidRPr="00980207">
        <w:rPr>
          <w:rFonts w:ascii="Helvetica" w:hAnsi="Helvetica" w:cs="Times New Roman"/>
          <w:sz w:val="20"/>
          <w:szCs w:val="20"/>
          <w:lang w:val="en-AU" w:eastAsia="en-US"/>
        </w:rPr>
        <w:t>F</w:t>
      </w:r>
      <w:r w:rsidR="00B87FC4" w:rsidRPr="00980207">
        <w:rPr>
          <w:rFonts w:ascii="Helvetica" w:hAnsi="Helvetica" w:cs="Times New Roman"/>
          <w:sz w:val="20"/>
          <w:szCs w:val="20"/>
          <w:lang w:val="en-AU" w:eastAsia="en-US"/>
        </w:rPr>
        <w:t>or a name-</w:t>
      </w:r>
      <w:r w:rsidRPr="00980207">
        <w:rPr>
          <w:rFonts w:ascii="Helvetica" w:hAnsi="Helvetica" w:cs="Times New Roman"/>
          <w:sz w:val="20"/>
          <w:szCs w:val="20"/>
          <w:lang w:val="en-AU" w:eastAsia="en-US"/>
        </w:rPr>
        <w:t>based resource, you can always find the host, server or ASN on which a domain name or hostname is operating. However, the reverse direction might not alway</w:t>
      </w:r>
      <w:r w:rsidR="00A92C0F" w:rsidRPr="00980207">
        <w:rPr>
          <w:rFonts w:ascii="Helvetica" w:hAnsi="Helvetica" w:cs="Times New Roman"/>
          <w:sz w:val="20"/>
          <w:szCs w:val="20"/>
          <w:lang w:val="en-AU" w:eastAsia="en-US"/>
        </w:rPr>
        <w:t xml:space="preserve">s be </w:t>
      </w:r>
      <w:r w:rsidR="00872A5B">
        <w:rPr>
          <w:rFonts w:ascii="Helvetica" w:hAnsi="Helvetica" w:cs="Times New Roman"/>
          <w:sz w:val="20"/>
          <w:szCs w:val="20"/>
          <w:lang w:val="en-AU" w:eastAsia="en-US"/>
        </w:rPr>
        <w:t>feasible or useful</w:t>
      </w:r>
      <w:r w:rsidR="00A92C0F" w:rsidRPr="00980207">
        <w:rPr>
          <w:rFonts w:ascii="Helvetica" w:hAnsi="Helvetica" w:cs="Times New Roman"/>
          <w:sz w:val="20"/>
          <w:szCs w:val="20"/>
          <w:lang w:val="en-AU" w:eastAsia="en-US"/>
        </w:rPr>
        <w:t>.</w:t>
      </w:r>
    </w:p>
    <w:p w14:paraId="511CAFE8" w14:textId="6CDF1ED6" w:rsidR="00A92C0F" w:rsidRPr="00D641CE" w:rsidRDefault="000071F4" w:rsidP="00980207">
      <w:pPr>
        <w:spacing w:before="100" w:beforeAutospacing="1" w:after="100" w:afterAutospacing="1"/>
        <w:ind w:left="-1418"/>
        <w:rPr>
          <w:rFonts w:ascii="Times" w:hAnsi="Times" w:cs="Times New Roman"/>
          <w:sz w:val="20"/>
          <w:szCs w:val="20"/>
          <w:lang w:val="en-AU" w:eastAsia="en-US"/>
        </w:rPr>
      </w:pPr>
      <w:r>
        <w:rPr>
          <w:rFonts w:ascii="Times" w:hAnsi="Times" w:cs="Times New Roman"/>
          <w:noProof/>
          <w:sz w:val="20"/>
          <w:szCs w:val="20"/>
          <w:lang w:eastAsia="en-US"/>
        </w:rPr>
        <w:drawing>
          <wp:inline distT="0" distB="0" distL="0" distR="0" wp14:anchorId="46AEF42A" wp14:editId="71F2971A">
            <wp:extent cx="7143141" cy="5460951"/>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act-lookup-flow.png"/>
                    <pic:cNvPicPr/>
                  </pic:nvPicPr>
                  <pic:blipFill>
                    <a:blip r:embed="rId13">
                      <a:extLst>
                        <a:ext uri="{28A0092B-C50C-407E-A947-70E740481C1C}">
                          <a14:useLocalDpi xmlns:a14="http://schemas.microsoft.com/office/drawing/2010/main" val="0"/>
                        </a:ext>
                      </a:extLst>
                    </a:blip>
                    <a:stretch>
                      <a:fillRect/>
                    </a:stretch>
                  </pic:blipFill>
                  <pic:spPr>
                    <a:xfrm>
                      <a:off x="0" y="0"/>
                      <a:ext cx="7143552" cy="5461265"/>
                    </a:xfrm>
                    <a:prstGeom prst="rect">
                      <a:avLst/>
                    </a:prstGeom>
                  </pic:spPr>
                </pic:pic>
              </a:graphicData>
            </a:graphic>
          </wp:inline>
        </w:drawing>
      </w:r>
    </w:p>
    <w:p w14:paraId="4416706F" w14:textId="1F24EA6B" w:rsidR="00D641CE" w:rsidRPr="00980207" w:rsidRDefault="00D641CE" w:rsidP="00D641CE">
      <w:pPr>
        <w:spacing w:before="100" w:beforeAutospacing="1" w:after="100" w:afterAutospacing="1"/>
        <w:rPr>
          <w:rFonts w:ascii="Helvetica" w:hAnsi="Helvetica" w:cs="Times New Roman"/>
          <w:sz w:val="20"/>
          <w:szCs w:val="20"/>
          <w:lang w:val="en-AU" w:eastAsia="en-US"/>
        </w:rPr>
      </w:pPr>
      <w:r w:rsidRPr="00980207">
        <w:rPr>
          <w:rFonts w:ascii="Helvetica" w:hAnsi="Helvetica" w:cs="Times New Roman"/>
          <w:sz w:val="20"/>
          <w:szCs w:val="20"/>
          <w:lang w:val="en-AU" w:eastAsia="en-US"/>
        </w:rPr>
        <w:t xml:space="preserve">Figure 1 </w:t>
      </w:r>
      <w:r w:rsidR="00B87FC4" w:rsidRPr="00980207">
        <w:rPr>
          <w:rFonts w:ascii="Helvetica" w:hAnsi="Helvetica" w:cs="Times New Roman"/>
          <w:sz w:val="20"/>
          <w:szCs w:val="20"/>
          <w:lang w:val="en-AU" w:eastAsia="en-US"/>
        </w:rPr>
        <w:t>shows</w:t>
      </w:r>
      <w:r w:rsidRPr="00980207">
        <w:rPr>
          <w:rFonts w:ascii="Helvetica" w:hAnsi="Helvetica" w:cs="Times New Roman"/>
          <w:sz w:val="20"/>
          <w:szCs w:val="20"/>
          <w:lang w:val="en-AU" w:eastAsia="en-US"/>
        </w:rPr>
        <w:t xml:space="preserve"> possible paths </w:t>
      </w:r>
      <w:r w:rsidR="00B87FC4" w:rsidRPr="00980207">
        <w:rPr>
          <w:rFonts w:ascii="Helvetica" w:hAnsi="Helvetica" w:cs="Times New Roman"/>
          <w:sz w:val="20"/>
          <w:szCs w:val="20"/>
          <w:lang w:val="en-AU" w:eastAsia="en-US"/>
        </w:rPr>
        <w:t>for</w:t>
      </w:r>
      <w:r w:rsidRPr="00980207">
        <w:rPr>
          <w:rFonts w:ascii="Helvetica" w:hAnsi="Helvetica" w:cs="Times New Roman"/>
          <w:sz w:val="20"/>
          <w:szCs w:val="20"/>
          <w:lang w:val="en-AU" w:eastAsia="en-US"/>
        </w:rPr>
        <w:t xml:space="preserve"> looking up abuse contact information</w:t>
      </w:r>
      <w:r w:rsidR="00B87FC4" w:rsidRPr="00980207">
        <w:rPr>
          <w:rFonts w:ascii="Helvetica" w:hAnsi="Helvetica" w:cs="Times New Roman"/>
          <w:sz w:val="20"/>
          <w:szCs w:val="20"/>
          <w:lang w:val="en-AU" w:eastAsia="en-US"/>
        </w:rPr>
        <w:t>, starting at a request for a name- or number-based resource on top, walking through some of</w:t>
      </w:r>
      <w:r w:rsidR="00F358EA" w:rsidRPr="00980207">
        <w:rPr>
          <w:rFonts w:ascii="Helvetica" w:hAnsi="Helvetica" w:cs="Times New Roman"/>
          <w:sz w:val="20"/>
          <w:szCs w:val="20"/>
          <w:lang w:val="en-AU" w:eastAsia="en-US"/>
        </w:rPr>
        <w:t xml:space="preserve"> the</w:t>
      </w:r>
      <w:r w:rsidR="00B87FC4" w:rsidRPr="00980207">
        <w:rPr>
          <w:rFonts w:ascii="Helvetica" w:hAnsi="Helvetica" w:cs="Times New Roman"/>
          <w:sz w:val="20"/>
          <w:szCs w:val="20"/>
          <w:lang w:val="en-AU" w:eastAsia="en-US"/>
        </w:rPr>
        <w:t xml:space="preserve"> datasets described in this document and ending in an email address </w:t>
      </w:r>
      <w:r w:rsidR="00F358EA" w:rsidRPr="00980207">
        <w:rPr>
          <w:rFonts w:ascii="Helvetica" w:hAnsi="Helvetica" w:cs="Times New Roman"/>
          <w:sz w:val="20"/>
          <w:szCs w:val="20"/>
          <w:lang w:val="en-AU" w:eastAsia="en-US"/>
        </w:rPr>
        <w:t xml:space="preserve">at </w:t>
      </w:r>
      <w:r w:rsidR="00B87FC4" w:rsidRPr="00980207">
        <w:rPr>
          <w:rFonts w:ascii="Helvetica" w:hAnsi="Helvetica" w:cs="Times New Roman"/>
          <w:sz w:val="20"/>
          <w:szCs w:val="20"/>
          <w:lang w:val="en-AU" w:eastAsia="en-US"/>
        </w:rPr>
        <w:t>the end</w:t>
      </w:r>
      <w:r w:rsidRPr="00980207">
        <w:rPr>
          <w:rFonts w:ascii="Helvetica" w:hAnsi="Helvetica" w:cs="Times New Roman"/>
          <w:sz w:val="20"/>
          <w:szCs w:val="20"/>
          <w:lang w:val="en-AU" w:eastAsia="en-US"/>
        </w:rPr>
        <w:t xml:space="preserve">. Depending on the case and depending on the resource, there might be multiple </w:t>
      </w:r>
      <w:r w:rsidR="00B87FC4" w:rsidRPr="00980207">
        <w:rPr>
          <w:rFonts w:ascii="Helvetica" w:hAnsi="Helvetica" w:cs="Times New Roman"/>
          <w:sz w:val="20"/>
          <w:szCs w:val="20"/>
          <w:lang w:val="en-AU" w:eastAsia="en-US"/>
        </w:rPr>
        <w:t>options for lookups. An incident reporter will have to decide which dataset is the most appropriate or promising for the specific</w:t>
      </w:r>
      <w:r w:rsidRPr="00980207">
        <w:rPr>
          <w:rFonts w:ascii="Helvetica" w:hAnsi="Helvetica" w:cs="Times New Roman"/>
          <w:sz w:val="20"/>
          <w:szCs w:val="20"/>
          <w:lang w:val="en-AU" w:eastAsia="en-US"/>
        </w:rPr>
        <w:t xml:space="preserve"> case. </w:t>
      </w:r>
    </w:p>
    <w:p w14:paraId="6BC135F4" w14:textId="2AF8D130" w:rsidR="006509B7" w:rsidRDefault="003152EB" w:rsidP="00D641CE">
      <w:pPr>
        <w:spacing w:before="100" w:beforeAutospacing="1" w:after="100" w:afterAutospacing="1"/>
        <w:rPr>
          <w:rFonts w:ascii="Helvetica" w:hAnsi="Helvetica" w:cs="Times New Roman"/>
          <w:sz w:val="20"/>
          <w:szCs w:val="20"/>
          <w:lang w:val="en-AU" w:eastAsia="en-US"/>
        </w:rPr>
      </w:pPr>
      <w:r w:rsidRPr="00980207">
        <w:rPr>
          <w:rFonts w:ascii="Arial" w:hAnsi="Arial" w:cs="Arial"/>
          <w:i/>
          <w:iCs/>
          <w:noProof/>
          <w:sz w:val="20"/>
          <w:szCs w:val="20"/>
          <w:lang w:eastAsia="en-US"/>
        </w:rPr>
        <mc:AlternateContent>
          <mc:Choice Requires="wps">
            <w:drawing>
              <wp:inline distT="0" distB="0" distL="0" distR="0" wp14:anchorId="1E4589C8" wp14:editId="65C6784F">
                <wp:extent cx="5257800" cy="1371600"/>
                <wp:effectExtent l="50800" t="25400" r="76200" b="101600"/>
                <wp:docPr id="3" name="Text Box 3"/>
                <wp:cNvGraphicFramePr/>
                <a:graphic xmlns:a="http://schemas.openxmlformats.org/drawingml/2006/main">
                  <a:graphicData uri="http://schemas.microsoft.com/office/word/2010/wordprocessingShape">
                    <wps:wsp>
                      <wps:cNvSpPr txBox="1"/>
                      <wps:spPr>
                        <a:xfrm>
                          <a:off x="0" y="0"/>
                          <a:ext cx="5257800" cy="1371600"/>
                        </a:xfrm>
                        <a:prstGeom prst="rect">
                          <a:avLst/>
                        </a:prstGeom>
                        <a:gradFill flip="none"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tileRect/>
                        </a:gradFill>
                        <a:ln/>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2">
                          <a:schemeClr val="accent1"/>
                        </a:fillRef>
                        <a:effectRef idx="1">
                          <a:schemeClr val="accent1"/>
                        </a:effectRef>
                        <a:fontRef idx="minor">
                          <a:schemeClr val="dk1"/>
                        </a:fontRef>
                      </wps:style>
                      <wps:txbx>
                        <w:txbxContent>
                          <w:p w14:paraId="3CF367B5" w14:textId="1671DC1D" w:rsidR="00BD2C83" w:rsidRDefault="00BD2C83" w:rsidP="00980207">
                            <w:pPr>
                              <w:spacing w:before="100" w:beforeAutospacing="1" w:after="100" w:afterAutospacing="1"/>
                              <w:ind w:left="142" w:right="220"/>
                            </w:pPr>
                            <w:r w:rsidRPr="00980207">
                              <w:rPr>
                                <w:rFonts w:ascii="Helvetica" w:hAnsi="Helvetica" w:cs="Arial"/>
                                <w:b/>
                                <w:iCs/>
                                <w:sz w:val="20"/>
                                <w:szCs w:val="20"/>
                                <w:lang w:val="en-AU" w:eastAsia="en-US"/>
                              </w:rPr>
                              <w:t>Example</w:t>
                            </w:r>
                            <w:r w:rsidRPr="00980207">
                              <w:rPr>
                                <w:rFonts w:ascii="Helvetica" w:hAnsi="Helvetica" w:cs="Arial"/>
                                <w:i/>
                                <w:iCs/>
                                <w:sz w:val="20"/>
                                <w:szCs w:val="20"/>
                                <w:lang w:val="en-AU" w:eastAsia="en-US"/>
                              </w:rPr>
                              <w:t xml:space="preserve">: </w:t>
                            </w:r>
                            <w:r w:rsidRPr="00980207">
                              <w:rPr>
                                <w:rFonts w:ascii="Helvetica" w:hAnsi="Helvetica" w:cs="Arial"/>
                                <w:sz w:val="20"/>
                                <w:szCs w:val="20"/>
                                <w:lang w:val="en-AU" w:eastAsia="en-US"/>
                              </w:rPr>
                              <w:t>Incident reporter finds a hacked web</w:t>
                            </w:r>
                            <w:r>
                              <w:rPr>
                                <w:rFonts w:ascii="Helvetica" w:hAnsi="Helvetica" w:cs="Arial"/>
                                <w:sz w:val="20"/>
                                <w:szCs w:val="20"/>
                                <w:lang w:val="en-AU" w:eastAsia="en-US"/>
                              </w:rPr>
                              <w:t xml:space="preserve"> </w:t>
                            </w:r>
                            <w:r w:rsidRPr="00980207">
                              <w:rPr>
                                <w:rFonts w:ascii="Helvetica" w:hAnsi="Helvetica" w:cs="Arial"/>
                                <w:sz w:val="20"/>
                                <w:szCs w:val="20"/>
                                <w:lang w:val="en-AU" w:eastAsia="en-US"/>
                              </w:rPr>
                              <w:t xml:space="preserve">page. Naturally, she will try to contact the domain </w:t>
                            </w:r>
                            <w:r>
                              <w:rPr>
                                <w:rFonts w:ascii="Helvetica" w:hAnsi="Helvetica" w:cs="Arial"/>
                                <w:sz w:val="20"/>
                                <w:szCs w:val="20"/>
                                <w:lang w:val="en-AU" w:eastAsia="en-US"/>
                              </w:rPr>
                              <w:t>registrant</w:t>
                            </w:r>
                            <w:r w:rsidRPr="00980207">
                              <w:rPr>
                                <w:rFonts w:ascii="Helvetica" w:hAnsi="Helvetica" w:cs="Arial"/>
                                <w:sz w:val="20"/>
                                <w:szCs w:val="20"/>
                                <w:lang w:val="en-AU" w:eastAsia="en-US"/>
                              </w:rPr>
                              <w:t xml:space="preserve"> (name-based resource lookup) - the admin-c and possibly also the tech-c. However, as time passes, the incident reporter notices more and more hacked webpages. Incidentally, they all turn out to be hosted on the very same IP address block. After some investigations, the incident reporter decides there must be something wrong with the server of the web page’s </w:t>
                            </w:r>
                            <w:r>
                              <w:rPr>
                                <w:rFonts w:ascii="Helvetica" w:hAnsi="Helvetica" w:cs="Arial"/>
                                <w:sz w:val="20"/>
                                <w:szCs w:val="20"/>
                                <w:lang w:val="en-AU" w:eastAsia="en-US"/>
                              </w:rPr>
                              <w:t>host</w:t>
                            </w:r>
                            <w:r w:rsidRPr="00980207">
                              <w:rPr>
                                <w:rFonts w:ascii="Helvetica" w:hAnsi="Helvetica" w:cs="Arial"/>
                                <w:sz w:val="20"/>
                                <w:szCs w:val="20"/>
                                <w:lang w:val="en-AU" w:eastAsia="en-US"/>
                              </w:rPr>
                              <w:t xml:space="preserve">. She therefore decides to contact the </w:t>
                            </w:r>
                            <w:r>
                              <w:rPr>
                                <w:rFonts w:ascii="Helvetica" w:hAnsi="Helvetica" w:cs="Arial"/>
                                <w:sz w:val="20"/>
                                <w:szCs w:val="20"/>
                                <w:lang w:val="en-AU" w:eastAsia="en-US"/>
                              </w:rPr>
                              <w:t>holder</w:t>
                            </w:r>
                            <w:r w:rsidRPr="00980207">
                              <w:rPr>
                                <w:rFonts w:ascii="Helvetica" w:hAnsi="Helvetica" w:cs="Arial"/>
                                <w:sz w:val="20"/>
                                <w:szCs w:val="20"/>
                                <w:lang w:val="en-AU" w:eastAsia="en-US"/>
                              </w:rPr>
                              <w:t xml:space="preserve"> of the IP block (the </w:t>
                            </w:r>
                            <w:r>
                              <w:rPr>
                                <w:rFonts w:ascii="Helvetica" w:hAnsi="Helvetica" w:cs="Arial"/>
                                <w:sz w:val="20"/>
                                <w:szCs w:val="20"/>
                                <w:lang w:val="en-AU" w:eastAsia="en-US"/>
                              </w:rPr>
                              <w:t>host</w:t>
                            </w:r>
                            <w:r w:rsidRPr="00980207">
                              <w:rPr>
                                <w:rFonts w:ascii="Helvetica" w:hAnsi="Helvetica" w:cs="Arial"/>
                                <w:sz w:val="20"/>
                                <w:szCs w:val="20"/>
                                <w:lang w:val="en-AU" w:eastAsia="en-US"/>
                              </w:rPr>
                              <w:t xml:space="preserve">) in order to hand him a long CSV file of all web pages that are hacked and residing on the </w:t>
                            </w:r>
                            <w:r>
                              <w:rPr>
                                <w:rFonts w:ascii="Helvetica" w:hAnsi="Helvetica" w:cs="Arial"/>
                                <w:sz w:val="20"/>
                                <w:szCs w:val="20"/>
                                <w:lang w:val="en-AU" w:eastAsia="en-US"/>
                              </w:rPr>
                              <w:t>host</w:t>
                            </w:r>
                            <w:r w:rsidRPr="00980207">
                              <w:rPr>
                                <w:rFonts w:ascii="Helvetica" w:hAnsi="Helvetica" w:cs="Arial"/>
                                <w:sz w:val="20"/>
                                <w:szCs w:val="20"/>
                                <w:lang w:val="en-AU" w:eastAsia="en-US"/>
                              </w:rPr>
                              <w:t>s' IP range.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0,0l0,21600,21600,21600,21600,0xe">
                <v:stroke joinstyle="miter"/>
                <v:path gradientshapeok="t" o:connecttype="rect"/>
              </v:shapetype>
              <v:shape id="Text Box 3" o:spid="_x0000_s1026" type="#_x0000_t202" style="width:414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" fillcolor="#a7bfde [1620]" strokecolor="#4579b8 [3044]">
                <v:fill color2="#e4ecf5 [500]" rotate="t" colors="0 #a3c4ff;22938f #bfd5ff;1 #e5eeff" type="gradient"/>
                <v:shadow on="t" opacity="24903f" mv:blur="40000f" origin=",.5" offset="0,20000emu"/>
                <v:textbox>
                  <w:txbxContent>
                    <w:p w14:paraId="3CF367B5" w14:textId="1671DC1D" w:rsidR="00BD2C83" w:rsidRDefault="00BD2C83" w:rsidP="00980207">
                      <w:pPr>
                        <w:spacing w:before="100" w:beforeAutospacing="1" w:after="100" w:afterAutospacing="1"/>
                        <w:ind w:left="142" w:right="220"/>
                      </w:pPr>
                      <w:r w:rsidRPr="00980207">
                        <w:rPr>
                          <w:rFonts w:ascii="Helvetica" w:hAnsi="Helvetica" w:cs="Arial"/>
                          <w:b/>
                          <w:iCs/>
                          <w:sz w:val="20"/>
                          <w:szCs w:val="20"/>
                          <w:lang w:val="en-AU" w:eastAsia="en-US"/>
                        </w:rPr>
                        <w:t>Example</w:t>
                      </w:r>
                      <w:r w:rsidRPr="00980207">
                        <w:rPr>
                          <w:rFonts w:ascii="Helvetica" w:hAnsi="Helvetica" w:cs="Arial"/>
                          <w:i/>
                          <w:iCs/>
                          <w:sz w:val="20"/>
                          <w:szCs w:val="20"/>
                          <w:lang w:val="en-AU" w:eastAsia="en-US"/>
                        </w:rPr>
                        <w:t xml:space="preserve">: </w:t>
                      </w:r>
                      <w:r w:rsidRPr="00980207">
                        <w:rPr>
                          <w:rFonts w:ascii="Helvetica" w:hAnsi="Helvetica" w:cs="Arial"/>
                          <w:sz w:val="20"/>
                          <w:szCs w:val="20"/>
                          <w:lang w:val="en-AU" w:eastAsia="en-US"/>
                        </w:rPr>
                        <w:t>Incident reporter finds a hacked web</w:t>
                      </w:r>
                      <w:r>
                        <w:rPr>
                          <w:rFonts w:ascii="Helvetica" w:hAnsi="Helvetica" w:cs="Arial"/>
                          <w:sz w:val="20"/>
                          <w:szCs w:val="20"/>
                          <w:lang w:val="en-AU" w:eastAsia="en-US"/>
                        </w:rPr>
                        <w:t xml:space="preserve"> </w:t>
                      </w:r>
                      <w:r w:rsidRPr="00980207">
                        <w:rPr>
                          <w:rFonts w:ascii="Helvetica" w:hAnsi="Helvetica" w:cs="Arial"/>
                          <w:sz w:val="20"/>
                          <w:szCs w:val="20"/>
                          <w:lang w:val="en-AU" w:eastAsia="en-US"/>
                        </w:rPr>
                        <w:t xml:space="preserve">page. Naturally, she will try to contact the domain </w:t>
                      </w:r>
                      <w:r>
                        <w:rPr>
                          <w:rFonts w:ascii="Helvetica" w:hAnsi="Helvetica" w:cs="Arial"/>
                          <w:sz w:val="20"/>
                          <w:szCs w:val="20"/>
                          <w:lang w:val="en-AU" w:eastAsia="en-US"/>
                        </w:rPr>
                        <w:t>registrant</w:t>
                      </w:r>
                      <w:r w:rsidRPr="00980207">
                        <w:rPr>
                          <w:rFonts w:ascii="Helvetica" w:hAnsi="Helvetica" w:cs="Arial"/>
                          <w:sz w:val="20"/>
                          <w:szCs w:val="20"/>
                          <w:lang w:val="en-AU" w:eastAsia="en-US"/>
                        </w:rPr>
                        <w:t xml:space="preserve"> (name-based resource lookup) - the admin-c and possibly also the tech-c. However, as time passes, the incident reporter notices more and more hacked webpages. Incidentally, they all turn out to be hosted on the very same IP address block. After some investigations, the incident reporter decides there must be something wrong with the server of the web page’s </w:t>
                      </w:r>
                      <w:r>
                        <w:rPr>
                          <w:rFonts w:ascii="Helvetica" w:hAnsi="Helvetica" w:cs="Arial"/>
                          <w:sz w:val="20"/>
                          <w:szCs w:val="20"/>
                          <w:lang w:val="en-AU" w:eastAsia="en-US"/>
                        </w:rPr>
                        <w:t>host</w:t>
                      </w:r>
                      <w:r w:rsidRPr="00980207">
                        <w:rPr>
                          <w:rFonts w:ascii="Helvetica" w:hAnsi="Helvetica" w:cs="Arial"/>
                          <w:sz w:val="20"/>
                          <w:szCs w:val="20"/>
                          <w:lang w:val="en-AU" w:eastAsia="en-US"/>
                        </w:rPr>
                        <w:t xml:space="preserve">. She therefore decides to contact the </w:t>
                      </w:r>
                      <w:r>
                        <w:rPr>
                          <w:rFonts w:ascii="Helvetica" w:hAnsi="Helvetica" w:cs="Arial"/>
                          <w:sz w:val="20"/>
                          <w:szCs w:val="20"/>
                          <w:lang w:val="en-AU" w:eastAsia="en-US"/>
                        </w:rPr>
                        <w:t>holder</w:t>
                      </w:r>
                      <w:r w:rsidRPr="00980207">
                        <w:rPr>
                          <w:rFonts w:ascii="Helvetica" w:hAnsi="Helvetica" w:cs="Arial"/>
                          <w:sz w:val="20"/>
                          <w:szCs w:val="20"/>
                          <w:lang w:val="en-AU" w:eastAsia="en-US"/>
                        </w:rPr>
                        <w:t xml:space="preserve"> of the IP block (the </w:t>
                      </w:r>
                      <w:r>
                        <w:rPr>
                          <w:rFonts w:ascii="Helvetica" w:hAnsi="Helvetica" w:cs="Arial"/>
                          <w:sz w:val="20"/>
                          <w:szCs w:val="20"/>
                          <w:lang w:val="en-AU" w:eastAsia="en-US"/>
                        </w:rPr>
                        <w:t>host</w:t>
                      </w:r>
                      <w:r w:rsidRPr="00980207">
                        <w:rPr>
                          <w:rFonts w:ascii="Helvetica" w:hAnsi="Helvetica" w:cs="Arial"/>
                          <w:sz w:val="20"/>
                          <w:szCs w:val="20"/>
                          <w:lang w:val="en-AU" w:eastAsia="en-US"/>
                        </w:rPr>
                        <w:t xml:space="preserve">) in order to hand him a long CSV file of all web pages that are hacked and residing on the </w:t>
                      </w:r>
                      <w:r>
                        <w:rPr>
                          <w:rFonts w:ascii="Helvetica" w:hAnsi="Helvetica" w:cs="Arial"/>
                          <w:sz w:val="20"/>
                          <w:szCs w:val="20"/>
                          <w:lang w:val="en-AU" w:eastAsia="en-US"/>
                        </w:rPr>
                        <w:t>host</w:t>
                      </w:r>
                      <w:r w:rsidRPr="00980207">
                        <w:rPr>
                          <w:rFonts w:ascii="Helvetica" w:hAnsi="Helvetica" w:cs="Arial"/>
                          <w:sz w:val="20"/>
                          <w:szCs w:val="20"/>
                          <w:lang w:val="en-AU" w:eastAsia="en-US"/>
                        </w:rPr>
                        <w:t>s' IP range.</w:t>
                      </w:r>
                    </w:p>
                  </w:txbxContent>
                </v:textbox>
                <w10:anchorlock/>
              </v:shape>
            </w:pict>
          </mc:Fallback>
        </mc:AlternateContent>
      </w:r>
      <w:r w:rsidR="00D641CE" w:rsidRPr="00980207">
        <w:rPr>
          <w:rFonts w:ascii="Helvetica" w:hAnsi="Helvetica" w:cs="Times New Roman"/>
          <w:sz w:val="20"/>
          <w:szCs w:val="20"/>
          <w:lang w:val="en-AU" w:eastAsia="en-US"/>
        </w:rPr>
        <w:t xml:space="preserve">In practice </w:t>
      </w:r>
      <w:r w:rsidR="00F358EA" w:rsidRPr="00980207">
        <w:rPr>
          <w:rFonts w:ascii="Helvetica" w:hAnsi="Helvetica" w:cs="Times New Roman"/>
          <w:sz w:val="20"/>
          <w:szCs w:val="20"/>
          <w:lang w:val="en-AU" w:eastAsia="en-US"/>
        </w:rPr>
        <w:t xml:space="preserve">it is </w:t>
      </w:r>
      <w:r w:rsidR="00D641CE" w:rsidRPr="00980207">
        <w:rPr>
          <w:rFonts w:ascii="Helvetica" w:hAnsi="Helvetica" w:cs="Times New Roman"/>
          <w:sz w:val="20"/>
          <w:szCs w:val="20"/>
          <w:lang w:val="en-AU" w:eastAsia="en-US"/>
        </w:rPr>
        <w:t xml:space="preserve">often </w:t>
      </w:r>
      <w:r w:rsidR="00F358EA" w:rsidRPr="00980207">
        <w:rPr>
          <w:rFonts w:ascii="Helvetica" w:hAnsi="Helvetica" w:cs="Times New Roman"/>
          <w:sz w:val="20"/>
          <w:szCs w:val="20"/>
          <w:lang w:val="en-AU" w:eastAsia="en-US"/>
        </w:rPr>
        <w:t>un</w:t>
      </w:r>
      <w:r w:rsidR="00D641CE" w:rsidRPr="00980207">
        <w:rPr>
          <w:rFonts w:ascii="Helvetica" w:hAnsi="Helvetica" w:cs="Times New Roman"/>
          <w:sz w:val="20"/>
          <w:szCs w:val="20"/>
          <w:lang w:val="en-AU" w:eastAsia="en-US"/>
        </w:rPr>
        <w:t xml:space="preserve">clear which path to choose. </w:t>
      </w:r>
    </w:p>
    <w:p w14:paraId="267DD73C" w14:textId="77777777" w:rsidR="006509B7" w:rsidRDefault="006509B7">
      <w:pPr>
        <w:rPr>
          <w:rFonts w:ascii="Helvetica" w:hAnsi="Helvetica" w:cs="Times New Roman"/>
          <w:sz w:val="20"/>
          <w:szCs w:val="20"/>
          <w:lang w:val="en-AU" w:eastAsia="en-US"/>
        </w:rPr>
      </w:pPr>
      <w:r>
        <w:rPr>
          <w:rFonts w:ascii="Helvetica" w:hAnsi="Helvetica" w:cs="Times New Roman"/>
          <w:sz w:val="20"/>
          <w:szCs w:val="20"/>
          <w:lang w:val="en-AU" w:eastAsia="en-US"/>
        </w:rPr>
        <w:br w:type="page"/>
      </w:r>
    </w:p>
    <w:p w14:paraId="6E3FBF55" w14:textId="4EA68142" w:rsidR="00D641CE" w:rsidRPr="00980207" w:rsidRDefault="00D641CE" w:rsidP="00D641CE">
      <w:pPr>
        <w:spacing w:before="100" w:beforeAutospacing="1" w:after="100" w:afterAutospacing="1"/>
        <w:rPr>
          <w:rFonts w:ascii="Helvetica" w:hAnsi="Helvetica" w:cs="Times New Roman"/>
          <w:sz w:val="20"/>
          <w:szCs w:val="20"/>
          <w:lang w:val="en-AU" w:eastAsia="en-US"/>
        </w:rPr>
      </w:pPr>
      <w:r w:rsidRPr="00980207">
        <w:rPr>
          <w:rFonts w:ascii="Helvetica" w:hAnsi="Helvetica" w:cs="Times New Roman"/>
          <w:sz w:val="20"/>
          <w:szCs w:val="20"/>
          <w:lang w:val="en-AU" w:eastAsia="en-US"/>
        </w:rPr>
        <w:t>Sometimes an incident report</w:t>
      </w:r>
      <w:r w:rsidR="006829FA" w:rsidRPr="00980207">
        <w:rPr>
          <w:rFonts w:ascii="Helvetica" w:hAnsi="Helvetica" w:cs="Times New Roman"/>
          <w:sz w:val="20"/>
          <w:szCs w:val="20"/>
          <w:lang w:val="en-AU" w:eastAsia="en-US"/>
        </w:rPr>
        <w:t>er</w:t>
      </w:r>
      <w:r w:rsidRPr="00980207">
        <w:rPr>
          <w:rFonts w:ascii="Helvetica" w:hAnsi="Helvetica" w:cs="Times New Roman"/>
          <w:sz w:val="20"/>
          <w:szCs w:val="20"/>
          <w:lang w:val="en-AU" w:eastAsia="en-US"/>
        </w:rPr>
        <w:t xml:space="preserve"> might want to contact a single point of contact (</w:t>
      </w:r>
      <w:proofErr w:type="spellStart"/>
      <w:r w:rsidRPr="00980207">
        <w:rPr>
          <w:rFonts w:ascii="Helvetica" w:hAnsi="Helvetica" w:cs="Times New Roman"/>
          <w:sz w:val="20"/>
          <w:szCs w:val="20"/>
          <w:lang w:val="en-AU" w:eastAsia="en-US"/>
        </w:rPr>
        <w:t>PoC</w:t>
      </w:r>
      <w:proofErr w:type="spellEnd"/>
      <w:r w:rsidRPr="00980207">
        <w:rPr>
          <w:rFonts w:ascii="Helvetica" w:hAnsi="Helvetica" w:cs="Times New Roman"/>
          <w:sz w:val="20"/>
          <w:szCs w:val="20"/>
          <w:lang w:val="en-AU" w:eastAsia="en-US"/>
        </w:rPr>
        <w:t>) for a whole country. Typically this would be a national CERT</w:t>
      </w:r>
      <w:r w:rsidR="00F358EA" w:rsidRPr="00980207">
        <w:rPr>
          <w:rFonts w:ascii="Helvetica" w:hAnsi="Helvetica" w:cs="Times New Roman"/>
          <w:sz w:val="20"/>
          <w:szCs w:val="20"/>
          <w:lang w:val="en-AU" w:eastAsia="en-US"/>
        </w:rPr>
        <w:t>,</w:t>
      </w:r>
      <w:r w:rsidRPr="00980207">
        <w:rPr>
          <w:rFonts w:ascii="Helvetica" w:hAnsi="Helvetica" w:cs="Times New Roman"/>
          <w:sz w:val="20"/>
          <w:szCs w:val="20"/>
          <w:lang w:val="en-AU" w:eastAsia="en-US"/>
        </w:rPr>
        <w:t xml:space="preserve"> which in turn will use some kind of contact lookup mechanism (possibly more accurate) to assign the incident report to a locally trusted and well</w:t>
      </w:r>
      <w:r w:rsidR="00234FEA">
        <w:rPr>
          <w:rFonts w:ascii="Helvetica" w:hAnsi="Helvetica" w:cs="Times New Roman"/>
          <w:sz w:val="20"/>
          <w:szCs w:val="20"/>
          <w:lang w:val="en-AU" w:eastAsia="en-US"/>
        </w:rPr>
        <w:t>-</w:t>
      </w:r>
      <w:r w:rsidRPr="00980207">
        <w:rPr>
          <w:rFonts w:ascii="Helvetica" w:hAnsi="Helvetica" w:cs="Times New Roman"/>
          <w:sz w:val="20"/>
          <w:szCs w:val="20"/>
          <w:lang w:val="en-AU" w:eastAsia="en-US"/>
        </w:rPr>
        <w:t>known incident handler. For this case (sending incident reports to a national CERT), the report</w:t>
      </w:r>
      <w:r w:rsidR="006829FA" w:rsidRPr="00980207">
        <w:rPr>
          <w:rFonts w:ascii="Helvetica" w:hAnsi="Helvetica" w:cs="Times New Roman"/>
          <w:sz w:val="20"/>
          <w:szCs w:val="20"/>
          <w:lang w:val="en-AU" w:eastAsia="en-US"/>
        </w:rPr>
        <w:t>er</w:t>
      </w:r>
      <w:r w:rsidRPr="00980207">
        <w:rPr>
          <w:rFonts w:ascii="Helvetica" w:hAnsi="Helvetica" w:cs="Times New Roman"/>
          <w:sz w:val="20"/>
          <w:szCs w:val="20"/>
          <w:lang w:val="en-AU" w:eastAsia="en-US"/>
        </w:rPr>
        <w:t xml:space="preserve"> must find out </w:t>
      </w:r>
      <w:r w:rsidR="006829FA" w:rsidRPr="00980207">
        <w:rPr>
          <w:rFonts w:ascii="Helvetica" w:hAnsi="Helvetica" w:cs="Times New Roman"/>
          <w:sz w:val="20"/>
          <w:szCs w:val="20"/>
          <w:lang w:val="en-AU" w:eastAsia="en-US"/>
        </w:rPr>
        <w:t>in which country the resource is used or in which country the organisation the resource has been</w:t>
      </w:r>
      <w:r w:rsidRPr="00980207">
        <w:rPr>
          <w:rFonts w:ascii="Helvetica" w:hAnsi="Helvetica" w:cs="Times New Roman"/>
          <w:sz w:val="20"/>
          <w:szCs w:val="20"/>
          <w:lang w:val="en-AU" w:eastAsia="en-US"/>
        </w:rPr>
        <w:t xml:space="preserve"> assigned to</w:t>
      </w:r>
      <w:r w:rsidR="006829FA" w:rsidRPr="00980207">
        <w:rPr>
          <w:rFonts w:ascii="Helvetica" w:hAnsi="Helvetica" w:cs="Times New Roman"/>
          <w:sz w:val="20"/>
          <w:szCs w:val="20"/>
          <w:lang w:val="en-AU" w:eastAsia="en-US"/>
        </w:rPr>
        <w:t xml:space="preserve"> </w:t>
      </w:r>
      <w:proofErr w:type="gramStart"/>
      <w:r w:rsidR="006829FA" w:rsidRPr="00980207">
        <w:rPr>
          <w:rFonts w:ascii="Helvetica" w:hAnsi="Helvetica" w:cs="Times New Roman"/>
          <w:sz w:val="20"/>
          <w:szCs w:val="20"/>
          <w:lang w:val="en-AU" w:eastAsia="en-US"/>
        </w:rPr>
        <w:t>is</w:t>
      </w:r>
      <w:proofErr w:type="gramEnd"/>
      <w:r w:rsidR="006829FA" w:rsidRPr="00980207">
        <w:rPr>
          <w:rFonts w:ascii="Helvetica" w:hAnsi="Helvetica" w:cs="Times New Roman"/>
          <w:sz w:val="20"/>
          <w:szCs w:val="20"/>
          <w:lang w:val="en-AU" w:eastAsia="en-US"/>
        </w:rPr>
        <w:t xml:space="preserve"> based in. Since there is a well-</w:t>
      </w:r>
      <w:r w:rsidRPr="00980207">
        <w:rPr>
          <w:rFonts w:ascii="Helvetica" w:hAnsi="Helvetica" w:cs="Times New Roman"/>
          <w:sz w:val="20"/>
          <w:szCs w:val="20"/>
          <w:lang w:val="en-AU" w:eastAsia="en-US"/>
        </w:rPr>
        <w:t xml:space="preserve">known dataset of national CERTs (see CERT/CCs national CSIRT database), the problem can be reduced to finding the country code of the resource (for example: </w:t>
      </w:r>
      <w:r w:rsidR="00234FEA">
        <w:rPr>
          <w:rFonts w:ascii="Helvetica" w:hAnsi="Helvetica" w:cs="Times New Roman"/>
          <w:sz w:val="20"/>
          <w:szCs w:val="20"/>
          <w:lang w:val="en-AU" w:eastAsia="en-US"/>
        </w:rPr>
        <w:t>g</w:t>
      </w:r>
      <w:r w:rsidR="00234FEA" w:rsidRPr="00980207">
        <w:rPr>
          <w:rFonts w:ascii="Helvetica" w:hAnsi="Helvetica" w:cs="Times New Roman"/>
          <w:sz w:val="20"/>
          <w:szCs w:val="20"/>
          <w:lang w:val="en-AU" w:eastAsia="en-US"/>
        </w:rPr>
        <w:t xml:space="preserve">iven </w:t>
      </w:r>
      <w:r w:rsidRPr="00980207">
        <w:rPr>
          <w:rFonts w:ascii="Helvetica" w:hAnsi="Helvetica" w:cs="Times New Roman"/>
          <w:sz w:val="20"/>
          <w:szCs w:val="20"/>
          <w:lang w:val="en-AU" w:eastAsia="en-US"/>
        </w:rPr>
        <w:t xml:space="preserve">an IP address 1.2.3.4, </w:t>
      </w:r>
      <w:r w:rsidR="00792591" w:rsidRPr="00980207">
        <w:rPr>
          <w:rFonts w:ascii="Helvetica" w:hAnsi="Helvetica" w:cs="Times New Roman"/>
          <w:sz w:val="20"/>
          <w:szCs w:val="20"/>
          <w:lang w:val="en-AU" w:eastAsia="en-US"/>
        </w:rPr>
        <w:t>in which</w:t>
      </w:r>
      <w:r w:rsidRPr="00980207">
        <w:rPr>
          <w:rFonts w:ascii="Helvetica" w:hAnsi="Helvetica" w:cs="Times New Roman"/>
          <w:sz w:val="20"/>
          <w:szCs w:val="20"/>
          <w:lang w:val="en-AU" w:eastAsia="en-US"/>
        </w:rPr>
        <w:t xml:space="preserve"> country </w:t>
      </w:r>
      <w:r w:rsidR="00792591" w:rsidRPr="00980207">
        <w:rPr>
          <w:rFonts w:ascii="Helvetica" w:hAnsi="Helvetica" w:cs="Times New Roman"/>
          <w:sz w:val="20"/>
          <w:szCs w:val="20"/>
          <w:lang w:val="en-AU" w:eastAsia="en-US"/>
        </w:rPr>
        <w:t xml:space="preserve">does </w:t>
      </w:r>
      <w:r w:rsidRPr="00980207">
        <w:rPr>
          <w:rFonts w:ascii="Helvetica" w:hAnsi="Helvetica" w:cs="Times New Roman"/>
          <w:sz w:val="20"/>
          <w:szCs w:val="20"/>
          <w:lang w:val="en-AU" w:eastAsia="en-US"/>
        </w:rPr>
        <w:t>this IP address reside?). We will discuss this special case in the section on supporting databases.</w:t>
      </w:r>
    </w:p>
    <w:p w14:paraId="1E9C1D16" w14:textId="6BC63C90" w:rsidR="00D641CE" w:rsidRDefault="00EC428F" w:rsidP="00D641CE">
      <w:pPr>
        <w:spacing w:before="100" w:beforeAutospacing="1" w:after="100" w:afterAutospacing="1"/>
        <w:rPr>
          <w:rFonts w:ascii="Helvetica" w:hAnsi="Helvetica" w:cs="Times New Roman"/>
          <w:sz w:val="20"/>
          <w:szCs w:val="20"/>
          <w:lang w:val="en-AU" w:eastAsia="en-US"/>
        </w:rPr>
      </w:pPr>
      <w:r w:rsidRPr="00980207">
        <w:rPr>
          <w:rFonts w:ascii="Helvetica" w:hAnsi="Helvetica" w:cs="Times New Roman"/>
          <w:sz w:val="20"/>
          <w:szCs w:val="20"/>
          <w:lang w:val="en-AU" w:eastAsia="en-US"/>
        </w:rPr>
        <w:t>How</w:t>
      </w:r>
      <w:r w:rsidR="00D641CE" w:rsidRPr="00980207">
        <w:rPr>
          <w:rFonts w:ascii="Helvetica" w:hAnsi="Helvetica" w:cs="Times New Roman"/>
          <w:sz w:val="20"/>
          <w:szCs w:val="20"/>
          <w:lang w:val="en-AU" w:eastAsia="en-US"/>
        </w:rPr>
        <w:t xml:space="preserve">ever, we must remember that the problem of whom to contact is a choice </w:t>
      </w:r>
      <w:r w:rsidR="00525FC9" w:rsidRPr="00980207">
        <w:rPr>
          <w:rFonts w:ascii="Helvetica" w:hAnsi="Helvetica" w:cs="Times New Roman"/>
          <w:sz w:val="20"/>
          <w:szCs w:val="20"/>
          <w:lang w:val="en-AU" w:eastAsia="en-US"/>
        </w:rPr>
        <w:t>that</w:t>
      </w:r>
      <w:r w:rsidR="00D641CE" w:rsidRPr="00980207">
        <w:rPr>
          <w:rFonts w:ascii="Helvetica" w:hAnsi="Helvetica" w:cs="Times New Roman"/>
          <w:sz w:val="20"/>
          <w:szCs w:val="20"/>
          <w:lang w:val="en-AU" w:eastAsia="en-US"/>
        </w:rPr>
        <w:t xml:space="preserve"> must be made on a case-by-case basis. Therefore</w:t>
      </w:r>
      <w:r w:rsidR="00792591" w:rsidRPr="00980207">
        <w:rPr>
          <w:rFonts w:ascii="Helvetica" w:hAnsi="Helvetica" w:cs="Times New Roman"/>
          <w:sz w:val="20"/>
          <w:szCs w:val="20"/>
          <w:lang w:val="en-AU" w:eastAsia="en-US"/>
        </w:rPr>
        <w:t>,</w:t>
      </w:r>
      <w:r w:rsidR="00D641CE" w:rsidRPr="00980207">
        <w:rPr>
          <w:rFonts w:ascii="Helvetica" w:hAnsi="Helvetica" w:cs="Times New Roman"/>
          <w:sz w:val="20"/>
          <w:szCs w:val="20"/>
          <w:lang w:val="en-AU" w:eastAsia="en-US"/>
        </w:rPr>
        <w:t xml:space="preserve"> any framework must be flexible enough to support </w:t>
      </w:r>
      <w:r w:rsidR="006829FA" w:rsidRPr="00980207">
        <w:rPr>
          <w:rFonts w:ascii="Helvetica" w:hAnsi="Helvetica" w:cs="Times New Roman"/>
          <w:sz w:val="20"/>
          <w:szCs w:val="20"/>
          <w:lang w:val="en-AU" w:eastAsia="en-US"/>
        </w:rPr>
        <w:t>different</w:t>
      </w:r>
      <w:r w:rsidR="00D641CE" w:rsidRPr="00980207">
        <w:rPr>
          <w:rFonts w:ascii="Helvetica" w:hAnsi="Helvetica" w:cs="Times New Roman"/>
          <w:sz w:val="20"/>
          <w:szCs w:val="20"/>
          <w:lang w:val="en-AU" w:eastAsia="en-US"/>
        </w:rPr>
        <w:t xml:space="preserve"> approaches.</w:t>
      </w:r>
    </w:p>
    <w:p w14:paraId="119320F6" w14:textId="6D74AA0B" w:rsidR="003566EF" w:rsidRPr="00980207" w:rsidRDefault="003566EF" w:rsidP="00D641CE">
      <w:pPr>
        <w:spacing w:before="100" w:beforeAutospacing="1" w:after="100" w:afterAutospacing="1"/>
        <w:rPr>
          <w:rFonts w:ascii="Helvetica" w:hAnsi="Helvetica" w:cs="Times New Roman"/>
          <w:sz w:val="20"/>
          <w:szCs w:val="20"/>
          <w:lang w:val="en-AU" w:eastAsia="en-US"/>
        </w:rPr>
      </w:pPr>
      <w:r>
        <w:rPr>
          <w:rFonts w:ascii="Helvetica" w:hAnsi="Helvetica" w:cs="Times New Roman"/>
          <w:sz w:val="20"/>
          <w:szCs w:val="20"/>
          <w:lang w:val="en-AU" w:eastAsia="en-US"/>
        </w:rPr>
        <w:t>Also note that not all countries have national CERTs</w:t>
      </w:r>
      <w:r w:rsidR="007B283A">
        <w:rPr>
          <w:rFonts w:ascii="Helvetica" w:hAnsi="Helvetica" w:cs="Times New Roman"/>
          <w:sz w:val="20"/>
          <w:szCs w:val="20"/>
          <w:lang w:val="en-AU" w:eastAsia="en-US"/>
        </w:rPr>
        <w:t>. So, the areas of responsibilities might vary from country to country.</w:t>
      </w:r>
    </w:p>
    <w:p w14:paraId="66149C8C" w14:textId="323ED638" w:rsidR="00D641CE" w:rsidRPr="004A56A5" w:rsidRDefault="00535F4C" w:rsidP="004A56A5">
      <w:pPr>
        <w:rPr>
          <w:rFonts w:ascii="Helvetica" w:hAnsi="Helvetica"/>
          <w:b/>
          <w:sz w:val="32"/>
          <w:szCs w:val="32"/>
        </w:rPr>
      </w:pPr>
      <w:bookmarkStart w:id="17" w:name="Existing_Datasets"/>
      <w:bookmarkEnd w:id="17"/>
      <w:r w:rsidRPr="004A56A5">
        <w:rPr>
          <w:rFonts w:ascii="Helvetica" w:hAnsi="Helvetica"/>
          <w:b/>
          <w:sz w:val="32"/>
          <w:szCs w:val="32"/>
        </w:rPr>
        <w:t xml:space="preserve">6. </w:t>
      </w:r>
      <w:r w:rsidR="00D641CE" w:rsidRPr="004A56A5">
        <w:rPr>
          <w:rFonts w:ascii="Helvetica" w:hAnsi="Helvetica"/>
          <w:b/>
          <w:sz w:val="32"/>
          <w:szCs w:val="32"/>
        </w:rPr>
        <w:t xml:space="preserve">Existing </w:t>
      </w:r>
      <w:r w:rsidR="00792591" w:rsidRPr="004A56A5">
        <w:rPr>
          <w:rFonts w:ascii="Helvetica" w:hAnsi="Helvetica"/>
          <w:b/>
          <w:sz w:val="32"/>
          <w:szCs w:val="32"/>
        </w:rPr>
        <w:t>D</w:t>
      </w:r>
      <w:r w:rsidR="00D641CE" w:rsidRPr="004A56A5">
        <w:rPr>
          <w:rFonts w:ascii="Helvetica" w:hAnsi="Helvetica"/>
          <w:b/>
          <w:sz w:val="32"/>
          <w:szCs w:val="32"/>
        </w:rPr>
        <w:t>atasets</w:t>
      </w:r>
    </w:p>
    <w:p w14:paraId="6C6A29DF" w14:textId="131C4E8A" w:rsidR="00CD51D7" w:rsidRPr="00980207" w:rsidRDefault="00CD51D7" w:rsidP="00D641CE">
      <w:pPr>
        <w:spacing w:before="100" w:beforeAutospacing="1" w:after="100" w:afterAutospacing="1"/>
        <w:outlineLvl w:val="0"/>
        <w:rPr>
          <w:rFonts w:ascii="Helvetica" w:hAnsi="Helvetica" w:cs="Times New Roman"/>
          <w:sz w:val="20"/>
          <w:szCs w:val="20"/>
          <w:lang w:val="en-AU" w:eastAsia="en-US"/>
        </w:rPr>
      </w:pPr>
      <w:r w:rsidRPr="00980207">
        <w:rPr>
          <w:rFonts w:ascii="Helvetica" w:hAnsi="Helvetica" w:cs="Times New Roman"/>
          <w:sz w:val="20"/>
          <w:szCs w:val="20"/>
          <w:lang w:val="en-AU" w:eastAsia="en-US"/>
        </w:rPr>
        <w:t xml:space="preserve">In this section we list various datasets that </w:t>
      </w:r>
      <w:r w:rsidR="00DA5879" w:rsidRPr="00980207">
        <w:rPr>
          <w:rFonts w:ascii="Helvetica" w:hAnsi="Helvetica" w:cs="Times New Roman"/>
          <w:sz w:val="20"/>
          <w:szCs w:val="20"/>
          <w:lang w:val="en-AU" w:eastAsia="en-US"/>
        </w:rPr>
        <w:t>can</w:t>
      </w:r>
      <w:r w:rsidRPr="00980207">
        <w:rPr>
          <w:rFonts w:ascii="Helvetica" w:hAnsi="Helvetica" w:cs="Times New Roman"/>
          <w:sz w:val="20"/>
          <w:szCs w:val="20"/>
          <w:lang w:val="en-AU" w:eastAsia="en-US"/>
        </w:rPr>
        <w:t xml:space="preserve"> be u</w:t>
      </w:r>
      <w:r w:rsidR="00DA5879" w:rsidRPr="00980207">
        <w:rPr>
          <w:rFonts w:ascii="Helvetica" w:hAnsi="Helvetica" w:cs="Times New Roman"/>
          <w:sz w:val="20"/>
          <w:szCs w:val="20"/>
          <w:lang w:val="en-AU" w:eastAsia="en-US"/>
        </w:rPr>
        <w:t>sed by incident reporters to determine the right contact information. For each dataset we describe what kind of data it consists of</w:t>
      </w:r>
      <w:r w:rsidR="00E515C2">
        <w:rPr>
          <w:rFonts w:ascii="Helvetica" w:hAnsi="Helvetica" w:cs="Times New Roman"/>
          <w:sz w:val="20"/>
          <w:szCs w:val="20"/>
          <w:lang w:val="en-AU" w:eastAsia="en-US"/>
        </w:rPr>
        <w:t xml:space="preserve">, </w:t>
      </w:r>
      <w:r w:rsidR="00E515C2" w:rsidRPr="00980207">
        <w:rPr>
          <w:rFonts w:ascii="Helvetica" w:hAnsi="Helvetica" w:cs="Times New Roman"/>
          <w:sz w:val="20"/>
          <w:szCs w:val="20"/>
          <w:lang w:val="en-AU" w:eastAsia="en-US"/>
        </w:rPr>
        <w:t>how often it gets updated, who maintains the data and if there are any known issues</w:t>
      </w:r>
      <w:r w:rsidR="00E515C2">
        <w:rPr>
          <w:rFonts w:ascii="Helvetica" w:hAnsi="Helvetica" w:cs="Times New Roman"/>
          <w:sz w:val="20"/>
          <w:szCs w:val="20"/>
          <w:lang w:val="en-AU" w:eastAsia="en-US"/>
        </w:rPr>
        <w:t xml:space="preserve">. Furthermore we explain </w:t>
      </w:r>
      <w:r w:rsidR="00DA5879" w:rsidRPr="00980207">
        <w:rPr>
          <w:rFonts w:ascii="Helvetica" w:hAnsi="Helvetica" w:cs="Times New Roman"/>
          <w:sz w:val="20"/>
          <w:szCs w:val="20"/>
          <w:lang w:val="en-AU" w:eastAsia="en-US"/>
        </w:rPr>
        <w:t xml:space="preserve">if the data is original or </w:t>
      </w:r>
      <w:r w:rsidR="0083361C" w:rsidRPr="00980207">
        <w:rPr>
          <w:rFonts w:ascii="Helvetica" w:hAnsi="Helvetica" w:cs="Times New Roman"/>
          <w:sz w:val="20"/>
          <w:szCs w:val="20"/>
          <w:lang w:val="en-AU" w:eastAsia="en-US"/>
        </w:rPr>
        <w:t>taken from a different data source</w:t>
      </w:r>
      <w:r w:rsidR="009F7599">
        <w:rPr>
          <w:rFonts w:ascii="Helvetica" w:hAnsi="Helvetica" w:cs="Times New Roman"/>
          <w:sz w:val="20"/>
          <w:szCs w:val="20"/>
          <w:lang w:val="en-AU" w:eastAsia="en-US"/>
        </w:rPr>
        <w:t>. In this context</w:t>
      </w:r>
      <w:r w:rsidR="00F92B01">
        <w:rPr>
          <w:rFonts w:ascii="Helvetica" w:hAnsi="Helvetica" w:cs="Times New Roman"/>
          <w:sz w:val="20"/>
          <w:szCs w:val="20"/>
          <w:lang w:val="en-AU" w:eastAsia="en-US"/>
        </w:rPr>
        <w:t>,</w:t>
      </w:r>
      <w:r w:rsidR="00012BFD">
        <w:rPr>
          <w:rFonts w:ascii="Helvetica" w:hAnsi="Helvetica" w:cs="Times New Roman"/>
          <w:sz w:val="20"/>
          <w:szCs w:val="20"/>
          <w:lang w:val="en-AU" w:eastAsia="en-US"/>
        </w:rPr>
        <w:t xml:space="preserve"> </w:t>
      </w:r>
      <w:r w:rsidR="00F92B01">
        <w:rPr>
          <w:rFonts w:ascii="Helvetica" w:hAnsi="Helvetica" w:cs="Times New Roman"/>
          <w:sz w:val="20"/>
          <w:szCs w:val="20"/>
          <w:lang w:val="en-AU" w:eastAsia="en-US"/>
        </w:rPr>
        <w:t>‘</w:t>
      </w:r>
      <w:r w:rsidR="009F7599">
        <w:rPr>
          <w:rFonts w:ascii="Helvetica" w:hAnsi="Helvetica" w:cs="Times New Roman"/>
          <w:sz w:val="20"/>
          <w:szCs w:val="20"/>
          <w:lang w:val="en-AU" w:eastAsia="en-US"/>
        </w:rPr>
        <w:t>f</w:t>
      </w:r>
      <w:r w:rsidR="00012BFD">
        <w:rPr>
          <w:rFonts w:ascii="Helvetica" w:hAnsi="Helvetica" w:cs="Times New Roman"/>
          <w:sz w:val="20"/>
          <w:szCs w:val="20"/>
          <w:lang w:val="en-AU" w:eastAsia="en-US"/>
        </w:rPr>
        <w:t>irst-hand</w:t>
      </w:r>
      <w:r w:rsidR="00F92B01">
        <w:rPr>
          <w:rFonts w:ascii="Helvetica" w:hAnsi="Helvetica" w:cs="Times New Roman"/>
          <w:sz w:val="20"/>
          <w:szCs w:val="20"/>
          <w:lang w:val="en-AU" w:eastAsia="en-US"/>
        </w:rPr>
        <w:t>’</w:t>
      </w:r>
      <w:r w:rsidR="00012BFD">
        <w:rPr>
          <w:rFonts w:ascii="Helvetica" w:hAnsi="Helvetica" w:cs="Times New Roman"/>
          <w:sz w:val="20"/>
          <w:szCs w:val="20"/>
          <w:lang w:val="en-AU" w:eastAsia="en-US"/>
        </w:rPr>
        <w:t xml:space="preserve"> means that the data is provided by the authoritative</w:t>
      </w:r>
      <w:r w:rsidR="009F7599">
        <w:rPr>
          <w:rFonts w:ascii="Helvetica" w:hAnsi="Helvetica" w:cs="Times New Roman"/>
          <w:sz w:val="20"/>
          <w:szCs w:val="20"/>
          <w:lang w:val="en-AU" w:eastAsia="en-US"/>
        </w:rPr>
        <w:t xml:space="preserve"> source and</w:t>
      </w:r>
      <w:r w:rsidR="00012BFD">
        <w:rPr>
          <w:rFonts w:ascii="Helvetica" w:hAnsi="Helvetica" w:cs="Times New Roman"/>
          <w:sz w:val="20"/>
          <w:szCs w:val="20"/>
          <w:lang w:val="en-AU" w:eastAsia="en-US"/>
        </w:rPr>
        <w:t xml:space="preserve"> </w:t>
      </w:r>
      <w:r w:rsidR="00F92B01">
        <w:rPr>
          <w:rFonts w:ascii="Helvetica" w:hAnsi="Helvetica" w:cs="Times New Roman"/>
          <w:sz w:val="20"/>
          <w:szCs w:val="20"/>
          <w:lang w:val="en-AU" w:eastAsia="en-US"/>
        </w:rPr>
        <w:t>‘</w:t>
      </w:r>
      <w:r w:rsidR="00012BFD">
        <w:rPr>
          <w:rFonts w:ascii="Helvetica" w:hAnsi="Helvetica" w:cs="Times New Roman"/>
          <w:sz w:val="20"/>
          <w:szCs w:val="20"/>
          <w:lang w:val="en-AU" w:eastAsia="en-US"/>
        </w:rPr>
        <w:t>second-hand</w:t>
      </w:r>
      <w:r w:rsidR="00F92B01">
        <w:rPr>
          <w:rFonts w:ascii="Helvetica" w:hAnsi="Helvetica" w:cs="Times New Roman"/>
          <w:sz w:val="20"/>
          <w:szCs w:val="20"/>
          <w:lang w:val="en-AU" w:eastAsia="en-US"/>
        </w:rPr>
        <w:t>’</w:t>
      </w:r>
      <w:r w:rsidR="00012BFD">
        <w:rPr>
          <w:rFonts w:ascii="Helvetica" w:hAnsi="Helvetica" w:cs="Times New Roman"/>
          <w:sz w:val="20"/>
          <w:szCs w:val="20"/>
          <w:lang w:val="en-AU" w:eastAsia="en-US"/>
        </w:rPr>
        <w:t xml:space="preserve"> means that the data is taken</w:t>
      </w:r>
      <w:r w:rsidR="009F7599">
        <w:rPr>
          <w:rFonts w:ascii="Helvetica" w:hAnsi="Helvetica" w:cs="Times New Roman"/>
          <w:sz w:val="20"/>
          <w:szCs w:val="20"/>
          <w:lang w:val="en-AU" w:eastAsia="en-US"/>
        </w:rPr>
        <w:t xml:space="preserve"> from </w:t>
      </w:r>
      <w:r w:rsidR="00012BFD">
        <w:rPr>
          <w:rFonts w:ascii="Helvetica" w:hAnsi="Helvetica" w:cs="Times New Roman"/>
          <w:sz w:val="20"/>
          <w:szCs w:val="20"/>
          <w:lang w:val="en-AU" w:eastAsia="en-US"/>
        </w:rPr>
        <w:t>other source</w:t>
      </w:r>
      <w:r w:rsidR="00E515C2">
        <w:rPr>
          <w:rFonts w:ascii="Helvetica" w:hAnsi="Helvetica" w:cs="Times New Roman"/>
          <w:sz w:val="20"/>
          <w:szCs w:val="20"/>
          <w:lang w:val="en-AU" w:eastAsia="en-US"/>
        </w:rPr>
        <w:t>s</w:t>
      </w:r>
      <w:r w:rsidR="00F92B01">
        <w:rPr>
          <w:rFonts w:ascii="Helvetica" w:hAnsi="Helvetica" w:cs="Times New Roman"/>
          <w:sz w:val="20"/>
          <w:szCs w:val="20"/>
          <w:lang w:val="en-AU" w:eastAsia="en-US"/>
        </w:rPr>
        <w:t>. It’s possible that s</w:t>
      </w:r>
      <w:r w:rsidR="00E515C2">
        <w:rPr>
          <w:rFonts w:ascii="Helvetica" w:hAnsi="Helvetica" w:cs="Times New Roman"/>
          <w:sz w:val="20"/>
          <w:szCs w:val="20"/>
          <w:lang w:val="en-AU" w:eastAsia="en-US"/>
        </w:rPr>
        <w:t xml:space="preserve">econd-hand data </w:t>
      </w:r>
      <w:r w:rsidR="00F92B01">
        <w:rPr>
          <w:rFonts w:ascii="Helvetica" w:hAnsi="Helvetica" w:cs="Times New Roman"/>
          <w:sz w:val="20"/>
          <w:szCs w:val="20"/>
          <w:lang w:val="en-AU" w:eastAsia="en-US"/>
        </w:rPr>
        <w:t>is</w:t>
      </w:r>
      <w:r w:rsidR="00E515C2">
        <w:rPr>
          <w:rFonts w:ascii="Helvetica" w:hAnsi="Helvetica" w:cs="Times New Roman"/>
          <w:sz w:val="20"/>
          <w:szCs w:val="20"/>
          <w:lang w:val="en-AU" w:eastAsia="en-US"/>
        </w:rPr>
        <w:t xml:space="preserve"> less up-to-date and/or deviating from the original data. </w:t>
      </w:r>
    </w:p>
    <w:p w14:paraId="60AC4ABD" w14:textId="77777777" w:rsidR="00980207" w:rsidRDefault="00CB3658" w:rsidP="00D641CE">
      <w:pPr>
        <w:spacing w:before="100" w:beforeAutospacing="1" w:after="100" w:afterAutospacing="1"/>
        <w:outlineLvl w:val="1"/>
        <w:rPr>
          <w:rFonts w:ascii="Helvetica" w:hAnsi="Helvetica" w:cs="Times New Roman"/>
          <w:sz w:val="20"/>
          <w:szCs w:val="20"/>
          <w:lang w:val="en-AU" w:eastAsia="en-US"/>
        </w:rPr>
      </w:pPr>
      <w:r w:rsidRPr="00980207">
        <w:rPr>
          <w:rFonts w:ascii="Helvetica" w:hAnsi="Helvetica" w:cs="Times New Roman"/>
          <w:sz w:val="20"/>
          <w:szCs w:val="20"/>
          <w:lang w:val="en-AU" w:eastAsia="en-US"/>
        </w:rPr>
        <w:t>A</w:t>
      </w:r>
      <w:r w:rsidR="00F149DA" w:rsidRPr="00980207">
        <w:rPr>
          <w:rFonts w:ascii="Helvetica" w:hAnsi="Helvetica" w:cs="Times New Roman"/>
          <w:sz w:val="20"/>
          <w:szCs w:val="20"/>
          <w:lang w:val="en-AU" w:eastAsia="en-US"/>
        </w:rPr>
        <w:t xml:space="preserve"> table provid</w:t>
      </w:r>
      <w:r w:rsidRPr="00980207">
        <w:rPr>
          <w:rFonts w:ascii="Helvetica" w:hAnsi="Helvetica" w:cs="Times New Roman"/>
          <w:sz w:val="20"/>
          <w:szCs w:val="20"/>
          <w:lang w:val="en-AU" w:eastAsia="en-US"/>
        </w:rPr>
        <w:t>ing</w:t>
      </w:r>
      <w:r w:rsidR="00F149DA" w:rsidRPr="00980207">
        <w:rPr>
          <w:rFonts w:ascii="Helvetica" w:hAnsi="Helvetica" w:cs="Times New Roman"/>
          <w:sz w:val="20"/>
          <w:szCs w:val="20"/>
          <w:lang w:val="en-AU" w:eastAsia="en-US"/>
        </w:rPr>
        <w:t xml:space="preserve"> an overview of all datasets described in this section</w:t>
      </w:r>
      <w:r w:rsidRPr="00980207">
        <w:rPr>
          <w:rFonts w:ascii="Helvetica" w:hAnsi="Helvetica" w:cs="Times New Roman"/>
          <w:sz w:val="20"/>
          <w:szCs w:val="20"/>
          <w:lang w:val="en-AU" w:eastAsia="en-US"/>
        </w:rPr>
        <w:t xml:space="preserve"> is provided in the appendix</w:t>
      </w:r>
      <w:r w:rsidR="00F149DA" w:rsidRPr="00980207">
        <w:rPr>
          <w:rFonts w:ascii="Helvetica" w:hAnsi="Helvetica" w:cs="Times New Roman"/>
          <w:sz w:val="20"/>
          <w:szCs w:val="20"/>
          <w:lang w:val="en-AU" w:eastAsia="en-US"/>
        </w:rPr>
        <w:t>.</w:t>
      </w:r>
    </w:p>
    <w:p w14:paraId="3FC6929B" w14:textId="4CBC12FF" w:rsidR="00D641CE" w:rsidRPr="00980207" w:rsidRDefault="00535F4C" w:rsidP="00D641CE">
      <w:pPr>
        <w:spacing w:before="100" w:beforeAutospacing="1" w:after="100" w:afterAutospacing="1"/>
        <w:outlineLvl w:val="1"/>
        <w:rPr>
          <w:rFonts w:ascii="Helvetica" w:eastAsia="Times New Roman" w:hAnsi="Helvetica" w:cs="Times New Roman"/>
          <w:b/>
          <w:bCs/>
          <w:sz w:val="28"/>
          <w:szCs w:val="36"/>
          <w:lang w:val="en-AU" w:eastAsia="en-US"/>
        </w:rPr>
      </w:pPr>
      <w:bookmarkStart w:id="18" w:name="Trusted_Introducer"/>
      <w:bookmarkEnd w:id="18"/>
      <w:r w:rsidRPr="00980207">
        <w:rPr>
          <w:rFonts w:ascii="Helvetica" w:eastAsia="Times New Roman" w:hAnsi="Helvetica" w:cs="Times New Roman"/>
          <w:b/>
          <w:bCs/>
          <w:sz w:val="28"/>
          <w:szCs w:val="36"/>
          <w:lang w:val="en-AU" w:eastAsia="en-US"/>
        </w:rPr>
        <w:t xml:space="preserve">6.1. </w:t>
      </w:r>
      <w:r w:rsidR="00D641CE" w:rsidRPr="00980207">
        <w:rPr>
          <w:rFonts w:ascii="Helvetica" w:eastAsia="Times New Roman" w:hAnsi="Helvetica" w:cs="Times New Roman"/>
          <w:b/>
          <w:bCs/>
          <w:sz w:val="28"/>
          <w:szCs w:val="36"/>
          <w:lang w:val="en-AU" w:eastAsia="en-US"/>
        </w:rPr>
        <w:t>Trusted Introducer</w:t>
      </w:r>
    </w:p>
    <w:p w14:paraId="3FF325CA" w14:textId="3C55B075" w:rsidR="00D641CE" w:rsidRPr="00980207" w:rsidRDefault="00535F4C" w:rsidP="00D641CE">
      <w:pPr>
        <w:spacing w:before="100" w:beforeAutospacing="1" w:after="100" w:afterAutospacing="1"/>
        <w:outlineLvl w:val="2"/>
        <w:rPr>
          <w:rFonts w:ascii="Helvetica" w:eastAsia="Times New Roman" w:hAnsi="Helvetica" w:cs="Times New Roman"/>
          <w:b/>
          <w:bCs/>
          <w:szCs w:val="27"/>
          <w:lang w:val="en-AU" w:eastAsia="en-US"/>
        </w:rPr>
      </w:pPr>
      <w:r w:rsidRPr="00980207">
        <w:rPr>
          <w:rFonts w:ascii="Helvetica" w:eastAsia="Times New Roman" w:hAnsi="Helvetica" w:cs="Times New Roman"/>
          <w:b/>
          <w:bCs/>
          <w:szCs w:val="27"/>
          <w:lang w:val="en-AU" w:eastAsia="en-US"/>
        </w:rPr>
        <w:t xml:space="preserve">6.1.1. </w:t>
      </w:r>
      <w:r w:rsidR="00D641CE" w:rsidRPr="00980207">
        <w:rPr>
          <w:rFonts w:ascii="Helvetica" w:eastAsia="Times New Roman" w:hAnsi="Helvetica" w:cs="Times New Roman"/>
          <w:b/>
          <w:bCs/>
          <w:szCs w:val="27"/>
          <w:lang w:val="en-AU" w:eastAsia="en-US"/>
        </w:rPr>
        <w:t>Overview</w:t>
      </w:r>
    </w:p>
    <w:p w14:paraId="6DFD9C48" w14:textId="3FFDB19E" w:rsidR="00D641CE" w:rsidRPr="00980207" w:rsidRDefault="00D641CE" w:rsidP="00D641CE">
      <w:pPr>
        <w:spacing w:before="100" w:beforeAutospacing="1" w:after="100" w:afterAutospacing="1"/>
        <w:rPr>
          <w:rFonts w:ascii="Helvetica" w:hAnsi="Helvetica" w:cs="Times New Roman"/>
          <w:sz w:val="20"/>
          <w:szCs w:val="20"/>
          <w:lang w:val="en-AU" w:eastAsia="en-US"/>
        </w:rPr>
      </w:pPr>
      <w:r w:rsidRPr="00980207">
        <w:rPr>
          <w:rFonts w:ascii="Helvetica" w:hAnsi="Helvetica" w:cs="Times New Roman"/>
          <w:sz w:val="20"/>
          <w:szCs w:val="20"/>
          <w:lang w:val="en-AU" w:eastAsia="en-US"/>
        </w:rPr>
        <w:t>Trusted Introducer (</w:t>
      </w:r>
      <w:r w:rsidRPr="00980207">
        <w:rPr>
          <w:rFonts w:ascii="Helvetica" w:hAnsi="Helvetica" w:cs="Times New Roman"/>
          <w:color w:val="0000FF"/>
          <w:sz w:val="20"/>
          <w:szCs w:val="20"/>
          <w:u w:val="single"/>
          <w:lang w:val="en-AU" w:eastAsia="en-US"/>
        </w:rPr>
        <w:t>http://trusted-introducer.org</w:t>
      </w:r>
      <w:r w:rsidR="006829FA" w:rsidRPr="00980207">
        <w:rPr>
          <w:rFonts w:ascii="Helvetica" w:hAnsi="Helvetica" w:cs="Times New Roman"/>
          <w:sz w:val="20"/>
          <w:szCs w:val="20"/>
          <w:lang w:val="en-AU" w:eastAsia="en-US"/>
        </w:rPr>
        <w:t>) (TI</w:t>
      </w:r>
      <w:r w:rsidRPr="00980207">
        <w:rPr>
          <w:rFonts w:ascii="Helvetica" w:hAnsi="Helvetica" w:cs="Times New Roman"/>
          <w:sz w:val="20"/>
          <w:szCs w:val="20"/>
          <w:lang w:val="en-AU" w:eastAsia="en-US"/>
        </w:rPr>
        <w:t xml:space="preserve">) maintains a directory of IT security teams and TI members. While the </w:t>
      </w:r>
      <w:r w:rsidR="006829FA" w:rsidRPr="00980207">
        <w:rPr>
          <w:rFonts w:ascii="Helvetica" w:hAnsi="Helvetica" w:cs="Times New Roman"/>
          <w:sz w:val="20"/>
          <w:szCs w:val="20"/>
          <w:lang w:val="en-AU" w:eastAsia="en-US"/>
        </w:rPr>
        <w:t xml:space="preserve">scope of the </w:t>
      </w:r>
      <w:r w:rsidRPr="00980207">
        <w:rPr>
          <w:rFonts w:ascii="Helvetica" w:hAnsi="Helvetica" w:cs="Times New Roman"/>
          <w:sz w:val="20"/>
          <w:szCs w:val="20"/>
          <w:lang w:val="en-AU" w:eastAsia="en-US"/>
        </w:rPr>
        <w:t xml:space="preserve">database is </w:t>
      </w:r>
      <w:r w:rsidR="006829FA" w:rsidRPr="00980207">
        <w:rPr>
          <w:rFonts w:ascii="Helvetica" w:hAnsi="Helvetica" w:cs="Times New Roman"/>
          <w:sz w:val="20"/>
          <w:szCs w:val="20"/>
          <w:lang w:val="en-AU" w:eastAsia="en-US"/>
        </w:rPr>
        <w:t>global</w:t>
      </w:r>
      <w:r w:rsidRPr="00980207">
        <w:rPr>
          <w:rFonts w:ascii="Helvetica" w:hAnsi="Helvetica" w:cs="Times New Roman"/>
          <w:sz w:val="20"/>
          <w:szCs w:val="20"/>
          <w:lang w:val="en-AU" w:eastAsia="en-US"/>
        </w:rPr>
        <w:t xml:space="preserve">, there is a strong focus on Europe. TI assigns different maturity levels to CERTs: listed, accredited and certified. TI also offers a CSV </w:t>
      </w:r>
      <w:r w:rsidR="00234FEA">
        <w:rPr>
          <w:rFonts w:ascii="Helvetica" w:hAnsi="Helvetica" w:cs="Times New Roman"/>
          <w:sz w:val="20"/>
          <w:szCs w:val="20"/>
          <w:lang w:val="en-AU" w:eastAsia="en-US"/>
        </w:rPr>
        <w:t>e</w:t>
      </w:r>
      <w:r w:rsidR="00234FEA" w:rsidRPr="00980207">
        <w:rPr>
          <w:rFonts w:ascii="Helvetica" w:hAnsi="Helvetica" w:cs="Times New Roman"/>
          <w:sz w:val="20"/>
          <w:szCs w:val="20"/>
          <w:lang w:val="en-AU" w:eastAsia="en-US"/>
        </w:rPr>
        <w:t xml:space="preserve">xport </w:t>
      </w:r>
      <w:r w:rsidRPr="00980207">
        <w:rPr>
          <w:rFonts w:ascii="Helvetica" w:hAnsi="Helvetica" w:cs="Times New Roman"/>
          <w:sz w:val="20"/>
          <w:szCs w:val="20"/>
          <w:lang w:val="en-AU" w:eastAsia="en-US"/>
        </w:rPr>
        <w:t>of its database to TI members (you need to be logged into the TI website to access this CSV list). T</w:t>
      </w:r>
      <w:r w:rsidR="00525FC9" w:rsidRPr="00980207">
        <w:rPr>
          <w:rFonts w:ascii="Helvetica" w:hAnsi="Helvetica" w:cs="Times New Roman"/>
          <w:sz w:val="20"/>
          <w:szCs w:val="20"/>
          <w:lang w:val="en-AU" w:eastAsia="en-US"/>
        </w:rPr>
        <w:t xml:space="preserve">he CSV list is searchable by </w:t>
      </w:r>
      <w:r w:rsidRPr="00980207">
        <w:rPr>
          <w:rFonts w:ascii="Helvetica" w:hAnsi="Helvetica" w:cs="Times New Roman"/>
          <w:sz w:val="20"/>
          <w:szCs w:val="20"/>
          <w:lang w:val="en-AU" w:eastAsia="en-US"/>
        </w:rPr>
        <w:t>resources such as ASN, country code or IP range. However</w:t>
      </w:r>
      <w:r w:rsidR="00C84387" w:rsidRPr="00980207">
        <w:rPr>
          <w:rFonts w:ascii="Helvetica" w:hAnsi="Helvetica" w:cs="Times New Roman"/>
          <w:sz w:val="20"/>
          <w:szCs w:val="20"/>
          <w:lang w:val="en-AU" w:eastAsia="en-US"/>
        </w:rPr>
        <w:t>, at</w:t>
      </w:r>
      <w:r w:rsidRPr="00980207">
        <w:rPr>
          <w:rFonts w:ascii="Helvetica" w:hAnsi="Helvetica" w:cs="Times New Roman"/>
          <w:sz w:val="20"/>
          <w:szCs w:val="20"/>
          <w:lang w:val="en-AU" w:eastAsia="en-US"/>
        </w:rPr>
        <w:t xml:space="preserve"> the time of writing this document, there are still some issues with automating the querying of the TI data.</w:t>
      </w:r>
    </w:p>
    <w:p w14:paraId="3561778F" w14:textId="6DF1B658" w:rsidR="00D641CE" w:rsidRPr="00980207" w:rsidRDefault="00535F4C" w:rsidP="00D641CE">
      <w:pPr>
        <w:spacing w:before="100" w:beforeAutospacing="1" w:after="100" w:afterAutospacing="1"/>
        <w:outlineLvl w:val="2"/>
        <w:rPr>
          <w:rFonts w:ascii="Helvetica" w:eastAsia="Times New Roman" w:hAnsi="Helvetica" w:cs="Times New Roman"/>
          <w:b/>
          <w:bCs/>
          <w:szCs w:val="27"/>
          <w:lang w:val="en-AU" w:eastAsia="en-US"/>
        </w:rPr>
      </w:pPr>
      <w:r w:rsidRPr="00980207">
        <w:rPr>
          <w:rFonts w:ascii="Helvetica" w:eastAsia="Times New Roman" w:hAnsi="Helvetica" w:cs="Times New Roman"/>
          <w:b/>
          <w:bCs/>
          <w:szCs w:val="27"/>
          <w:lang w:val="en-AU" w:eastAsia="en-US"/>
        </w:rPr>
        <w:t xml:space="preserve">6.1.2. </w:t>
      </w:r>
      <w:r w:rsidR="00D641CE" w:rsidRPr="00980207">
        <w:rPr>
          <w:rFonts w:ascii="Helvetica" w:eastAsia="Times New Roman" w:hAnsi="Helvetica" w:cs="Times New Roman"/>
          <w:b/>
          <w:bCs/>
          <w:szCs w:val="27"/>
          <w:lang w:val="en-AU" w:eastAsia="en-US"/>
        </w:rPr>
        <w:t xml:space="preserve">Data in the </w:t>
      </w:r>
      <w:r w:rsidR="00823EFD" w:rsidRPr="00980207">
        <w:rPr>
          <w:rFonts w:ascii="Helvetica" w:eastAsia="Times New Roman" w:hAnsi="Helvetica" w:cs="Times New Roman"/>
          <w:b/>
          <w:bCs/>
          <w:szCs w:val="27"/>
          <w:lang w:val="en-AU" w:eastAsia="en-US"/>
        </w:rPr>
        <w:t>D</w:t>
      </w:r>
      <w:r w:rsidR="00D641CE" w:rsidRPr="00980207">
        <w:rPr>
          <w:rFonts w:ascii="Helvetica" w:eastAsia="Times New Roman" w:hAnsi="Helvetica" w:cs="Times New Roman"/>
          <w:b/>
          <w:bCs/>
          <w:szCs w:val="27"/>
          <w:lang w:val="en-AU" w:eastAsia="en-US"/>
        </w:rPr>
        <w:t>ataset</w:t>
      </w:r>
    </w:p>
    <w:p w14:paraId="77347719" w14:textId="187B6388" w:rsidR="00D641CE" w:rsidRPr="00980207" w:rsidRDefault="00D641CE" w:rsidP="00D641CE">
      <w:pPr>
        <w:spacing w:before="100" w:beforeAutospacing="1" w:after="100" w:afterAutospacing="1"/>
        <w:rPr>
          <w:rFonts w:ascii="Helvetica" w:hAnsi="Helvetica" w:cs="Times New Roman"/>
          <w:sz w:val="20"/>
          <w:szCs w:val="20"/>
          <w:lang w:val="en-AU" w:eastAsia="en-US"/>
        </w:rPr>
      </w:pPr>
      <w:r w:rsidRPr="00980207">
        <w:rPr>
          <w:rFonts w:ascii="Helvetica" w:hAnsi="Helvetica" w:cs="Times New Roman"/>
          <w:sz w:val="20"/>
          <w:szCs w:val="20"/>
          <w:lang w:val="en-AU" w:eastAsia="en-US"/>
        </w:rPr>
        <w:t>The data in the TI database contains</w:t>
      </w:r>
      <w:r w:rsidR="00823EFD" w:rsidRPr="00980207">
        <w:rPr>
          <w:rFonts w:ascii="Helvetica" w:hAnsi="Helvetica" w:cs="Times New Roman"/>
          <w:sz w:val="20"/>
          <w:szCs w:val="20"/>
          <w:lang w:val="en-AU" w:eastAsia="en-US"/>
        </w:rPr>
        <w:t>,</w:t>
      </w:r>
      <w:r w:rsidRPr="00980207">
        <w:rPr>
          <w:rFonts w:ascii="Helvetica" w:hAnsi="Helvetica" w:cs="Times New Roman"/>
          <w:sz w:val="20"/>
          <w:szCs w:val="20"/>
          <w:lang w:val="en-AU" w:eastAsia="en-US"/>
        </w:rPr>
        <w:t xml:space="preserve"> amongst other fields</w:t>
      </w:r>
      <w:r w:rsidR="00823EFD" w:rsidRPr="00980207">
        <w:rPr>
          <w:rFonts w:ascii="Helvetica" w:hAnsi="Helvetica" w:cs="Times New Roman"/>
          <w:sz w:val="20"/>
          <w:szCs w:val="20"/>
          <w:lang w:val="en-AU" w:eastAsia="en-US"/>
        </w:rPr>
        <w:t>,</w:t>
      </w:r>
      <w:r w:rsidRPr="00980207">
        <w:rPr>
          <w:rFonts w:ascii="Helvetica" w:hAnsi="Helvetica" w:cs="Times New Roman"/>
          <w:sz w:val="20"/>
          <w:szCs w:val="20"/>
          <w:lang w:val="en-AU" w:eastAsia="en-US"/>
        </w:rPr>
        <w:t xml:space="preserve"> the following information:</w:t>
      </w:r>
    </w:p>
    <w:p w14:paraId="32C9E53B" w14:textId="77777777" w:rsidR="00D641CE" w:rsidRPr="00980207" w:rsidRDefault="00D641CE" w:rsidP="00D641CE">
      <w:pPr>
        <w:numPr>
          <w:ilvl w:val="0"/>
          <w:numId w:val="3"/>
        </w:numPr>
        <w:spacing w:before="100" w:beforeAutospacing="1" w:after="100" w:afterAutospacing="1"/>
        <w:rPr>
          <w:rFonts w:ascii="Helvetica" w:eastAsia="Times New Roman" w:hAnsi="Helvetica" w:cs="Times New Roman"/>
          <w:sz w:val="20"/>
          <w:szCs w:val="20"/>
          <w:lang w:val="en-AU" w:eastAsia="en-US"/>
        </w:rPr>
      </w:pPr>
      <w:r w:rsidRPr="00980207">
        <w:rPr>
          <w:rFonts w:ascii="Helvetica" w:eastAsia="Times New Roman" w:hAnsi="Helvetica" w:cs="Times New Roman"/>
          <w:sz w:val="20"/>
          <w:szCs w:val="20"/>
          <w:lang w:val="en-AU" w:eastAsia="en-US"/>
        </w:rPr>
        <w:t>Team name</w:t>
      </w:r>
    </w:p>
    <w:p w14:paraId="066BD8B0" w14:textId="6CED3EA9" w:rsidR="00D641CE" w:rsidRPr="00980207" w:rsidRDefault="00D641CE" w:rsidP="00D641CE">
      <w:pPr>
        <w:numPr>
          <w:ilvl w:val="0"/>
          <w:numId w:val="3"/>
        </w:numPr>
        <w:spacing w:before="100" w:beforeAutospacing="1" w:after="100" w:afterAutospacing="1"/>
        <w:rPr>
          <w:rFonts w:ascii="Helvetica" w:eastAsia="Times New Roman" w:hAnsi="Helvetica" w:cs="Times New Roman"/>
          <w:sz w:val="20"/>
          <w:szCs w:val="20"/>
          <w:lang w:val="en-AU" w:eastAsia="en-US"/>
        </w:rPr>
      </w:pPr>
      <w:r w:rsidRPr="00980207">
        <w:rPr>
          <w:rFonts w:ascii="Helvetica" w:eastAsia="Times New Roman" w:hAnsi="Helvetica" w:cs="Times New Roman"/>
          <w:sz w:val="20"/>
          <w:szCs w:val="20"/>
          <w:lang w:val="en-AU" w:eastAsia="en-US"/>
        </w:rPr>
        <w:t>T</w:t>
      </w:r>
      <w:r w:rsidR="00525FC9" w:rsidRPr="00980207">
        <w:rPr>
          <w:rFonts w:ascii="Helvetica" w:eastAsia="Times New Roman" w:hAnsi="Helvetica" w:cs="Times New Roman"/>
          <w:sz w:val="20"/>
          <w:szCs w:val="20"/>
          <w:lang w:val="en-AU" w:eastAsia="en-US"/>
        </w:rPr>
        <w:t xml:space="preserve">I </w:t>
      </w:r>
      <w:r w:rsidR="00823EFD" w:rsidRPr="00980207">
        <w:rPr>
          <w:rFonts w:ascii="Helvetica" w:eastAsia="Times New Roman" w:hAnsi="Helvetica" w:cs="Times New Roman"/>
          <w:sz w:val="20"/>
          <w:szCs w:val="20"/>
          <w:lang w:val="en-AU" w:eastAsia="en-US"/>
        </w:rPr>
        <w:t>l</w:t>
      </w:r>
      <w:r w:rsidR="00525FC9" w:rsidRPr="00980207">
        <w:rPr>
          <w:rFonts w:ascii="Helvetica" w:eastAsia="Times New Roman" w:hAnsi="Helvetica" w:cs="Times New Roman"/>
          <w:sz w:val="20"/>
          <w:szCs w:val="20"/>
          <w:lang w:val="en-AU" w:eastAsia="en-US"/>
        </w:rPr>
        <w:t>evel (Listed, Accredited, Certified</w:t>
      </w:r>
      <w:r w:rsidRPr="00980207">
        <w:rPr>
          <w:rFonts w:ascii="Helvetica" w:eastAsia="Times New Roman" w:hAnsi="Helvetica" w:cs="Times New Roman"/>
          <w:sz w:val="20"/>
          <w:szCs w:val="20"/>
          <w:lang w:val="en-AU" w:eastAsia="en-US"/>
        </w:rPr>
        <w:t>)</w:t>
      </w:r>
    </w:p>
    <w:p w14:paraId="726479A7" w14:textId="77777777" w:rsidR="00D641CE" w:rsidRPr="00980207" w:rsidRDefault="00D641CE" w:rsidP="00D641CE">
      <w:pPr>
        <w:numPr>
          <w:ilvl w:val="0"/>
          <w:numId w:val="3"/>
        </w:numPr>
        <w:spacing w:before="100" w:beforeAutospacing="1" w:after="100" w:afterAutospacing="1"/>
        <w:rPr>
          <w:rFonts w:ascii="Helvetica" w:eastAsia="Times New Roman" w:hAnsi="Helvetica" w:cs="Times New Roman"/>
          <w:sz w:val="20"/>
          <w:szCs w:val="20"/>
          <w:lang w:val="en-AU" w:eastAsia="en-US"/>
        </w:rPr>
      </w:pPr>
      <w:r w:rsidRPr="00980207">
        <w:rPr>
          <w:rFonts w:ascii="Helvetica" w:eastAsia="Times New Roman" w:hAnsi="Helvetica" w:cs="Times New Roman"/>
          <w:sz w:val="20"/>
          <w:szCs w:val="20"/>
          <w:lang w:val="en-AU" w:eastAsia="en-US"/>
        </w:rPr>
        <w:t>URL of the team description on the TI webpage</w:t>
      </w:r>
    </w:p>
    <w:p w14:paraId="139BF1D5" w14:textId="77777777" w:rsidR="00D641CE" w:rsidRPr="00980207" w:rsidRDefault="00D641CE" w:rsidP="00D641CE">
      <w:pPr>
        <w:numPr>
          <w:ilvl w:val="0"/>
          <w:numId w:val="3"/>
        </w:numPr>
        <w:spacing w:before="100" w:beforeAutospacing="1" w:after="100" w:afterAutospacing="1"/>
        <w:rPr>
          <w:rFonts w:ascii="Helvetica" w:eastAsia="Times New Roman" w:hAnsi="Helvetica" w:cs="Times New Roman"/>
          <w:sz w:val="20"/>
          <w:szCs w:val="20"/>
          <w:lang w:val="en-AU" w:eastAsia="en-US"/>
        </w:rPr>
      </w:pPr>
      <w:r w:rsidRPr="00980207">
        <w:rPr>
          <w:rFonts w:ascii="Helvetica" w:eastAsia="Times New Roman" w:hAnsi="Helvetica" w:cs="Times New Roman"/>
          <w:sz w:val="20"/>
          <w:szCs w:val="20"/>
          <w:lang w:val="en-AU" w:eastAsia="en-US"/>
        </w:rPr>
        <w:t>Country</w:t>
      </w:r>
    </w:p>
    <w:p w14:paraId="60993D16" w14:textId="77777777" w:rsidR="00D641CE" w:rsidRPr="00980207" w:rsidRDefault="00D641CE" w:rsidP="00D641CE">
      <w:pPr>
        <w:numPr>
          <w:ilvl w:val="0"/>
          <w:numId w:val="3"/>
        </w:numPr>
        <w:spacing w:before="100" w:beforeAutospacing="1" w:after="100" w:afterAutospacing="1"/>
        <w:rPr>
          <w:rFonts w:ascii="Helvetica" w:eastAsia="Times New Roman" w:hAnsi="Helvetica" w:cs="Times New Roman"/>
          <w:sz w:val="20"/>
          <w:szCs w:val="20"/>
          <w:lang w:val="en-AU" w:eastAsia="en-US"/>
        </w:rPr>
      </w:pPr>
      <w:r w:rsidRPr="00980207">
        <w:rPr>
          <w:rFonts w:ascii="Helvetica" w:eastAsia="Times New Roman" w:hAnsi="Helvetica" w:cs="Times New Roman"/>
          <w:sz w:val="20"/>
          <w:szCs w:val="20"/>
          <w:lang w:val="en-AU" w:eastAsia="en-US"/>
        </w:rPr>
        <w:t xml:space="preserve">The constituency of the CERT: </w:t>
      </w:r>
    </w:p>
    <w:p w14:paraId="71C9647C" w14:textId="77777777" w:rsidR="00D641CE" w:rsidRPr="00980207" w:rsidRDefault="00D641CE" w:rsidP="00D641CE">
      <w:pPr>
        <w:numPr>
          <w:ilvl w:val="1"/>
          <w:numId w:val="3"/>
        </w:numPr>
        <w:spacing w:before="100" w:beforeAutospacing="1" w:after="100" w:afterAutospacing="1"/>
        <w:rPr>
          <w:rFonts w:ascii="Helvetica" w:eastAsia="Times New Roman" w:hAnsi="Helvetica" w:cs="Times New Roman"/>
          <w:sz w:val="20"/>
          <w:szCs w:val="20"/>
          <w:lang w:val="en-AU" w:eastAsia="en-US"/>
        </w:rPr>
      </w:pPr>
      <w:r w:rsidRPr="00980207">
        <w:rPr>
          <w:rFonts w:ascii="Helvetica" w:eastAsia="Times New Roman" w:hAnsi="Helvetica" w:cs="Times New Roman"/>
          <w:sz w:val="20"/>
          <w:szCs w:val="20"/>
          <w:lang w:val="en-AU" w:eastAsia="en-US"/>
        </w:rPr>
        <w:t>ASN</w:t>
      </w:r>
    </w:p>
    <w:p w14:paraId="5620CDAD" w14:textId="77777777" w:rsidR="00D641CE" w:rsidRPr="00980207" w:rsidRDefault="00D641CE" w:rsidP="00D641CE">
      <w:pPr>
        <w:numPr>
          <w:ilvl w:val="1"/>
          <w:numId w:val="3"/>
        </w:numPr>
        <w:spacing w:before="100" w:beforeAutospacing="1" w:after="100" w:afterAutospacing="1"/>
        <w:rPr>
          <w:rFonts w:ascii="Helvetica" w:eastAsia="Times New Roman" w:hAnsi="Helvetica" w:cs="Times New Roman"/>
          <w:sz w:val="20"/>
          <w:szCs w:val="20"/>
          <w:lang w:val="en-AU" w:eastAsia="en-US"/>
        </w:rPr>
      </w:pPr>
      <w:proofErr w:type="spellStart"/>
      <w:proofErr w:type="gramStart"/>
      <w:r w:rsidRPr="00980207">
        <w:rPr>
          <w:rFonts w:ascii="Helvetica" w:eastAsia="Times New Roman" w:hAnsi="Helvetica" w:cs="Times New Roman"/>
          <w:sz w:val="20"/>
          <w:szCs w:val="20"/>
          <w:lang w:val="en-AU" w:eastAsia="en-US"/>
        </w:rPr>
        <w:t>netblocks</w:t>
      </w:r>
      <w:proofErr w:type="spellEnd"/>
      <w:proofErr w:type="gramEnd"/>
    </w:p>
    <w:p w14:paraId="437F3D97" w14:textId="77777777" w:rsidR="00D641CE" w:rsidRPr="00980207" w:rsidRDefault="00D641CE" w:rsidP="00D641CE">
      <w:pPr>
        <w:numPr>
          <w:ilvl w:val="1"/>
          <w:numId w:val="3"/>
        </w:numPr>
        <w:spacing w:before="100" w:beforeAutospacing="1" w:after="100" w:afterAutospacing="1"/>
        <w:rPr>
          <w:rFonts w:ascii="Helvetica" w:eastAsia="Times New Roman" w:hAnsi="Helvetica" w:cs="Times New Roman"/>
          <w:sz w:val="20"/>
          <w:szCs w:val="20"/>
          <w:lang w:val="en-AU" w:eastAsia="en-US"/>
        </w:rPr>
      </w:pPr>
      <w:proofErr w:type="gramStart"/>
      <w:r w:rsidRPr="00980207">
        <w:rPr>
          <w:rFonts w:ascii="Helvetica" w:eastAsia="Times New Roman" w:hAnsi="Helvetica" w:cs="Times New Roman"/>
          <w:sz w:val="20"/>
          <w:szCs w:val="20"/>
          <w:lang w:val="en-AU" w:eastAsia="en-US"/>
        </w:rPr>
        <w:t>domains</w:t>
      </w:r>
      <w:proofErr w:type="gramEnd"/>
    </w:p>
    <w:p w14:paraId="036A983C" w14:textId="4DA6AC2E" w:rsidR="00D641CE" w:rsidRPr="00980207" w:rsidRDefault="006829FA" w:rsidP="00D641CE">
      <w:pPr>
        <w:numPr>
          <w:ilvl w:val="0"/>
          <w:numId w:val="3"/>
        </w:numPr>
        <w:spacing w:before="100" w:beforeAutospacing="1" w:after="100" w:afterAutospacing="1"/>
        <w:rPr>
          <w:rFonts w:ascii="Helvetica" w:eastAsia="Times New Roman" w:hAnsi="Helvetica" w:cs="Times New Roman"/>
          <w:sz w:val="20"/>
          <w:szCs w:val="20"/>
          <w:lang w:val="en-AU" w:eastAsia="en-US"/>
        </w:rPr>
      </w:pPr>
      <w:r w:rsidRPr="00980207">
        <w:rPr>
          <w:rFonts w:ascii="Helvetica" w:eastAsia="Times New Roman" w:hAnsi="Helvetica" w:cs="Times New Roman"/>
          <w:sz w:val="20"/>
          <w:szCs w:val="20"/>
          <w:lang w:val="en-AU" w:eastAsia="en-US"/>
        </w:rPr>
        <w:t xml:space="preserve">Email </w:t>
      </w:r>
      <w:proofErr w:type="gramStart"/>
      <w:r w:rsidRPr="00980207">
        <w:rPr>
          <w:rFonts w:ascii="Helvetica" w:eastAsia="Times New Roman" w:hAnsi="Helvetica" w:cs="Times New Roman"/>
          <w:sz w:val="20"/>
          <w:szCs w:val="20"/>
          <w:lang w:val="en-AU" w:eastAsia="en-US"/>
        </w:rPr>
        <w:t>a</w:t>
      </w:r>
      <w:r w:rsidR="00D641CE" w:rsidRPr="00980207">
        <w:rPr>
          <w:rFonts w:ascii="Helvetica" w:eastAsia="Times New Roman" w:hAnsi="Helvetica" w:cs="Times New Roman"/>
          <w:sz w:val="20"/>
          <w:szCs w:val="20"/>
          <w:lang w:val="en-AU" w:eastAsia="en-US"/>
        </w:rPr>
        <w:t>ddress(</w:t>
      </w:r>
      <w:proofErr w:type="spellStart"/>
      <w:proofErr w:type="gramEnd"/>
      <w:r w:rsidR="00D641CE" w:rsidRPr="00980207">
        <w:rPr>
          <w:rFonts w:ascii="Helvetica" w:eastAsia="Times New Roman" w:hAnsi="Helvetica" w:cs="Times New Roman"/>
          <w:sz w:val="20"/>
          <w:szCs w:val="20"/>
          <w:lang w:val="en-AU" w:eastAsia="en-US"/>
        </w:rPr>
        <w:t>es</w:t>
      </w:r>
      <w:proofErr w:type="spellEnd"/>
      <w:r w:rsidR="00D641CE" w:rsidRPr="00980207">
        <w:rPr>
          <w:rFonts w:ascii="Helvetica" w:eastAsia="Times New Roman" w:hAnsi="Helvetica" w:cs="Times New Roman"/>
          <w:sz w:val="20"/>
          <w:szCs w:val="20"/>
          <w:lang w:val="en-AU" w:eastAsia="en-US"/>
        </w:rPr>
        <w:t>) of the CERT</w:t>
      </w:r>
    </w:p>
    <w:p w14:paraId="2B5EE920" w14:textId="77777777" w:rsidR="00D641CE" w:rsidRPr="00980207" w:rsidRDefault="00D641CE" w:rsidP="00D641CE">
      <w:pPr>
        <w:numPr>
          <w:ilvl w:val="0"/>
          <w:numId w:val="3"/>
        </w:numPr>
        <w:spacing w:before="100" w:beforeAutospacing="1" w:after="100" w:afterAutospacing="1"/>
        <w:rPr>
          <w:rFonts w:ascii="Helvetica" w:eastAsia="Times New Roman" w:hAnsi="Helvetica" w:cs="Times New Roman"/>
          <w:sz w:val="20"/>
          <w:szCs w:val="20"/>
          <w:lang w:val="en-AU" w:eastAsia="en-US"/>
        </w:rPr>
      </w:pPr>
      <w:r w:rsidRPr="00980207">
        <w:rPr>
          <w:rFonts w:ascii="Helvetica" w:eastAsia="Times New Roman" w:hAnsi="Helvetica" w:cs="Times New Roman"/>
          <w:sz w:val="20"/>
          <w:szCs w:val="20"/>
          <w:lang w:val="en-AU" w:eastAsia="en-US"/>
        </w:rPr>
        <w:t>PGP key IDs of the CERT's team key</w:t>
      </w:r>
    </w:p>
    <w:p w14:paraId="7322345B" w14:textId="77777777" w:rsidR="00D641CE" w:rsidRPr="00980207" w:rsidRDefault="00D641CE" w:rsidP="00D641CE">
      <w:pPr>
        <w:numPr>
          <w:ilvl w:val="0"/>
          <w:numId w:val="3"/>
        </w:numPr>
        <w:spacing w:before="100" w:beforeAutospacing="1" w:after="100" w:afterAutospacing="1"/>
        <w:rPr>
          <w:rFonts w:ascii="Helvetica" w:eastAsia="Times New Roman" w:hAnsi="Helvetica" w:cs="Times New Roman"/>
          <w:sz w:val="20"/>
          <w:szCs w:val="20"/>
          <w:lang w:val="en-AU" w:eastAsia="en-US"/>
        </w:rPr>
      </w:pPr>
      <w:r w:rsidRPr="00980207">
        <w:rPr>
          <w:rFonts w:ascii="Helvetica" w:eastAsia="Times New Roman" w:hAnsi="Helvetica" w:cs="Times New Roman"/>
          <w:sz w:val="20"/>
          <w:szCs w:val="20"/>
          <w:lang w:val="en-AU" w:eastAsia="en-US"/>
        </w:rPr>
        <w:t>Telephone number</w:t>
      </w:r>
    </w:p>
    <w:p w14:paraId="023F8F0F" w14:textId="77777777" w:rsidR="00D641CE" w:rsidRPr="00980207" w:rsidRDefault="00D641CE" w:rsidP="00D641CE">
      <w:pPr>
        <w:numPr>
          <w:ilvl w:val="0"/>
          <w:numId w:val="3"/>
        </w:numPr>
        <w:spacing w:before="100" w:beforeAutospacing="1" w:after="100" w:afterAutospacing="1"/>
        <w:rPr>
          <w:rFonts w:ascii="Helvetica" w:eastAsia="Times New Roman" w:hAnsi="Helvetica" w:cs="Times New Roman"/>
          <w:sz w:val="20"/>
          <w:szCs w:val="20"/>
          <w:lang w:val="en-AU" w:eastAsia="en-US"/>
        </w:rPr>
      </w:pPr>
      <w:r w:rsidRPr="00980207">
        <w:rPr>
          <w:rFonts w:ascii="Helvetica" w:eastAsia="Times New Roman" w:hAnsi="Helvetica" w:cs="Times New Roman"/>
          <w:sz w:val="20"/>
          <w:szCs w:val="20"/>
          <w:lang w:val="en-AU" w:eastAsia="en-US"/>
        </w:rPr>
        <w:t>Postal address</w:t>
      </w:r>
    </w:p>
    <w:p w14:paraId="3FBF0CD2" w14:textId="329562E8" w:rsidR="009A0743" w:rsidRDefault="00D641CE" w:rsidP="00D641CE">
      <w:pPr>
        <w:numPr>
          <w:ilvl w:val="0"/>
          <w:numId w:val="3"/>
        </w:numPr>
        <w:spacing w:before="100" w:beforeAutospacing="1" w:after="100" w:afterAutospacing="1"/>
        <w:rPr>
          <w:rFonts w:ascii="Helvetica" w:eastAsia="Times New Roman" w:hAnsi="Helvetica" w:cs="Times New Roman"/>
          <w:sz w:val="20"/>
          <w:szCs w:val="20"/>
          <w:lang w:val="en-AU" w:eastAsia="en-US"/>
        </w:rPr>
      </w:pPr>
      <w:r w:rsidRPr="00980207">
        <w:rPr>
          <w:rFonts w:ascii="Helvetica" w:eastAsia="Times New Roman" w:hAnsi="Helvetica" w:cs="Times New Roman"/>
          <w:sz w:val="20"/>
          <w:szCs w:val="20"/>
          <w:lang w:val="en-AU" w:eastAsia="en-US"/>
        </w:rPr>
        <w:t>Business hours</w:t>
      </w:r>
    </w:p>
    <w:p w14:paraId="072D1BFC" w14:textId="28002E4E" w:rsidR="00D641CE" w:rsidRPr="008676CF" w:rsidRDefault="00D641CE" w:rsidP="008A60A0">
      <w:pPr>
        <w:numPr>
          <w:ilvl w:val="0"/>
          <w:numId w:val="3"/>
        </w:numPr>
        <w:spacing w:before="100" w:beforeAutospacing="1" w:after="100" w:afterAutospacing="1"/>
        <w:rPr>
          <w:rFonts w:ascii="Helvetica" w:eastAsia="Times New Roman" w:hAnsi="Helvetica" w:cs="Times New Roman"/>
          <w:sz w:val="20"/>
          <w:szCs w:val="20"/>
          <w:lang w:val="en-AU" w:eastAsia="en-US"/>
        </w:rPr>
      </w:pPr>
      <w:r w:rsidRPr="008676CF">
        <w:rPr>
          <w:rFonts w:ascii="Helvetica" w:eastAsia="Times New Roman" w:hAnsi="Helvetica" w:cs="Times New Roman"/>
          <w:sz w:val="20"/>
          <w:szCs w:val="20"/>
          <w:lang w:val="en-AU" w:eastAsia="en-US"/>
        </w:rPr>
        <w:t xml:space="preserve">Time </w:t>
      </w:r>
      <w:r w:rsidR="00823EFD" w:rsidRPr="008676CF">
        <w:rPr>
          <w:rFonts w:ascii="Helvetica" w:eastAsia="Times New Roman" w:hAnsi="Helvetica" w:cs="Times New Roman"/>
          <w:sz w:val="20"/>
          <w:szCs w:val="20"/>
          <w:lang w:val="en-AU" w:eastAsia="en-US"/>
        </w:rPr>
        <w:t>z</w:t>
      </w:r>
      <w:r w:rsidRPr="008676CF">
        <w:rPr>
          <w:rFonts w:ascii="Helvetica" w:eastAsia="Times New Roman" w:hAnsi="Helvetica" w:cs="Times New Roman"/>
          <w:sz w:val="20"/>
          <w:szCs w:val="20"/>
          <w:lang w:val="en-AU" w:eastAsia="en-US"/>
        </w:rPr>
        <w:t>one</w:t>
      </w:r>
    </w:p>
    <w:p w14:paraId="68974DE3" w14:textId="12C1CA22" w:rsidR="00D641CE" w:rsidRPr="00980207" w:rsidRDefault="00D641CE" w:rsidP="00D641CE">
      <w:pPr>
        <w:numPr>
          <w:ilvl w:val="0"/>
          <w:numId w:val="3"/>
        </w:numPr>
        <w:spacing w:before="100" w:beforeAutospacing="1" w:after="100" w:afterAutospacing="1"/>
        <w:rPr>
          <w:rFonts w:ascii="Helvetica" w:eastAsia="Times New Roman" w:hAnsi="Helvetica" w:cs="Times New Roman"/>
          <w:sz w:val="20"/>
          <w:szCs w:val="20"/>
          <w:lang w:val="en-AU" w:eastAsia="en-US"/>
        </w:rPr>
      </w:pPr>
      <w:r w:rsidRPr="00980207">
        <w:rPr>
          <w:rFonts w:ascii="Helvetica" w:eastAsia="Times New Roman" w:hAnsi="Helvetica" w:cs="Times New Roman"/>
          <w:sz w:val="20"/>
          <w:szCs w:val="20"/>
          <w:lang w:val="en-AU" w:eastAsia="en-US"/>
        </w:rPr>
        <w:t xml:space="preserve">Team </w:t>
      </w:r>
      <w:r w:rsidR="00823EFD" w:rsidRPr="00980207">
        <w:rPr>
          <w:rFonts w:ascii="Helvetica" w:eastAsia="Times New Roman" w:hAnsi="Helvetica" w:cs="Times New Roman"/>
          <w:sz w:val="20"/>
          <w:szCs w:val="20"/>
          <w:lang w:val="en-AU" w:eastAsia="en-US"/>
        </w:rPr>
        <w:t>r</w:t>
      </w:r>
      <w:r w:rsidRPr="00980207">
        <w:rPr>
          <w:rFonts w:ascii="Helvetica" w:eastAsia="Times New Roman" w:hAnsi="Helvetica" w:cs="Times New Roman"/>
          <w:sz w:val="20"/>
          <w:szCs w:val="20"/>
          <w:lang w:val="en-AU" w:eastAsia="en-US"/>
        </w:rPr>
        <w:t>epresentative</w:t>
      </w:r>
    </w:p>
    <w:p w14:paraId="0F93F847" w14:textId="77777777" w:rsidR="00D641CE" w:rsidRPr="00980207" w:rsidRDefault="00D641CE" w:rsidP="00D641CE">
      <w:pPr>
        <w:numPr>
          <w:ilvl w:val="0"/>
          <w:numId w:val="3"/>
        </w:numPr>
        <w:spacing w:before="100" w:beforeAutospacing="1" w:after="100" w:afterAutospacing="1"/>
        <w:rPr>
          <w:rFonts w:ascii="Helvetica" w:eastAsia="Times New Roman" w:hAnsi="Helvetica" w:cs="Times New Roman"/>
          <w:sz w:val="20"/>
          <w:szCs w:val="20"/>
          <w:lang w:val="en-AU" w:eastAsia="en-US"/>
        </w:rPr>
      </w:pPr>
      <w:r w:rsidRPr="00980207">
        <w:rPr>
          <w:rFonts w:ascii="Helvetica" w:eastAsia="Times New Roman" w:hAnsi="Helvetica" w:cs="Times New Roman"/>
          <w:sz w:val="20"/>
          <w:szCs w:val="20"/>
          <w:lang w:val="en-AU" w:eastAsia="en-US"/>
        </w:rPr>
        <w:t>Website (URL) of the CERT</w:t>
      </w:r>
    </w:p>
    <w:p w14:paraId="3AA8641B" w14:textId="77F908B2" w:rsidR="00D641CE" w:rsidRPr="00980207" w:rsidRDefault="00D641CE" w:rsidP="00D641CE">
      <w:pPr>
        <w:spacing w:before="100" w:beforeAutospacing="1" w:after="100" w:afterAutospacing="1"/>
        <w:rPr>
          <w:rFonts w:ascii="Helvetica" w:hAnsi="Helvetica" w:cs="Times New Roman"/>
          <w:color w:val="0000FF"/>
          <w:sz w:val="20"/>
          <w:szCs w:val="20"/>
          <w:u w:val="single"/>
          <w:lang w:val="en-AU" w:eastAsia="en-US"/>
        </w:rPr>
      </w:pPr>
      <w:r w:rsidRPr="00980207">
        <w:rPr>
          <w:rFonts w:ascii="Helvetica" w:hAnsi="Helvetica" w:cs="Times New Roman"/>
          <w:b/>
          <w:bCs/>
          <w:sz w:val="20"/>
          <w:szCs w:val="20"/>
          <w:lang w:val="en-AU" w:eastAsia="en-US"/>
        </w:rPr>
        <w:t>Example</w:t>
      </w:r>
      <w:r w:rsidRPr="00980207">
        <w:rPr>
          <w:rFonts w:ascii="Helvetica" w:hAnsi="Helvetica" w:cs="Times New Roman"/>
          <w:sz w:val="20"/>
          <w:szCs w:val="20"/>
          <w:lang w:val="en-AU" w:eastAsia="en-US"/>
        </w:rPr>
        <w:t xml:space="preserve">: </w:t>
      </w:r>
      <w:r w:rsidR="00A600D1" w:rsidRPr="00980207">
        <w:rPr>
          <w:rFonts w:ascii="Helvetica" w:hAnsi="Helvetica" w:cs="Times New Roman"/>
          <w:sz w:val="20"/>
          <w:szCs w:val="20"/>
          <w:lang w:val="en-AU" w:eastAsia="en-US"/>
        </w:rPr>
        <w:t>O</w:t>
      </w:r>
      <w:r w:rsidRPr="00980207">
        <w:rPr>
          <w:rFonts w:ascii="Helvetica" w:hAnsi="Helvetica" w:cs="Times New Roman"/>
          <w:sz w:val="20"/>
          <w:szCs w:val="20"/>
          <w:lang w:val="en-AU" w:eastAsia="en-US"/>
        </w:rPr>
        <w:t>ne example can be seen at</w:t>
      </w:r>
      <w:r w:rsidR="00823EFD" w:rsidRPr="00980207">
        <w:rPr>
          <w:rFonts w:ascii="Helvetica" w:hAnsi="Helvetica" w:cs="Times New Roman"/>
          <w:sz w:val="20"/>
          <w:szCs w:val="20"/>
          <w:lang w:val="en-AU" w:eastAsia="en-US"/>
        </w:rPr>
        <w:t>:</w:t>
      </w:r>
      <w:r w:rsidR="0018126A">
        <w:rPr>
          <w:rFonts w:ascii="Helvetica" w:hAnsi="Helvetica" w:cs="Times New Roman"/>
          <w:sz w:val="20"/>
          <w:szCs w:val="20"/>
          <w:lang w:val="en-AU" w:eastAsia="en-US"/>
        </w:rPr>
        <w:t xml:space="preserve"> </w:t>
      </w:r>
      <w:hyperlink r:id="rId14" w:history="1">
        <w:r w:rsidRPr="00980207">
          <w:rPr>
            <w:rFonts w:ascii="Helvetica" w:hAnsi="Helvetica" w:cs="Times New Roman"/>
            <w:color w:val="0000FF"/>
            <w:sz w:val="20"/>
            <w:szCs w:val="20"/>
            <w:u w:val="single"/>
            <w:lang w:val="en-AU" w:eastAsia="en-US"/>
          </w:rPr>
          <w:t>http://trusted-introducer.org/directory/teams/certat.html</w:t>
        </w:r>
      </w:hyperlink>
      <w:r w:rsidR="0018126A">
        <w:rPr>
          <w:rFonts w:ascii="Helvetica" w:hAnsi="Helvetica" w:cs="Times New Roman"/>
          <w:color w:val="0000FF"/>
          <w:sz w:val="20"/>
          <w:szCs w:val="20"/>
          <w:u w:val="single"/>
          <w:lang w:val="en-AU" w:eastAsia="en-US"/>
        </w:rPr>
        <w:t>.</w:t>
      </w:r>
    </w:p>
    <w:p w14:paraId="776D0E2F" w14:textId="0FBFDB72" w:rsidR="00C84387" w:rsidRPr="00980207" w:rsidRDefault="00C84387" w:rsidP="00C84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Helvetica" w:hAnsi="Helvetica" w:cs="Courier"/>
          <w:sz w:val="20"/>
          <w:szCs w:val="20"/>
          <w:lang w:val="en-AU" w:eastAsia="en-US"/>
        </w:rPr>
      </w:pPr>
      <w:r w:rsidRPr="00980207">
        <w:rPr>
          <w:rFonts w:ascii="Helvetica" w:hAnsi="Helvetica" w:cs="Courier"/>
          <w:sz w:val="20"/>
          <w:szCs w:val="20"/>
          <w:lang w:val="en-AU" w:eastAsia="en-US"/>
        </w:rPr>
        <w:t>All the above information is available to the public. Member</w:t>
      </w:r>
      <w:r w:rsidR="00823EFD" w:rsidRPr="00980207">
        <w:rPr>
          <w:rFonts w:ascii="Helvetica" w:hAnsi="Helvetica" w:cs="Courier"/>
          <w:sz w:val="20"/>
          <w:szCs w:val="20"/>
          <w:lang w:val="en-AU" w:eastAsia="en-US"/>
        </w:rPr>
        <w:t>s</w:t>
      </w:r>
      <w:r w:rsidRPr="00980207">
        <w:rPr>
          <w:rFonts w:ascii="Helvetica" w:hAnsi="Helvetica" w:cs="Courier"/>
          <w:sz w:val="20"/>
          <w:szCs w:val="20"/>
          <w:lang w:val="en-AU" w:eastAsia="en-US"/>
        </w:rPr>
        <w:t xml:space="preserve"> have access to more information.</w:t>
      </w:r>
    </w:p>
    <w:p w14:paraId="0501A7C3" w14:textId="77777777" w:rsidR="00C84387" w:rsidRPr="00980207" w:rsidRDefault="00C84387" w:rsidP="00C84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Helvetica" w:hAnsi="Helvetica" w:cs="Courier"/>
          <w:sz w:val="20"/>
          <w:szCs w:val="20"/>
          <w:lang w:val="en-AU" w:eastAsia="en-US"/>
        </w:rPr>
      </w:pPr>
    </w:p>
    <w:p w14:paraId="1C67F1D0" w14:textId="6ABB91AF" w:rsidR="00C84387" w:rsidRPr="00980207" w:rsidRDefault="00C84387" w:rsidP="00C84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Helvetica" w:hAnsi="Helvetica" w:cs="Times New Roman"/>
          <w:sz w:val="20"/>
          <w:szCs w:val="20"/>
          <w:lang w:val="en-AU" w:eastAsia="en-US"/>
        </w:rPr>
      </w:pPr>
      <w:r w:rsidRPr="00980207">
        <w:rPr>
          <w:rFonts w:ascii="Helvetica" w:hAnsi="Helvetica" w:cs="Courier"/>
          <w:sz w:val="20"/>
          <w:szCs w:val="20"/>
          <w:lang w:val="en-AU" w:eastAsia="en-US"/>
        </w:rPr>
        <w:t>TI also provides an automatic transfer from ASN/</w:t>
      </w:r>
      <w:proofErr w:type="spellStart"/>
      <w:r w:rsidRPr="00980207">
        <w:rPr>
          <w:rFonts w:ascii="Helvetica" w:hAnsi="Helvetica" w:cs="Courier"/>
          <w:sz w:val="20"/>
          <w:szCs w:val="20"/>
          <w:lang w:val="en-AU" w:eastAsia="en-US"/>
        </w:rPr>
        <w:t>netblock</w:t>
      </w:r>
      <w:proofErr w:type="spellEnd"/>
      <w:r w:rsidRPr="00980207">
        <w:rPr>
          <w:rFonts w:ascii="Helvetica" w:hAnsi="Helvetica" w:cs="Courier"/>
          <w:sz w:val="20"/>
          <w:szCs w:val="20"/>
          <w:lang w:val="en-AU" w:eastAsia="en-US"/>
        </w:rPr>
        <w:t xml:space="preserve">/domain names to the ACDC information sharing service. Teams can choose to submit </w:t>
      </w:r>
      <w:r w:rsidR="00823EFD" w:rsidRPr="00980207">
        <w:rPr>
          <w:rFonts w:ascii="Helvetica" w:hAnsi="Helvetica" w:cs="Courier"/>
          <w:sz w:val="20"/>
          <w:szCs w:val="20"/>
          <w:lang w:val="en-AU" w:eastAsia="en-US"/>
        </w:rPr>
        <w:t xml:space="preserve">all </w:t>
      </w:r>
      <w:r w:rsidRPr="00980207">
        <w:rPr>
          <w:rFonts w:ascii="Helvetica" w:hAnsi="Helvetica" w:cs="Courier"/>
          <w:sz w:val="20"/>
          <w:szCs w:val="20"/>
          <w:lang w:val="en-AU" w:eastAsia="en-US"/>
        </w:rPr>
        <w:t xml:space="preserve">or part of their TI constituency description to ACDC, which allows the TI service as </w:t>
      </w:r>
      <w:r w:rsidR="00823EFD" w:rsidRPr="00980207">
        <w:rPr>
          <w:rFonts w:ascii="Helvetica" w:hAnsi="Helvetica" w:cs="Courier"/>
          <w:sz w:val="20"/>
          <w:szCs w:val="20"/>
          <w:lang w:val="en-AU" w:eastAsia="en-US"/>
        </w:rPr>
        <w:t>a “</w:t>
      </w:r>
      <w:r w:rsidRPr="00980207">
        <w:rPr>
          <w:rFonts w:ascii="Helvetica" w:hAnsi="Helvetica" w:cs="Courier"/>
          <w:sz w:val="20"/>
          <w:szCs w:val="20"/>
          <w:lang w:val="en-AU" w:eastAsia="en-US"/>
        </w:rPr>
        <w:t>trusted</w:t>
      </w:r>
      <w:r w:rsidR="00823EFD" w:rsidRPr="00980207">
        <w:rPr>
          <w:rFonts w:ascii="Helvetica" w:hAnsi="Helvetica" w:cs="Courier"/>
          <w:sz w:val="20"/>
          <w:szCs w:val="20"/>
          <w:lang w:val="en-AU" w:eastAsia="en-US"/>
        </w:rPr>
        <w:t>”</w:t>
      </w:r>
      <w:r w:rsidRPr="00980207">
        <w:rPr>
          <w:rFonts w:ascii="Helvetica" w:hAnsi="Helvetica" w:cs="Courier"/>
          <w:sz w:val="20"/>
          <w:szCs w:val="20"/>
          <w:lang w:val="en-AU" w:eastAsia="en-US"/>
        </w:rPr>
        <w:t xml:space="preserve"> party to provide such information.</w:t>
      </w:r>
    </w:p>
    <w:p w14:paraId="69152F01" w14:textId="7B2888E3" w:rsidR="00D641CE" w:rsidRPr="00980207" w:rsidRDefault="00535F4C" w:rsidP="00D641CE">
      <w:pPr>
        <w:spacing w:before="100" w:beforeAutospacing="1" w:after="100" w:afterAutospacing="1"/>
        <w:outlineLvl w:val="2"/>
        <w:rPr>
          <w:rFonts w:ascii="Helvetica" w:eastAsia="Times New Roman" w:hAnsi="Helvetica" w:cs="Times New Roman"/>
          <w:b/>
          <w:bCs/>
          <w:szCs w:val="27"/>
          <w:lang w:val="en-AU" w:eastAsia="en-US"/>
        </w:rPr>
      </w:pPr>
      <w:r w:rsidRPr="00980207">
        <w:rPr>
          <w:rFonts w:ascii="Helvetica" w:eastAsia="Times New Roman" w:hAnsi="Helvetica" w:cs="Times New Roman"/>
          <w:b/>
          <w:bCs/>
          <w:szCs w:val="27"/>
          <w:lang w:val="en-AU" w:eastAsia="en-US"/>
        </w:rPr>
        <w:t xml:space="preserve">6.1.3. </w:t>
      </w:r>
      <w:proofErr w:type="gramStart"/>
      <w:r w:rsidR="00DA5879" w:rsidRPr="00980207">
        <w:rPr>
          <w:rFonts w:ascii="Helvetica" w:eastAsia="Times New Roman" w:hAnsi="Helvetica" w:cs="Times New Roman"/>
          <w:b/>
          <w:bCs/>
          <w:szCs w:val="27"/>
          <w:lang w:val="en-AU" w:eastAsia="en-US"/>
        </w:rPr>
        <w:t>Is</w:t>
      </w:r>
      <w:proofErr w:type="gramEnd"/>
      <w:r w:rsidR="00DA5879" w:rsidRPr="00980207">
        <w:rPr>
          <w:rFonts w:ascii="Helvetica" w:eastAsia="Times New Roman" w:hAnsi="Helvetica" w:cs="Times New Roman"/>
          <w:b/>
          <w:bCs/>
          <w:szCs w:val="27"/>
          <w:lang w:val="en-AU" w:eastAsia="en-US"/>
        </w:rPr>
        <w:t xml:space="preserve"> the data </w:t>
      </w:r>
      <w:r w:rsidR="0083361C" w:rsidRPr="00980207">
        <w:rPr>
          <w:rFonts w:ascii="Helvetica" w:eastAsia="Times New Roman" w:hAnsi="Helvetica" w:cs="Times New Roman"/>
          <w:b/>
          <w:bCs/>
          <w:szCs w:val="27"/>
          <w:lang w:val="en-AU" w:eastAsia="en-US"/>
        </w:rPr>
        <w:t>first</w:t>
      </w:r>
      <w:r w:rsidR="00A600D1" w:rsidRPr="00980207">
        <w:rPr>
          <w:rFonts w:ascii="Helvetica" w:eastAsia="Times New Roman" w:hAnsi="Helvetica" w:cs="Times New Roman"/>
          <w:b/>
          <w:bCs/>
          <w:szCs w:val="27"/>
          <w:lang w:val="en-AU" w:eastAsia="en-US"/>
        </w:rPr>
        <w:t>-</w:t>
      </w:r>
      <w:r w:rsidR="00D641CE" w:rsidRPr="00980207">
        <w:rPr>
          <w:rFonts w:ascii="Helvetica" w:eastAsia="Times New Roman" w:hAnsi="Helvetica" w:cs="Times New Roman"/>
          <w:b/>
          <w:bCs/>
          <w:szCs w:val="27"/>
          <w:lang w:val="en-AU" w:eastAsia="en-US"/>
        </w:rPr>
        <w:t xml:space="preserve"> or </w:t>
      </w:r>
      <w:r w:rsidR="0083361C" w:rsidRPr="00980207">
        <w:rPr>
          <w:rFonts w:ascii="Helvetica" w:eastAsia="Times New Roman" w:hAnsi="Helvetica" w:cs="Times New Roman"/>
          <w:b/>
          <w:bCs/>
          <w:szCs w:val="27"/>
          <w:lang w:val="en-AU" w:eastAsia="en-US"/>
        </w:rPr>
        <w:t>second hand</w:t>
      </w:r>
      <w:r w:rsidR="00D641CE" w:rsidRPr="00980207">
        <w:rPr>
          <w:rFonts w:ascii="Helvetica" w:eastAsia="Times New Roman" w:hAnsi="Helvetica" w:cs="Times New Roman"/>
          <w:b/>
          <w:bCs/>
          <w:szCs w:val="27"/>
          <w:lang w:val="en-AU" w:eastAsia="en-US"/>
        </w:rPr>
        <w:t>?</w:t>
      </w:r>
    </w:p>
    <w:p w14:paraId="6CB93957" w14:textId="236E7994" w:rsidR="00D641CE" w:rsidRPr="00980207" w:rsidRDefault="0083361C" w:rsidP="00D641CE">
      <w:pPr>
        <w:spacing w:before="100" w:beforeAutospacing="1" w:after="100" w:afterAutospacing="1"/>
        <w:rPr>
          <w:rFonts w:ascii="Helvetica" w:hAnsi="Helvetica" w:cs="Times New Roman"/>
          <w:sz w:val="20"/>
          <w:szCs w:val="20"/>
          <w:lang w:val="en-AU" w:eastAsia="en-US"/>
        </w:rPr>
      </w:pPr>
      <w:r w:rsidRPr="00980207">
        <w:rPr>
          <w:rFonts w:ascii="Helvetica" w:hAnsi="Helvetica" w:cs="Times New Roman"/>
          <w:sz w:val="20"/>
          <w:szCs w:val="20"/>
          <w:lang w:val="en-AU" w:eastAsia="en-US"/>
        </w:rPr>
        <w:t>First-hand</w:t>
      </w:r>
      <w:r w:rsidR="00D641CE" w:rsidRPr="00980207">
        <w:rPr>
          <w:rFonts w:ascii="Helvetica" w:hAnsi="Helvetica" w:cs="Times New Roman"/>
          <w:sz w:val="20"/>
          <w:szCs w:val="20"/>
          <w:lang w:val="en-AU" w:eastAsia="en-US"/>
        </w:rPr>
        <w:t>.</w:t>
      </w:r>
    </w:p>
    <w:p w14:paraId="18D9A1BD" w14:textId="59A0F6AC" w:rsidR="00D641CE" w:rsidRPr="00980207" w:rsidRDefault="00535F4C" w:rsidP="00D641CE">
      <w:pPr>
        <w:spacing w:before="100" w:beforeAutospacing="1" w:after="100" w:afterAutospacing="1"/>
        <w:outlineLvl w:val="2"/>
        <w:rPr>
          <w:rFonts w:ascii="Helvetica" w:eastAsia="Times New Roman" w:hAnsi="Helvetica" w:cs="Times New Roman"/>
          <w:b/>
          <w:bCs/>
          <w:szCs w:val="27"/>
          <w:lang w:val="en-AU" w:eastAsia="en-US"/>
        </w:rPr>
      </w:pPr>
      <w:r w:rsidRPr="00980207">
        <w:rPr>
          <w:rFonts w:ascii="Helvetica" w:eastAsia="Times New Roman" w:hAnsi="Helvetica" w:cs="Times New Roman"/>
          <w:b/>
          <w:bCs/>
          <w:szCs w:val="27"/>
          <w:lang w:val="en-AU" w:eastAsia="en-US"/>
        </w:rPr>
        <w:t xml:space="preserve">6.1.4. </w:t>
      </w:r>
      <w:proofErr w:type="gramStart"/>
      <w:r w:rsidR="00DA5879" w:rsidRPr="00980207">
        <w:rPr>
          <w:rFonts w:ascii="Helvetica" w:eastAsia="Times New Roman" w:hAnsi="Helvetica" w:cs="Times New Roman"/>
          <w:b/>
          <w:bCs/>
          <w:szCs w:val="27"/>
          <w:lang w:val="en-AU" w:eastAsia="en-US"/>
        </w:rPr>
        <w:t>Where</w:t>
      </w:r>
      <w:proofErr w:type="gramEnd"/>
      <w:r w:rsidR="00DA5879" w:rsidRPr="00980207">
        <w:rPr>
          <w:rFonts w:ascii="Helvetica" w:eastAsia="Times New Roman" w:hAnsi="Helvetica" w:cs="Times New Roman"/>
          <w:b/>
          <w:bCs/>
          <w:szCs w:val="27"/>
          <w:lang w:val="en-AU" w:eastAsia="en-US"/>
        </w:rPr>
        <w:t xml:space="preserve"> </w:t>
      </w:r>
      <w:r w:rsidR="00823EFD" w:rsidRPr="00980207">
        <w:rPr>
          <w:rFonts w:ascii="Helvetica" w:eastAsia="Times New Roman" w:hAnsi="Helvetica" w:cs="Times New Roman"/>
          <w:b/>
          <w:bCs/>
          <w:szCs w:val="27"/>
          <w:lang w:val="en-AU" w:eastAsia="en-US"/>
        </w:rPr>
        <w:t>can the data be found</w:t>
      </w:r>
      <w:r w:rsidR="00D641CE" w:rsidRPr="00980207">
        <w:rPr>
          <w:rFonts w:ascii="Helvetica" w:eastAsia="Times New Roman" w:hAnsi="Helvetica" w:cs="Times New Roman"/>
          <w:b/>
          <w:bCs/>
          <w:szCs w:val="27"/>
          <w:lang w:val="en-AU" w:eastAsia="en-US"/>
        </w:rPr>
        <w:t>?</w:t>
      </w:r>
    </w:p>
    <w:p w14:paraId="701E8F1F" w14:textId="77777777" w:rsidR="00D641CE" w:rsidRPr="00980207" w:rsidRDefault="00E57F88" w:rsidP="00D641CE">
      <w:pPr>
        <w:spacing w:before="100" w:beforeAutospacing="1" w:after="100" w:afterAutospacing="1"/>
        <w:rPr>
          <w:rFonts w:ascii="Helvetica" w:hAnsi="Helvetica" w:cs="Times New Roman"/>
          <w:sz w:val="20"/>
          <w:szCs w:val="20"/>
          <w:lang w:val="en-AU" w:eastAsia="en-US"/>
        </w:rPr>
      </w:pPr>
      <w:hyperlink r:id="rId15" w:history="1">
        <w:r w:rsidR="00D641CE" w:rsidRPr="00980207">
          <w:rPr>
            <w:rFonts w:ascii="Helvetica" w:hAnsi="Helvetica" w:cs="Times New Roman"/>
            <w:color w:val="0000FF"/>
            <w:sz w:val="20"/>
            <w:szCs w:val="20"/>
            <w:u w:val="single"/>
            <w:lang w:val="en-AU" w:eastAsia="en-US"/>
          </w:rPr>
          <w:t>http://trusted-introducer.org/</w:t>
        </w:r>
      </w:hyperlink>
    </w:p>
    <w:p w14:paraId="5F6592B1" w14:textId="2DAD180B" w:rsidR="00D641CE" w:rsidRPr="00980207" w:rsidRDefault="00535F4C" w:rsidP="00D641CE">
      <w:pPr>
        <w:spacing w:before="100" w:beforeAutospacing="1" w:after="100" w:afterAutospacing="1"/>
        <w:outlineLvl w:val="2"/>
        <w:rPr>
          <w:rFonts w:ascii="Helvetica" w:eastAsia="Times New Roman" w:hAnsi="Helvetica" w:cs="Times New Roman"/>
          <w:b/>
          <w:bCs/>
          <w:szCs w:val="27"/>
          <w:lang w:val="en-AU" w:eastAsia="en-US"/>
        </w:rPr>
      </w:pPr>
      <w:r w:rsidRPr="00980207">
        <w:rPr>
          <w:rFonts w:ascii="Helvetica" w:eastAsia="Times New Roman" w:hAnsi="Helvetica" w:cs="Times New Roman"/>
          <w:b/>
          <w:bCs/>
          <w:szCs w:val="27"/>
          <w:lang w:val="en-AU" w:eastAsia="en-US"/>
        </w:rPr>
        <w:t xml:space="preserve">6.1.5. </w:t>
      </w:r>
      <w:proofErr w:type="gramStart"/>
      <w:r w:rsidR="00D641CE" w:rsidRPr="00980207">
        <w:rPr>
          <w:rFonts w:ascii="Helvetica" w:eastAsia="Times New Roman" w:hAnsi="Helvetica" w:cs="Times New Roman"/>
          <w:b/>
          <w:bCs/>
          <w:szCs w:val="27"/>
          <w:lang w:val="en-AU" w:eastAsia="en-US"/>
        </w:rPr>
        <w:t>Who</w:t>
      </w:r>
      <w:proofErr w:type="gramEnd"/>
      <w:r w:rsidR="00D641CE" w:rsidRPr="00980207">
        <w:rPr>
          <w:rFonts w:ascii="Helvetica" w:eastAsia="Times New Roman" w:hAnsi="Helvetica" w:cs="Times New Roman"/>
          <w:b/>
          <w:bCs/>
          <w:szCs w:val="27"/>
          <w:lang w:val="en-AU" w:eastAsia="en-US"/>
        </w:rPr>
        <w:t xml:space="preserve"> has access</w:t>
      </w:r>
      <w:r w:rsidR="00DA5879" w:rsidRPr="00980207">
        <w:rPr>
          <w:rFonts w:ascii="Helvetica" w:eastAsia="Times New Roman" w:hAnsi="Helvetica" w:cs="Times New Roman"/>
          <w:b/>
          <w:bCs/>
          <w:szCs w:val="27"/>
          <w:lang w:val="en-AU" w:eastAsia="en-US"/>
        </w:rPr>
        <w:t xml:space="preserve"> to the data</w:t>
      </w:r>
      <w:r w:rsidR="00D641CE" w:rsidRPr="00980207">
        <w:rPr>
          <w:rFonts w:ascii="Helvetica" w:eastAsia="Times New Roman" w:hAnsi="Helvetica" w:cs="Times New Roman"/>
          <w:b/>
          <w:bCs/>
          <w:szCs w:val="27"/>
          <w:lang w:val="en-AU" w:eastAsia="en-US"/>
        </w:rPr>
        <w:t>?</w:t>
      </w:r>
    </w:p>
    <w:p w14:paraId="56B98902" w14:textId="19173931" w:rsidR="00D641CE" w:rsidRPr="00980207" w:rsidRDefault="00D641CE" w:rsidP="00C84387">
      <w:pPr>
        <w:pStyle w:val="HTMLPreformatted"/>
        <w:rPr>
          <w:rFonts w:ascii="Helvetica" w:hAnsi="Helvetica" w:cs="Times New Roman"/>
        </w:rPr>
      </w:pPr>
      <w:r w:rsidRPr="00980207">
        <w:rPr>
          <w:rFonts w:ascii="Helvetica" w:hAnsi="Helvetica" w:cs="Times New Roman"/>
        </w:rPr>
        <w:t>The public has access to a searchable list of teams via the website. TI members have access to the members</w:t>
      </w:r>
      <w:r w:rsidR="00823EFD" w:rsidRPr="00980207">
        <w:rPr>
          <w:rFonts w:ascii="Helvetica" w:hAnsi="Helvetica" w:cs="Times New Roman"/>
        </w:rPr>
        <w:t>’</w:t>
      </w:r>
      <w:r w:rsidRPr="00980207">
        <w:rPr>
          <w:rFonts w:ascii="Helvetica" w:hAnsi="Helvetica" w:cs="Times New Roman"/>
        </w:rPr>
        <w:t xml:space="preserve"> view and can down</w:t>
      </w:r>
      <w:r w:rsidR="00C84387" w:rsidRPr="00980207">
        <w:rPr>
          <w:rFonts w:ascii="Helvetica" w:hAnsi="Helvetica" w:cs="Times New Roman"/>
        </w:rPr>
        <w:t xml:space="preserve">load a CSV file of the database (there are two versions of the </w:t>
      </w:r>
      <w:r w:rsidR="00C84387" w:rsidRPr="00980207">
        <w:rPr>
          <w:rFonts w:ascii="Helvetica" w:hAnsi="Helvetica"/>
        </w:rPr>
        <w:t>CSV file, v2 is preferred). The CSV file contains more than the public information but not the full information per team, only information that might be useful for incident or vulnerability management tasks.</w:t>
      </w:r>
    </w:p>
    <w:p w14:paraId="26CA0378" w14:textId="679EA404" w:rsidR="00D641CE" w:rsidRPr="00980207" w:rsidRDefault="00535F4C" w:rsidP="00D641CE">
      <w:pPr>
        <w:spacing w:before="100" w:beforeAutospacing="1" w:after="100" w:afterAutospacing="1"/>
        <w:outlineLvl w:val="2"/>
        <w:rPr>
          <w:rFonts w:ascii="Helvetica" w:eastAsia="Times New Roman" w:hAnsi="Helvetica" w:cs="Times New Roman"/>
          <w:b/>
          <w:bCs/>
          <w:szCs w:val="27"/>
          <w:lang w:val="en-AU" w:eastAsia="en-US"/>
        </w:rPr>
      </w:pPr>
      <w:r w:rsidRPr="00980207">
        <w:rPr>
          <w:rFonts w:ascii="Helvetica" w:eastAsia="Times New Roman" w:hAnsi="Helvetica" w:cs="Times New Roman"/>
          <w:b/>
          <w:bCs/>
          <w:szCs w:val="27"/>
          <w:lang w:val="en-AU" w:eastAsia="en-US"/>
        </w:rPr>
        <w:t xml:space="preserve">6.1.6. </w:t>
      </w:r>
      <w:proofErr w:type="gramStart"/>
      <w:r w:rsidR="00DA5879" w:rsidRPr="00980207">
        <w:rPr>
          <w:rFonts w:ascii="Helvetica" w:eastAsia="Times New Roman" w:hAnsi="Helvetica" w:cs="Times New Roman"/>
          <w:b/>
          <w:bCs/>
          <w:szCs w:val="27"/>
          <w:lang w:val="en-AU" w:eastAsia="en-US"/>
        </w:rPr>
        <w:t>Is</w:t>
      </w:r>
      <w:proofErr w:type="gramEnd"/>
      <w:r w:rsidR="00DA5879" w:rsidRPr="00980207">
        <w:rPr>
          <w:rFonts w:ascii="Helvetica" w:eastAsia="Times New Roman" w:hAnsi="Helvetica" w:cs="Times New Roman"/>
          <w:b/>
          <w:bCs/>
          <w:szCs w:val="27"/>
          <w:lang w:val="en-AU" w:eastAsia="en-US"/>
        </w:rPr>
        <w:t xml:space="preserve"> there an API?</w:t>
      </w:r>
    </w:p>
    <w:p w14:paraId="2EF3E218" w14:textId="0293C332" w:rsidR="00D641CE" w:rsidRPr="00980207" w:rsidRDefault="00DA5879" w:rsidP="00C84387">
      <w:pPr>
        <w:pStyle w:val="HTMLPreformatted"/>
        <w:rPr>
          <w:rFonts w:ascii="Helvetica" w:hAnsi="Helvetica" w:cs="Times New Roman"/>
        </w:rPr>
      </w:pPr>
      <w:r w:rsidRPr="00980207">
        <w:rPr>
          <w:rFonts w:ascii="Helvetica" w:hAnsi="Helvetica" w:cs="Times New Roman"/>
        </w:rPr>
        <w:t>Currently, a logged-</w:t>
      </w:r>
      <w:r w:rsidR="00D641CE" w:rsidRPr="00980207">
        <w:rPr>
          <w:rFonts w:ascii="Helvetica" w:hAnsi="Helvetica" w:cs="Times New Roman"/>
        </w:rPr>
        <w:t>in user (TI member) can download a CSV file dump of the database in the internal section and query the (downloaded CSV) data automatically.</w:t>
      </w:r>
      <w:r w:rsidR="00C84387" w:rsidRPr="00980207">
        <w:rPr>
          <w:rFonts w:ascii="Helvetica" w:hAnsi="Helvetica" w:cs="Times New Roman"/>
        </w:rPr>
        <w:t xml:space="preserve"> </w:t>
      </w:r>
      <w:r w:rsidR="00C84387" w:rsidRPr="00980207">
        <w:rPr>
          <w:rFonts w:ascii="Helvetica" w:hAnsi="Helvetica"/>
        </w:rPr>
        <w:t>The access is X.509 client certificate protected and can therefore be automated and imported.</w:t>
      </w:r>
    </w:p>
    <w:p w14:paraId="5D3581D7" w14:textId="1032A5C9" w:rsidR="00D641CE" w:rsidRPr="00980207" w:rsidRDefault="00535F4C" w:rsidP="00D641CE">
      <w:pPr>
        <w:spacing w:before="100" w:beforeAutospacing="1" w:after="100" w:afterAutospacing="1"/>
        <w:outlineLvl w:val="2"/>
        <w:rPr>
          <w:rFonts w:ascii="Helvetica" w:eastAsia="Times New Roman" w:hAnsi="Helvetica" w:cs="Times New Roman"/>
          <w:b/>
          <w:bCs/>
          <w:szCs w:val="27"/>
          <w:lang w:val="en-AU" w:eastAsia="en-US"/>
        </w:rPr>
      </w:pPr>
      <w:r w:rsidRPr="00980207">
        <w:rPr>
          <w:rFonts w:ascii="Helvetica" w:eastAsia="Times New Roman" w:hAnsi="Helvetica" w:cs="Times New Roman"/>
          <w:b/>
          <w:bCs/>
          <w:szCs w:val="27"/>
          <w:lang w:val="en-AU" w:eastAsia="en-US"/>
        </w:rPr>
        <w:t xml:space="preserve">6.1.7. </w:t>
      </w:r>
      <w:proofErr w:type="gramStart"/>
      <w:r w:rsidR="00DA5879" w:rsidRPr="00980207">
        <w:rPr>
          <w:rFonts w:ascii="Helvetica" w:eastAsia="Times New Roman" w:hAnsi="Helvetica" w:cs="Times New Roman"/>
          <w:b/>
          <w:bCs/>
          <w:szCs w:val="27"/>
          <w:lang w:val="en-AU" w:eastAsia="en-US"/>
        </w:rPr>
        <w:t>Who</w:t>
      </w:r>
      <w:proofErr w:type="gramEnd"/>
      <w:r w:rsidR="00DA5879" w:rsidRPr="00980207">
        <w:rPr>
          <w:rFonts w:ascii="Helvetica" w:eastAsia="Times New Roman" w:hAnsi="Helvetica" w:cs="Times New Roman"/>
          <w:b/>
          <w:bCs/>
          <w:szCs w:val="27"/>
          <w:lang w:val="en-AU" w:eastAsia="en-US"/>
        </w:rPr>
        <w:t xml:space="preserve"> m</w:t>
      </w:r>
      <w:r w:rsidR="00D641CE" w:rsidRPr="00980207">
        <w:rPr>
          <w:rFonts w:ascii="Helvetica" w:eastAsia="Times New Roman" w:hAnsi="Helvetica" w:cs="Times New Roman"/>
          <w:b/>
          <w:bCs/>
          <w:szCs w:val="27"/>
          <w:lang w:val="en-AU" w:eastAsia="en-US"/>
        </w:rPr>
        <w:t>aintains</w:t>
      </w:r>
      <w:r w:rsidR="00DA5879" w:rsidRPr="00980207">
        <w:rPr>
          <w:rFonts w:ascii="Helvetica" w:eastAsia="Times New Roman" w:hAnsi="Helvetica" w:cs="Times New Roman"/>
          <w:b/>
          <w:bCs/>
          <w:szCs w:val="27"/>
          <w:lang w:val="en-AU" w:eastAsia="en-US"/>
        </w:rPr>
        <w:t xml:space="preserve"> the data?</w:t>
      </w:r>
    </w:p>
    <w:p w14:paraId="68C30E1D" w14:textId="7693BA88" w:rsidR="00D641CE" w:rsidRPr="00980207" w:rsidRDefault="00D641CE" w:rsidP="00D641CE">
      <w:pPr>
        <w:spacing w:before="100" w:beforeAutospacing="1" w:after="100" w:afterAutospacing="1"/>
        <w:rPr>
          <w:rFonts w:ascii="Helvetica" w:hAnsi="Helvetica" w:cs="Times New Roman"/>
          <w:sz w:val="20"/>
          <w:szCs w:val="20"/>
          <w:lang w:val="en-AU" w:eastAsia="en-US"/>
        </w:rPr>
      </w:pPr>
      <w:r w:rsidRPr="00980207">
        <w:rPr>
          <w:rFonts w:ascii="Helvetica" w:hAnsi="Helvetica" w:cs="Times New Roman"/>
          <w:sz w:val="20"/>
          <w:szCs w:val="20"/>
          <w:lang w:val="en-AU" w:eastAsia="en-US"/>
        </w:rPr>
        <w:t>Trusted Introducer</w:t>
      </w:r>
      <w:r w:rsidR="00063A39" w:rsidRPr="00980207">
        <w:rPr>
          <w:rFonts w:ascii="Helvetica" w:hAnsi="Helvetica" w:cs="Times New Roman"/>
          <w:sz w:val="20"/>
          <w:szCs w:val="20"/>
          <w:lang w:val="en-AU" w:eastAsia="en-US"/>
        </w:rPr>
        <w:t xml:space="preserve"> Service (</w:t>
      </w:r>
      <w:hyperlink r:id="rId16" w:history="1">
        <w:r w:rsidR="00C84387" w:rsidRPr="00980207">
          <w:rPr>
            <w:rStyle w:val="Hyperlink"/>
            <w:rFonts w:ascii="Helvetica" w:hAnsi="Helvetica" w:cs="Times New Roman"/>
            <w:sz w:val="20"/>
            <w:szCs w:val="20"/>
            <w:lang w:val="en-AU" w:eastAsia="en-US"/>
          </w:rPr>
          <w:t>https://www.trusted-introducer.org</w:t>
        </w:r>
      </w:hyperlink>
      <w:r w:rsidR="00C84387" w:rsidRPr="00980207">
        <w:rPr>
          <w:rFonts w:ascii="Helvetica" w:hAnsi="Helvetica" w:cs="Times New Roman"/>
          <w:sz w:val="20"/>
          <w:szCs w:val="20"/>
          <w:lang w:val="en-AU" w:eastAsia="en-US"/>
        </w:rPr>
        <w:t>)</w:t>
      </w:r>
      <w:r w:rsidRPr="00980207">
        <w:rPr>
          <w:rFonts w:ascii="Helvetica" w:hAnsi="Helvetica" w:cs="Times New Roman"/>
          <w:sz w:val="20"/>
          <w:szCs w:val="20"/>
          <w:lang w:val="en-AU" w:eastAsia="en-US"/>
        </w:rPr>
        <w:t>.</w:t>
      </w:r>
    </w:p>
    <w:p w14:paraId="1E0155CA" w14:textId="5A9F7212" w:rsidR="00D641CE" w:rsidRPr="00980207" w:rsidRDefault="00535F4C" w:rsidP="00D641CE">
      <w:pPr>
        <w:spacing w:before="100" w:beforeAutospacing="1" w:after="100" w:afterAutospacing="1"/>
        <w:outlineLvl w:val="2"/>
        <w:rPr>
          <w:rFonts w:ascii="Helvetica" w:eastAsia="Times New Roman" w:hAnsi="Helvetica" w:cs="Times New Roman"/>
          <w:b/>
          <w:bCs/>
          <w:szCs w:val="27"/>
          <w:lang w:val="en-AU" w:eastAsia="en-US"/>
        </w:rPr>
      </w:pPr>
      <w:r w:rsidRPr="00980207">
        <w:rPr>
          <w:rFonts w:ascii="Helvetica" w:eastAsia="Times New Roman" w:hAnsi="Helvetica" w:cs="Times New Roman"/>
          <w:b/>
          <w:bCs/>
          <w:szCs w:val="27"/>
          <w:lang w:val="en-AU" w:eastAsia="en-US"/>
        </w:rPr>
        <w:t xml:space="preserve">6.1.8. </w:t>
      </w:r>
      <w:proofErr w:type="gramStart"/>
      <w:r w:rsidR="002D44AB" w:rsidRPr="00980207">
        <w:rPr>
          <w:rFonts w:ascii="Helvetica" w:eastAsia="Times New Roman" w:hAnsi="Helvetica" w:cs="Times New Roman"/>
          <w:b/>
          <w:bCs/>
          <w:szCs w:val="27"/>
          <w:lang w:val="en-AU" w:eastAsia="en-US"/>
        </w:rPr>
        <w:t>How</w:t>
      </w:r>
      <w:proofErr w:type="gramEnd"/>
      <w:r w:rsidR="002D44AB" w:rsidRPr="00980207">
        <w:rPr>
          <w:rFonts w:ascii="Helvetica" w:eastAsia="Times New Roman" w:hAnsi="Helvetica" w:cs="Times New Roman"/>
          <w:b/>
          <w:bCs/>
          <w:szCs w:val="27"/>
          <w:lang w:val="en-AU" w:eastAsia="en-US"/>
        </w:rPr>
        <w:t xml:space="preserve"> up-to-</w:t>
      </w:r>
      <w:r w:rsidR="00DA5879" w:rsidRPr="00980207">
        <w:rPr>
          <w:rFonts w:ascii="Helvetica" w:eastAsia="Times New Roman" w:hAnsi="Helvetica" w:cs="Times New Roman"/>
          <w:b/>
          <w:bCs/>
          <w:szCs w:val="27"/>
          <w:lang w:val="en-AU" w:eastAsia="en-US"/>
        </w:rPr>
        <w:t>date is the data?</w:t>
      </w:r>
    </w:p>
    <w:p w14:paraId="2EB479B0" w14:textId="60E6A4F0" w:rsidR="006509B7" w:rsidRDefault="00C84387" w:rsidP="006D38C5">
      <w:pPr>
        <w:pStyle w:val="HTMLPreformatted"/>
        <w:rPr>
          <w:rFonts w:ascii="Helvetica" w:hAnsi="Helvetica"/>
        </w:rPr>
      </w:pPr>
      <w:r w:rsidRPr="00980207">
        <w:rPr>
          <w:rFonts w:ascii="Helvetica" w:hAnsi="Helvetica"/>
        </w:rPr>
        <w:t xml:space="preserve">TI members on </w:t>
      </w:r>
      <w:r w:rsidR="00214E4B" w:rsidRPr="00980207">
        <w:rPr>
          <w:rFonts w:ascii="Helvetica" w:hAnsi="Helvetica"/>
        </w:rPr>
        <w:t xml:space="preserve">the </w:t>
      </w:r>
      <w:r w:rsidRPr="00980207">
        <w:rPr>
          <w:rFonts w:ascii="Helvetica" w:hAnsi="Helvetica"/>
        </w:rPr>
        <w:t>accredited and certified level have the obligation to report any updates or changes at least every four month</w:t>
      </w:r>
      <w:r w:rsidR="00F94A20" w:rsidRPr="00980207">
        <w:rPr>
          <w:rFonts w:ascii="Helvetica" w:hAnsi="Helvetica"/>
        </w:rPr>
        <w:t>s</w:t>
      </w:r>
      <w:r w:rsidRPr="00980207">
        <w:rPr>
          <w:rFonts w:ascii="Helvetica" w:hAnsi="Helvetica"/>
        </w:rPr>
        <w:t>. While a grace period is</w:t>
      </w:r>
      <w:r w:rsidR="00214E4B" w:rsidRPr="00980207">
        <w:rPr>
          <w:rFonts w:ascii="Helvetica" w:hAnsi="Helvetica"/>
        </w:rPr>
        <w:t xml:space="preserve"> available, the use of the </w:t>
      </w:r>
      <w:r w:rsidR="00F94A20" w:rsidRPr="00980207">
        <w:rPr>
          <w:rFonts w:ascii="Helvetica" w:hAnsi="Helvetica"/>
        </w:rPr>
        <w:t>self-service</w:t>
      </w:r>
      <w:r w:rsidRPr="00980207">
        <w:rPr>
          <w:rFonts w:ascii="Helvetica" w:hAnsi="Helvetica"/>
        </w:rPr>
        <w:t xml:space="preserve"> </w:t>
      </w:r>
      <w:r w:rsidR="00F94A20" w:rsidRPr="00980207">
        <w:rPr>
          <w:rFonts w:ascii="Helvetica" w:hAnsi="Helvetica"/>
        </w:rPr>
        <w:t xml:space="preserve">function </w:t>
      </w:r>
      <w:r w:rsidRPr="00980207">
        <w:rPr>
          <w:rFonts w:ascii="Helvetica" w:hAnsi="Helvetica"/>
        </w:rPr>
        <w:t>has greatly reduced the number of reminders that are sent out by the Trusted Introducer Service. If a TI team does not mark the</w:t>
      </w:r>
      <w:r w:rsidR="003C40F9" w:rsidRPr="00980207">
        <w:rPr>
          <w:rFonts w:ascii="Helvetica" w:hAnsi="Helvetica"/>
        </w:rPr>
        <w:t xml:space="preserve"> information about the</w:t>
      </w:r>
      <w:r w:rsidRPr="00980207">
        <w:rPr>
          <w:rFonts w:ascii="Helvetica" w:hAnsi="Helvetica"/>
        </w:rPr>
        <w:t xml:space="preserve"> team </w:t>
      </w:r>
      <w:r w:rsidR="003C40F9" w:rsidRPr="00980207">
        <w:rPr>
          <w:rFonts w:ascii="Helvetica" w:hAnsi="Helvetica"/>
        </w:rPr>
        <w:t xml:space="preserve">as </w:t>
      </w:r>
      <w:r w:rsidRPr="00980207">
        <w:rPr>
          <w:rFonts w:ascii="Helvetica" w:hAnsi="Helvetica"/>
        </w:rPr>
        <w:t>up-to-date or report any update</w:t>
      </w:r>
      <w:r w:rsidR="00F92B01">
        <w:rPr>
          <w:rFonts w:ascii="Helvetica" w:hAnsi="Helvetica"/>
        </w:rPr>
        <w:t xml:space="preserve"> then</w:t>
      </w:r>
      <w:r w:rsidRPr="00980207">
        <w:rPr>
          <w:rFonts w:ascii="Helvetica" w:hAnsi="Helvetica"/>
        </w:rPr>
        <w:t xml:space="preserve"> the team is suspended until it conforms to the defined standards.</w:t>
      </w:r>
      <w:r w:rsidR="006509B7">
        <w:rPr>
          <w:rFonts w:ascii="Helvetica" w:hAnsi="Helvetica"/>
        </w:rPr>
        <w:br w:type="page"/>
      </w:r>
    </w:p>
    <w:p w14:paraId="52214AAD" w14:textId="73998429" w:rsidR="00D641CE" w:rsidRPr="00980207" w:rsidRDefault="00535F4C" w:rsidP="00D641CE">
      <w:pPr>
        <w:spacing w:before="100" w:beforeAutospacing="1" w:after="100" w:afterAutospacing="1"/>
        <w:outlineLvl w:val="2"/>
        <w:rPr>
          <w:rFonts w:ascii="Helvetica" w:eastAsia="Times New Roman" w:hAnsi="Helvetica" w:cs="Times New Roman"/>
          <w:b/>
          <w:bCs/>
          <w:szCs w:val="27"/>
          <w:lang w:val="en-AU" w:eastAsia="en-US"/>
        </w:rPr>
      </w:pPr>
      <w:r w:rsidRPr="00980207">
        <w:rPr>
          <w:rFonts w:ascii="Helvetica" w:eastAsia="Times New Roman" w:hAnsi="Helvetica" w:cs="Times New Roman"/>
          <w:b/>
          <w:bCs/>
          <w:szCs w:val="27"/>
          <w:lang w:val="en-AU" w:eastAsia="en-US"/>
        </w:rPr>
        <w:t xml:space="preserve">6.1.9. </w:t>
      </w:r>
      <w:r w:rsidR="00D641CE" w:rsidRPr="00980207">
        <w:rPr>
          <w:rFonts w:ascii="Helvetica" w:eastAsia="Times New Roman" w:hAnsi="Helvetica" w:cs="Times New Roman"/>
          <w:b/>
          <w:bCs/>
          <w:szCs w:val="27"/>
          <w:lang w:val="en-AU" w:eastAsia="en-US"/>
        </w:rPr>
        <w:t>Known issues</w:t>
      </w:r>
    </w:p>
    <w:p w14:paraId="01F59C21" w14:textId="71660B3F" w:rsidR="00D641CE" w:rsidRPr="00980207" w:rsidRDefault="00F92B01" w:rsidP="00980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Helvetica" w:hAnsi="Helvetica" w:cs="Courier"/>
          <w:sz w:val="20"/>
          <w:szCs w:val="20"/>
          <w:lang w:val="en-AU" w:eastAsia="en-US"/>
        </w:rPr>
      </w:pPr>
      <w:r>
        <w:rPr>
          <w:rFonts w:ascii="Helvetica" w:hAnsi="Helvetica" w:cs="Courier"/>
          <w:sz w:val="20"/>
          <w:szCs w:val="20"/>
          <w:lang w:val="en-AU" w:eastAsia="en-US"/>
        </w:rPr>
        <w:t>T</w:t>
      </w:r>
      <w:r w:rsidR="00214E4B" w:rsidRPr="00980207">
        <w:rPr>
          <w:rFonts w:ascii="Helvetica" w:hAnsi="Helvetica" w:cs="Courier"/>
          <w:sz w:val="20"/>
          <w:szCs w:val="20"/>
          <w:lang w:val="en-AU" w:eastAsia="en-US"/>
        </w:rPr>
        <w:t xml:space="preserve">here </w:t>
      </w:r>
      <w:r w:rsidRPr="00980207">
        <w:rPr>
          <w:rFonts w:ascii="Helvetica" w:hAnsi="Helvetica" w:cs="Courier"/>
          <w:sz w:val="20"/>
          <w:szCs w:val="20"/>
          <w:lang w:val="en-AU" w:eastAsia="en-US"/>
        </w:rPr>
        <w:t>ha</w:t>
      </w:r>
      <w:r>
        <w:rPr>
          <w:rFonts w:ascii="Helvetica" w:hAnsi="Helvetica" w:cs="Courier"/>
          <w:sz w:val="20"/>
          <w:szCs w:val="20"/>
          <w:lang w:val="en-AU" w:eastAsia="en-US"/>
        </w:rPr>
        <w:t>ve</w:t>
      </w:r>
      <w:r w:rsidRPr="00980207">
        <w:rPr>
          <w:rFonts w:ascii="Helvetica" w:hAnsi="Helvetica" w:cs="Courier"/>
          <w:sz w:val="20"/>
          <w:szCs w:val="20"/>
          <w:lang w:val="en-AU" w:eastAsia="en-US"/>
        </w:rPr>
        <w:t xml:space="preserve"> </w:t>
      </w:r>
      <w:r w:rsidR="00214E4B" w:rsidRPr="00980207">
        <w:rPr>
          <w:rFonts w:ascii="Helvetica" w:hAnsi="Helvetica" w:cs="Courier"/>
          <w:sz w:val="20"/>
          <w:szCs w:val="20"/>
          <w:lang w:val="en-AU" w:eastAsia="en-US"/>
        </w:rPr>
        <w:t xml:space="preserve">been issues with </w:t>
      </w:r>
      <w:proofErr w:type="spellStart"/>
      <w:r w:rsidR="00214E4B" w:rsidRPr="00980207">
        <w:rPr>
          <w:rFonts w:ascii="Helvetica" w:hAnsi="Helvetica" w:cs="Courier"/>
          <w:sz w:val="20"/>
          <w:szCs w:val="20"/>
          <w:lang w:val="en-AU" w:eastAsia="en-US"/>
        </w:rPr>
        <w:t>netblock</w:t>
      </w:r>
      <w:proofErr w:type="spellEnd"/>
      <w:r w:rsidR="00214E4B" w:rsidRPr="00980207">
        <w:rPr>
          <w:rFonts w:ascii="Helvetica" w:hAnsi="Helvetica" w:cs="Courier"/>
          <w:sz w:val="20"/>
          <w:szCs w:val="20"/>
          <w:lang w:val="en-AU" w:eastAsia="en-US"/>
        </w:rPr>
        <w:t xml:space="preserve"> information and domain names</w:t>
      </w:r>
      <w:r>
        <w:rPr>
          <w:rFonts w:ascii="Helvetica" w:hAnsi="Helvetica" w:cs="Courier"/>
          <w:sz w:val="20"/>
          <w:szCs w:val="20"/>
          <w:lang w:val="en-AU" w:eastAsia="en-US"/>
        </w:rPr>
        <w:t xml:space="preserve"> in the past</w:t>
      </w:r>
      <w:r w:rsidR="00214E4B" w:rsidRPr="00980207">
        <w:rPr>
          <w:rFonts w:ascii="Helvetica" w:hAnsi="Helvetica" w:cs="Courier"/>
          <w:sz w:val="20"/>
          <w:szCs w:val="20"/>
          <w:lang w:val="en-AU" w:eastAsia="en-US"/>
        </w:rPr>
        <w:t xml:space="preserve">. As strong import filters are now enforced, three fields (ASN, </w:t>
      </w:r>
      <w:proofErr w:type="spellStart"/>
      <w:r w:rsidR="00214E4B" w:rsidRPr="00980207">
        <w:rPr>
          <w:rFonts w:ascii="Helvetica" w:hAnsi="Helvetica" w:cs="Courier"/>
          <w:sz w:val="20"/>
          <w:szCs w:val="20"/>
          <w:lang w:val="en-AU" w:eastAsia="en-US"/>
        </w:rPr>
        <w:t>netblock</w:t>
      </w:r>
      <w:proofErr w:type="spellEnd"/>
      <w:r w:rsidR="00214E4B" w:rsidRPr="00980207">
        <w:rPr>
          <w:rFonts w:ascii="Helvetica" w:hAnsi="Helvetica" w:cs="Courier"/>
          <w:sz w:val="20"/>
          <w:szCs w:val="20"/>
          <w:lang w:val="en-AU" w:eastAsia="en-US"/>
        </w:rPr>
        <w:t xml:space="preserve"> and domain) are clean, while a free</w:t>
      </w:r>
      <w:r>
        <w:rPr>
          <w:rFonts w:ascii="Helvetica" w:hAnsi="Helvetica" w:cs="Courier"/>
          <w:sz w:val="20"/>
          <w:szCs w:val="20"/>
          <w:lang w:val="en-AU" w:eastAsia="en-US"/>
        </w:rPr>
        <w:t>-</w:t>
      </w:r>
      <w:r w:rsidR="00214E4B" w:rsidRPr="00980207">
        <w:rPr>
          <w:rFonts w:ascii="Helvetica" w:hAnsi="Helvetica" w:cs="Courier"/>
          <w:sz w:val="20"/>
          <w:szCs w:val="20"/>
          <w:lang w:val="en-AU" w:eastAsia="en-US"/>
        </w:rPr>
        <w:t>text field still allows arbitrary texts to describe the constituency if necessary.</w:t>
      </w:r>
    </w:p>
    <w:p w14:paraId="46733E22" w14:textId="675C2A7D" w:rsidR="00D641CE" w:rsidRPr="00980207" w:rsidRDefault="00535F4C" w:rsidP="00D641CE">
      <w:pPr>
        <w:spacing w:before="100" w:beforeAutospacing="1" w:after="100" w:afterAutospacing="1"/>
        <w:outlineLvl w:val="1"/>
        <w:rPr>
          <w:rFonts w:ascii="Helvetica" w:eastAsia="Times New Roman" w:hAnsi="Helvetica" w:cs="Times New Roman"/>
          <w:b/>
          <w:bCs/>
          <w:sz w:val="28"/>
          <w:szCs w:val="36"/>
          <w:lang w:val="en-AU" w:eastAsia="en-US"/>
        </w:rPr>
      </w:pPr>
      <w:bookmarkStart w:id="19" w:name="FIRST"/>
      <w:bookmarkEnd w:id="19"/>
      <w:r w:rsidRPr="00980207">
        <w:rPr>
          <w:rFonts w:ascii="Helvetica" w:eastAsia="Times New Roman" w:hAnsi="Helvetica" w:cs="Times New Roman"/>
          <w:b/>
          <w:bCs/>
          <w:sz w:val="28"/>
          <w:szCs w:val="36"/>
          <w:lang w:val="en-AU" w:eastAsia="en-US"/>
        </w:rPr>
        <w:t xml:space="preserve">6.2. </w:t>
      </w:r>
      <w:r w:rsidR="004F3FB4">
        <w:rPr>
          <w:rFonts w:ascii="Helvetica" w:eastAsia="Times New Roman" w:hAnsi="Helvetica" w:cs="Times New Roman"/>
          <w:b/>
          <w:bCs/>
          <w:sz w:val="28"/>
          <w:szCs w:val="36"/>
          <w:lang w:val="en-AU" w:eastAsia="en-US"/>
        </w:rPr>
        <w:t>FIRST Database</w:t>
      </w:r>
    </w:p>
    <w:p w14:paraId="4E237545" w14:textId="18F59936" w:rsidR="00D641CE" w:rsidRPr="00980207" w:rsidRDefault="00494C0F" w:rsidP="00D641CE">
      <w:pPr>
        <w:spacing w:before="100" w:beforeAutospacing="1" w:after="100" w:afterAutospacing="1"/>
        <w:outlineLvl w:val="2"/>
        <w:rPr>
          <w:rFonts w:ascii="Helvetica" w:eastAsia="Times New Roman" w:hAnsi="Helvetica" w:cs="Times New Roman"/>
          <w:b/>
          <w:bCs/>
          <w:szCs w:val="27"/>
          <w:lang w:val="en-AU" w:eastAsia="en-US"/>
        </w:rPr>
      </w:pPr>
      <w:r w:rsidRPr="00980207">
        <w:rPr>
          <w:rFonts w:ascii="Helvetica" w:eastAsia="Times New Roman" w:hAnsi="Helvetica" w:cs="Times New Roman"/>
          <w:b/>
          <w:bCs/>
          <w:szCs w:val="27"/>
          <w:lang w:val="en-AU" w:eastAsia="en-US"/>
        </w:rPr>
        <w:t xml:space="preserve">6.2.1. </w:t>
      </w:r>
      <w:r w:rsidR="00D641CE" w:rsidRPr="00980207">
        <w:rPr>
          <w:rFonts w:ascii="Helvetica" w:eastAsia="Times New Roman" w:hAnsi="Helvetica" w:cs="Times New Roman"/>
          <w:b/>
          <w:bCs/>
          <w:szCs w:val="27"/>
          <w:lang w:val="en-AU" w:eastAsia="en-US"/>
        </w:rPr>
        <w:t>Overview</w:t>
      </w:r>
    </w:p>
    <w:p w14:paraId="4156BD85" w14:textId="3592BA42" w:rsidR="00D641CE" w:rsidRPr="00980207" w:rsidRDefault="002D44AB" w:rsidP="00D641CE">
      <w:pPr>
        <w:spacing w:before="100" w:beforeAutospacing="1" w:after="100" w:afterAutospacing="1"/>
        <w:rPr>
          <w:rFonts w:ascii="Helvetica" w:hAnsi="Helvetica" w:cs="Times New Roman"/>
          <w:sz w:val="20"/>
          <w:szCs w:val="20"/>
          <w:lang w:val="en-AU" w:eastAsia="en-US"/>
        </w:rPr>
      </w:pPr>
      <w:r w:rsidRPr="00980207">
        <w:rPr>
          <w:rFonts w:ascii="Helvetica" w:hAnsi="Helvetica" w:cs="Times New Roman"/>
          <w:sz w:val="20"/>
          <w:szCs w:val="20"/>
          <w:lang w:val="en-AU" w:eastAsia="en-US"/>
        </w:rPr>
        <w:t xml:space="preserve">The </w:t>
      </w:r>
      <w:r w:rsidR="00D641CE" w:rsidRPr="00980207">
        <w:rPr>
          <w:rFonts w:ascii="Helvetica" w:hAnsi="Helvetica" w:cs="Times New Roman"/>
          <w:sz w:val="20"/>
          <w:szCs w:val="20"/>
          <w:lang w:val="en-AU" w:eastAsia="en-US"/>
        </w:rPr>
        <w:t>Forum for Incident Response and Security Teams</w:t>
      </w:r>
      <w:r w:rsidRPr="00980207">
        <w:rPr>
          <w:rFonts w:ascii="Helvetica" w:hAnsi="Helvetica" w:cs="Times New Roman"/>
          <w:sz w:val="20"/>
          <w:szCs w:val="20"/>
          <w:lang w:val="en-AU" w:eastAsia="en-US"/>
        </w:rPr>
        <w:t xml:space="preserve"> (FIRST </w:t>
      </w:r>
      <w:hyperlink r:id="rId17" w:history="1">
        <w:r w:rsidRPr="00980207">
          <w:rPr>
            <w:rStyle w:val="Hyperlink"/>
            <w:rFonts w:ascii="Helvetica" w:hAnsi="Helvetica" w:cs="Times New Roman"/>
            <w:sz w:val="20"/>
            <w:szCs w:val="20"/>
            <w:lang w:val="en-AU" w:eastAsia="en-US"/>
          </w:rPr>
          <w:t>https://www.first.org/</w:t>
        </w:r>
      </w:hyperlink>
      <w:r w:rsidRPr="00980207">
        <w:rPr>
          <w:rFonts w:ascii="Helvetica" w:hAnsi="Helvetica" w:cs="Times New Roman"/>
          <w:sz w:val="20"/>
          <w:szCs w:val="20"/>
          <w:lang w:val="en-AU" w:eastAsia="en-US"/>
        </w:rPr>
        <w:t>)</w:t>
      </w:r>
      <w:r w:rsidR="00D641CE" w:rsidRPr="00980207">
        <w:rPr>
          <w:rFonts w:ascii="Helvetica" w:hAnsi="Helvetica" w:cs="Times New Roman"/>
          <w:sz w:val="20"/>
          <w:szCs w:val="20"/>
          <w:lang w:val="en-AU" w:eastAsia="en-US"/>
        </w:rPr>
        <w:t xml:space="preserve"> is one of the </w:t>
      </w:r>
      <w:r w:rsidR="00F94A20" w:rsidRPr="00980207">
        <w:rPr>
          <w:rFonts w:ascii="Helvetica" w:hAnsi="Helvetica" w:cs="Times New Roman"/>
          <w:sz w:val="20"/>
          <w:szCs w:val="20"/>
          <w:lang w:val="en-AU" w:eastAsia="en-US"/>
        </w:rPr>
        <w:t xml:space="preserve">world’s </w:t>
      </w:r>
      <w:r w:rsidR="00D641CE" w:rsidRPr="00980207">
        <w:rPr>
          <w:rFonts w:ascii="Helvetica" w:hAnsi="Helvetica" w:cs="Times New Roman"/>
          <w:sz w:val="20"/>
          <w:szCs w:val="20"/>
          <w:lang w:val="en-AU" w:eastAsia="en-US"/>
        </w:rPr>
        <w:t>oldest</w:t>
      </w:r>
      <w:r w:rsidRPr="00980207">
        <w:rPr>
          <w:rFonts w:ascii="Helvetica" w:hAnsi="Helvetica" w:cs="Times New Roman"/>
          <w:sz w:val="20"/>
          <w:szCs w:val="20"/>
          <w:lang w:val="en-AU" w:eastAsia="en-US"/>
        </w:rPr>
        <w:t xml:space="preserve"> IT security forums (formed in 1990)</w:t>
      </w:r>
      <w:r w:rsidR="00D641CE" w:rsidRPr="00980207">
        <w:rPr>
          <w:rFonts w:ascii="Helvetica" w:hAnsi="Helvetica" w:cs="Times New Roman"/>
          <w:sz w:val="20"/>
          <w:szCs w:val="20"/>
          <w:lang w:val="en-AU" w:eastAsia="en-US"/>
        </w:rPr>
        <w:t xml:space="preserve">. As such, FIRST maintains an extensive list of IT Security teams (FIRST's members) around the world. </w:t>
      </w:r>
    </w:p>
    <w:p w14:paraId="37B16EE9" w14:textId="2103748D" w:rsidR="00D641CE" w:rsidRPr="00980207" w:rsidRDefault="00494C0F" w:rsidP="00D641CE">
      <w:pPr>
        <w:spacing w:before="100" w:beforeAutospacing="1" w:after="100" w:afterAutospacing="1"/>
        <w:outlineLvl w:val="2"/>
        <w:rPr>
          <w:rFonts w:ascii="Helvetica" w:eastAsia="Times New Roman" w:hAnsi="Helvetica" w:cs="Times New Roman"/>
          <w:b/>
          <w:bCs/>
          <w:szCs w:val="27"/>
          <w:lang w:val="en-AU" w:eastAsia="en-US"/>
        </w:rPr>
      </w:pPr>
      <w:r w:rsidRPr="00980207">
        <w:rPr>
          <w:rFonts w:ascii="Helvetica" w:eastAsia="Times New Roman" w:hAnsi="Helvetica" w:cs="Times New Roman"/>
          <w:b/>
          <w:bCs/>
          <w:szCs w:val="27"/>
          <w:lang w:val="en-AU" w:eastAsia="en-US"/>
        </w:rPr>
        <w:t xml:space="preserve">6.2.2. </w:t>
      </w:r>
      <w:r w:rsidR="00D641CE" w:rsidRPr="00980207">
        <w:rPr>
          <w:rFonts w:ascii="Helvetica" w:eastAsia="Times New Roman" w:hAnsi="Helvetica" w:cs="Times New Roman"/>
          <w:b/>
          <w:bCs/>
          <w:szCs w:val="27"/>
          <w:lang w:val="en-AU" w:eastAsia="en-US"/>
        </w:rPr>
        <w:t>Data in the dataset</w:t>
      </w:r>
    </w:p>
    <w:p w14:paraId="2CF8A116" w14:textId="7D02AB16" w:rsidR="00D641CE" w:rsidRPr="00980207" w:rsidRDefault="00D641CE" w:rsidP="00D641CE">
      <w:pPr>
        <w:spacing w:before="100" w:beforeAutospacing="1" w:after="100" w:afterAutospacing="1"/>
        <w:rPr>
          <w:rFonts w:ascii="Helvetica" w:hAnsi="Helvetica" w:cs="Times New Roman"/>
          <w:sz w:val="20"/>
          <w:szCs w:val="20"/>
          <w:lang w:val="en-AU" w:eastAsia="en-US"/>
        </w:rPr>
      </w:pPr>
      <w:r w:rsidRPr="00980207">
        <w:rPr>
          <w:rFonts w:ascii="Helvetica" w:hAnsi="Helvetica" w:cs="Times New Roman"/>
          <w:sz w:val="20"/>
          <w:szCs w:val="20"/>
          <w:lang w:val="en-AU" w:eastAsia="en-US"/>
        </w:rPr>
        <w:t>The data in the FIRST directory contains</w:t>
      </w:r>
      <w:r w:rsidR="00F94A20" w:rsidRPr="00980207">
        <w:rPr>
          <w:rFonts w:ascii="Helvetica" w:hAnsi="Helvetica" w:cs="Times New Roman"/>
          <w:sz w:val="20"/>
          <w:szCs w:val="20"/>
          <w:lang w:val="en-AU" w:eastAsia="en-US"/>
        </w:rPr>
        <w:t>,</w:t>
      </w:r>
      <w:r w:rsidRPr="00980207">
        <w:rPr>
          <w:rFonts w:ascii="Helvetica" w:hAnsi="Helvetica" w:cs="Times New Roman"/>
          <w:sz w:val="20"/>
          <w:szCs w:val="20"/>
          <w:lang w:val="en-AU" w:eastAsia="en-US"/>
        </w:rPr>
        <w:t xml:space="preserve"> amongst other fields</w:t>
      </w:r>
      <w:r w:rsidR="00F94A20" w:rsidRPr="00980207">
        <w:rPr>
          <w:rFonts w:ascii="Helvetica" w:hAnsi="Helvetica" w:cs="Times New Roman"/>
          <w:sz w:val="20"/>
          <w:szCs w:val="20"/>
          <w:lang w:val="en-AU" w:eastAsia="en-US"/>
        </w:rPr>
        <w:t>,</w:t>
      </w:r>
      <w:r w:rsidRPr="00980207">
        <w:rPr>
          <w:rFonts w:ascii="Helvetica" w:hAnsi="Helvetica" w:cs="Times New Roman"/>
          <w:sz w:val="20"/>
          <w:szCs w:val="20"/>
          <w:lang w:val="en-AU" w:eastAsia="en-US"/>
        </w:rPr>
        <w:t xml:space="preserve"> the following information:</w:t>
      </w:r>
    </w:p>
    <w:p w14:paraId="5948848F" w14:textId="120B5EB4" w:rsidR="00D641CE" w:rsidRPr="00980207" w:rsidRDefault="00D641CE" w:rsidP="00D641CE">
      <w:pPr>
        <w:numPr>
          <w:ilvl w:val="0"/>
          <w:numId w:val="4"/>
        </w:numPr>
        <w:spacing w:before="100" w:beforeAutospacing="1" w:after="100" w:afterAutospacing="1"/>
        <w:rPr>
          <w:rFonts w:ascii="Helvetica" w:eastAsia="Times New Roman" w:hAnsi="Helvetica" w:cs="Times New Roman"/>
          <w:sz w:val="20"/>
          <w:szCs w:val="20"/>
          <w:lang w:val="en-AU" w:eastAsia="en-US"/>
        </w:rPr>
      </w:pPr>
      <w:r w:rsidRPr="00980207">
        <w:rPr>
          <w:rFonts w:ascii="Helvetica" w:eastAsia="Times New Roman" w:hAnsi="Helvetica" w:cs="Times New Roman"/>
          <w:sz w:val="20"/>
          <w:szCs w:val="20"/>
          <w:lang w:val="en-AU" w:eastAsia="en-US"/>
        </w:rPr>
        <w:t xml:space="preserve">Team </w:t>
      </w:r>
      <w:r w:rsidR="00535AD6" w:rsidRPr="00980207">
        <w:rPr>
          <w:rFonts w:ascii="Helvetica" w:eastAsia="Times New Roman" w:hAnsi="Helvetica" w:cs="Times New Roman"/>
          <w:sz w:val="20"/>
          <w:szCs w:val="20"/>
          <w:lang w:val="en-AU" w:eastAsia="en-US"/>
        </w:rPr>
        <w:t>i</w:t>
      </w:r>
      <w:r w:rsidRPr="00980207">
        <w:rPr>
          <w:rFonts w:ascii="Helvetica" w:eastAsia="Times New Roman" w:hAnsi="Helvetica" w:cs="Times New Roman"/>
          <w:sz w:val="20"/>
          <w:szCs w:val="20"/>
          <w:lang w:val="en-AU" w:eastAsia="en-US"/>
        </w:rPr>
        <w:t xml:space="preserve">nfo </w:t>
      </w:r>
    </w:p>
    <w:p w14:paraId="4E124B4C" w14:textId="77777777" w:rsidR="00D641CE" w:rsidRPr="00980207" w:rsidRDefault="00D641CE" w:rsidP="00D641CE">
      <w:pPr>
        <w:numPr>
          <w:ilvl w:val="1"/>
          <w:numId w:val="4"/>
        </w:numPr>
        <w:spacing w:before="100" w:beforeAutospacing="1" w:after="100" w:afterAutospacing="1"/>
        <w:rPr>
          <w:rFonts w:ascii="Helvetica" w:eastAsia="Times New Roman" w:hAnsi="Helvetica" w:cs="Times New Roman"/>
          <w:sz w:val="20"/>
          <w:szCs w:val="20"/>
          <w:lang w:val="en-AU" w:eastAsia="en-US"/>
        </w:rPr>
      </w:pPr>
      <w:r w:rsidRPr="00980207">
        <w:rPr>
          <w:rFonts w:ascii="Helvetica" w:eastAsia="Times New Roman" w:hAnsi="Helvetica" w:cs="Times New Roman"/>
          <w:sz w:val="20"/>
          <w:szCs w:val="20"/>
          <w:lang w:val="en-AU" w:eastAsia="en-US"/>
        </w:rPr>
        <w:t>Short team name</w:t>
      </w:r>
    </w:p>
    <w:p w14:paraId="2EDF8B49" w14:textId="77777777" w:rsidR="00D641CE" w:rsidRPr="00980207" w:rsidRDefault="00D641CE" w:rsidP="00D641CE">
      <w:pPr>
        <w:numPr>
          <w:ilvl w:val="1"/>
          <w:numId w:val="4"/>
        </w:numPr>
        <w:spacing w:before="100" w:beforeAutospacing="1" w:after="100" w:afterAutospacing="1"/>
        <w:rPr>
          <w:rFonts w:ascii="Helvetica" w:eastAsia="Times New Roman" w:hAnsi="Helvetica" w:cs="Times New Roman"/>
          <w:sz w:val="20"/>
          <w:szCs w:val="20"/>
          <w:lang w:val="en-AU" w:eastAsia="en-US"/>
        </w:rPr>
      </w:pPr>
      <w:r w:rsidRPr="00980207">
        <w:rPr>
          <w:rFonts w:ascii="Helvetica" w:eastAsia="Times New Roman" w:hAnsi="Helvetica" w:cs="Times New Roman"/>
          <w:sz w:val="20"/>
          <w:szCs w:val="20"/>
          <w:lang w:val="en-AU" w:eastAsia="en-US"/>
        </w:rPr>
        <w:t>Team representative</w:t>
      </w:r>
    </w:p>
    <w:p w14:paraId="50EF3FD8" w14:textId="77777777" w:rsidR="00D641CE" w:rsidRPr="00980207" w:rsidRDefault="00D641CE" w:rsidP="00D641CE">
      <w:pPr>
        <w:numPr>
          <w:ilvl w:val="1"/>
          <w:numId w:val="4"/>
        </w:numPr>
        <w:spacing w:before="100" w:beforeAutospacing="1" w:after="100" w:afterAutospacing="1"/>
        <w:rPr>
          <w:rFonts w:ascii="Helvetica" w:eastAsia="Times New Roman" w:hAnsi="Helvetica" w:cs="Times New Roman"/>
          <w:sz w:val="20"/>
          <w:szCs w:val="20"/>
          <w:lang w:val="en-AU" w:eastAsia="en-US"/>
        </w:rPr>
      </w:pPr>
      <w:r w:rsidRPr="00980207">
        <w:rPr>
          <w:rFonts w:ascii="Helvetica" w:eastAsia="Times New Roman" w:hAnsi="Helvetica" w:cs="Times New Roman"/>
          <w:sz w:val="20"/>
          <w:szCs w:val="20"/>
          <w:lang w:val="en-AU" w:eastAsia="en-US"/>
        </w:rPr>
        <w:t>Membership type</w:t>
      </w:r>
    </w:p>
    <w:p w14:paraId="05711086" w14:textId="77777777" w:rsidR="00D641CE" w:rsidRPr="00980207" w:rsidRDefault="00D641CE" w:rsidP="00D641CE">
      <w:pPr>
        <w:numPr>
          <w:ilvl w:val="1"/>
          <w:numId w:val="4"/>
        </w:numPr>
        <w:spacing w:before="100" w:beforeAutospacing="1" w:after="100" w:afterAutospacing="1"/>
        <w:rPr>
          <w:rFonts w:ascii="Helvetica" w:eastAsia="Times New Roman" w:hAnsi="Helvetica" w:cs="Times New Roman"/>
          <w:sz w:val="20"/>
          <w:szCs w:val="20"/>
          <w:lang w:val="en-AU" w:eastAsia="en-US"/>
        </w:rPr>
      </w:pPr>
      <w:r w:rsidRPr="00980207">
        <w:rPr>
          <w:rFonts w:ascii="Helvetica" w:eastAsia="Times New Roman" w:hAnsi="Helvetica" w:cs="Times New Roman"/>
          <w:sz w:val="20"/>
          <w:szCs w:val="20"/>
          <w:lang w:val="en-AU" w:eastAsia="en-US"/>
        </w:rPr>
        <w:t>Date of establishment</w:t>
      </w:r>
    </w:p>
    <w:p w14:paraId="5D9389FE" w14:textId="77777777" w:rsidR="00D641CE" w:rsidRPr="00980207" w:rsidRDefault="00D641CE" w:rsidP="00D641CE">
      <w:pPr>
        <w:numPr>
          <w:ilvl w:val="1"/>
          <w:numId w:val="4"/>
        </w:numPr>
        <w:spacing w:before="100" w:beforeAutospacing="1" w:after="100" w:afterAutospacing="1"/>
        <w:rPr>
          <w:rFonts w:ascii="Helvetica" w:eastAsia="Times New Roman" w:hAnsi="Helvetica" w:cs="Times New Roman"/>
          <w:sz w:val="20"/>
          <w:szCs w:val="20"/>
          <w:lang w:val="en-AU" w:eastAsia="en-US"/>
        </w:rPr>
      </w:pPr>
      <w:r w:rsidRPr="00980207">
        <w:rPr>
          <w:rFonts w:ascii="Helvetica" w:eastAsia="Times New Roman" w:hAnsi="Helvetica" w:cs="Times New Roman"/>
          <w:sz w:val="20"/>
          <w:szCs w:val="20"/>
          <w:lang w:val="en-AU" w:eastAsia="en-US"/>
        </w:rPr>
        <w:t>Website (URL)</w:t>
      </w:r>
    </w:p>
    <w:p w14:paraId="0021C0A6" w14:textId="77777777" w:rsidR="00D641CE" w:rsidRPr="00980207" w:rsidRDefault="00D641CE" w:rsidP="00D641CE">
      <w:pPr>
        <w:numPr>
          <w:ilvl w:val="0"/>
          <w:numId w:val="4"/>
        </w:numPr>
        <w:spacing w:before="100" w:beforeAutospacing="1" w:after="100" w:afterAutospacing="1"/>
        <w:rPr>
          <w:rFonts w:ascii="Helvetica" w:eastAsia="Times New Roman" w:hAnsi="Helvetica" w:cs="Times New Roman"/>
          <w:sz w:val="20"/>
          <w:szCs w:val="20"/>
          <w:lang w:val="en-AU" w:eastAsia="en-US"/>
        </w:rPr>
      </w:pPr>
      <w:r w:rsidRPr="00980207">
        <w:rPr>
          <w:rFonts w:ascii="Helvetica" w:eastAsia="Times New Roman" w:hAnsi="Helvetica" w:cs="Times New Roman"/>
          <w:sz w:val="20"/>
          <w:szCs w:val="20"/>
          <w:lang w:val="en-AU" w:eastAsia="en-US"/>
        </w:rPr>
        <w:t xml:space="preserve">Constituency </w:t>
      </w:r>
    </w:p>
    <w:p w14:paraId="29E85EF2" w14:textId="77777777" w:rsidR="00D641CE" w:rsidRPr="00980207" w:rsidRDefault="00D641CE" w:rsidP="00D641CE">
      <w:pPr>
        <w:numPr>
          <w:ilvl w:val="1"/>
          <w:numId w:val="4"/>
        </w:numPr>
        <w:spacing w:before="100" w:beforeAutospacing="1" w:after="100" w:afterAutospacing="1"/>
        <w:rPr>
          <w:rFonts w:ascii="Helvetica" w:eastAsia="Times New Roman" w:hAnsi="Helvetica" w:cs="Times New Roman"/>
          <w:sz w:val="20"/>
          <w:szCs w:val="20"/>
          <w:lang w:val="en-AU" w:eastAsia="en-US"/>
        </w:rPr>
      </w:pPr>
      <w:r w:rsidRPr="00980207">
        <w:rPr>
          <w:rFonts w:ascii="Helvetica" w:eastAsia="Times New Roman" w:hAnsi="Helvetica" w:cs="Times New Roman"/>
          <w:sz w:val="20"/>
          <w:szCs w:val="20"/>
          <w:lang w:val="en-AU" w:eastAsia="en-US"/>
        </w:rPr>
        <w:t>Type of constituency</w:t>
      </w:r>
    </w:p>
    <w:p w14:paraId="528F3E0F" w14:textId="77777777" w:rsidR="00D641CE" w:rsidRPr="00980207" w:rsidRDefault="00D641CE" w:rsidP="00D641CE">
      <w:pPr>
        <w:numPr>
          <w:ilvl w:val="1"/>
          <w:numId w:val="4"/>
        </w:numPr>
        <w:spacing w:before="100" w:beforeAutospacing="1" w:after="100" w:afterAutospacing="1"/>
        <w:rPr>
          <w:rFonts w:ascii="Helvetica" w:eastAsia="Times New Roman" w:hAnsi="Helvetica" w:cs="Times New Roman"/>
          <w:sz w:val="20"/>
          <w:szCs w:val="20"/>
          <w:lang w:val="en-AU" w:eastAsia="en-US"/>
        </w:rPr>
      </w:pPr>
      <w:r w:rsidRPr="00980207">
        <w:rPr>
          <w:rFonts w:ascii="Helvetica" w:eastAsia="Times New Roman" w:hAnsi="Helvetica" w:cs="Times New Roman"/>
          <w:sz w:val="20"/>
          <w:szCs w:val="20"/>
          <w:lang w:val="en-AU" w:eastAsia="en-US"/>
        </w:rPr>
        <w:t>ASNs</w:t>
      </w:r>
    </w:p>
    <w:p w14:paraId="5C4CAD00" w14:textId="77777777" w:rsidR="00D641CE" w:rsidRPr="00980207" w:rsidRDefault="00D641CE" w:rsidP="00D641CE">
      <w:pPr>
        <w:numPr>
          <w:ilvl w:val="1"/>
          <w:numId w:val="4"/>
        </w:numPr>
        <w:spacing w:before="100" w:beforeAutospacing="1" w:after="100" w:afterAutospacing="1"/>
        <w:rPr>
          <w:rFonts w:ascii="Helvetica" w:eastAsia="Times New Roman" w:hAnsi="Helvetica" w:cs="Times New Roman"/>
          <w:sz w:val="20"/>
          <w:szCs w:val="20"/>
          <w:lang w:val="en-AU" w:eastAsia="en-US"/>
        </w:rPr>
      </w:pPr>
      <w:r w:rsidRPr="00980207">
        <w:rPr>
          <w:rFonts w:ascii="Helvetica" w:eastAsia="Times New Roman" w:hAnsi="Helvetica" w:cs="Times New Roman"/>
          <w:sz w:val="20"/>
          <w:szCs w:val="20"/>
          <w:lang w:val="en-AU" w:eastAsia="en-US"/>
        </w:rPr>
        <w:t>Internet domain addresses</w:t>
      </w:r>
    </w:p>
    <w:p w14:paraId="0495B3E4" w14:textId="77777777" w:rsidR="00D641CE" w:rsidRPr="00980207" w:rsidRDefault="00D641CE" w:rsidP="00D641CE">
      <w:pPr>
        <w:numPr>
          <w:ilvl w:val="1"/>
          <w:numId w:val="4"/>
        </w:numPr>
        <w:spacing w:before="100" w:beforeAutospacing="1" w:after="100" w:afterAutospacing="1"/>
        <w:rPr>
          <w:rFonts w:ascii="Helvetica" w:eastAsia="Times New Roman" w:hAnsi="Helvetica" w:cs="Times New Roman"/>
          <w:sz w:val="20"/>
          <w:szCs w:val="20"/>
          <w:lang w:val="en-AU" w:eastAsia="en-US"/>
        </w:rPr>
      </w:pPr>
      <w:r w:rsidRPr="00980207">
        <w:rPr>
          <w:rFonts w:ascii="Helvetica" w:eastAsia="Times New Roman" w:hAnsi="Helvetica" w:cs="Times New Roman"/>
          <w:sz w:val="20"/>
          <w:szCs w:val="20"/>
          <w:lang w:val="en-AU" w:eastAsia="en-US"/>
        </w:rPr>
        <w:t>Country of constituency</w:t>
      </w:r>
    </w:p>
    <w:p w14:paraId="7E22F1F7" w14:textId="77777777" w:rsidR="00D641CE" w:rsidRPr="00980207" w:rsidRDefault="00D641CE" w:rsidP="00D641CE">
      <w:pPr>
        <w:numPr>
          <w:ilvl w:val="0"/>
          <w:numId w:val="4"/>
        </w:numPr>
        <w:spacing w:before="100" w:beforeAutospacing="1" w:after="100" w:afterAutospacing="1"/>
        <w:rPr>
          <w:rFonts w:ascii="Helvetica" w:eastAsia="Times New Roman" w:hAnsi="Helvetica" w:cs="Times New Roman"/>
          <w:sz w:val="20"/>
          <w:szCs w:val="20"/>
          <w:lang w:val="en-AU" w:eastAsia="en-US"/>
        </w:rPr>
      </w:pPr>
      <w:r w:rsidRPr="00980207">
        <w:rPr>
          <w:rFonts w:ascii="Helvetica" w:eastAsia="Times New Roman" w:hAnsi="Helvetica" w:cs="Times New Roman"/>
          <w:sz w:val="20"/>
          <w:szCs w:val="20"/>
          <w:lang w:val="en-AU" w:eastAsia="en-US"/>
        </w:rPr>
        <w:t xml:space="preserve">Team contact information </w:t>
      </w:r>
    </w:p>
    <w:p w14:paraId="1DA97D27" w14:textId="77777777" w:rsidR="00D641CE" w:rsidRPr="00980207" w:rsidRDefault="00D641CE" w:rsidP="00D641CE">
      <w:pPr>
        <w:numPr>
          <w:ilvl w:val="1"/>
          <w:numId w:val="4"/>
        </w:numPr>
        <w:spacing w:before="100" w:beforeAutospacing="1" w:after="100" w:afterAutospacing="1"/>
        <w:rPr>
          <w:rFonts w:ascii="Helvetica" w:eastAsia="Times New Roman" w:hAnsi="Helvetica" w:cs="Times New Roman"/>
          <w:sz w:val="20"/>
          <w:szCs w:val="20"/>
          <w:lang w:val="en-AU" w:eastAsia="en-US"/>
        </w:rPr>
      </w:pPr>
      <w:r w:rsidRPr="00980207">
        <w:rPr>
          <w:rFonts w:ascii="Helvetica" w:eastAsia="Times New Roman" w:hAnsi="Helvetica" w:cs="Times New Roman"/>
          <w:sz w:val="20"/>
          <w:szCs w:val="20"/>
          <w:lang w:val="en-AU" w:eastAsia="en-US"/>
        </w:rPr>
        <w:t>Tel</w:t>
      </w:r>
      <w:r w:rsidR="00525FC9" w:rsidRPr="00980207">
        <w:rPr>
          <w:rFonts w:ascii="Helvetica" w:eastAsia="Times New Roman" w:hAnsi="Helvetica" w:cs="Times New Roman"/>
          <w:sz w:val="20"/>
          <w:szCs w:val="20"/>
          <w:lang w:val="en-AU" w:eastAsia="en-US"/>
        </w:rPr>
        <w:t>ephone</w:t>
      </w:r>
      <w:r w:rsidRPr="00980207">
        <w:rPr>
          <w:rFonts w:ascii="Helvetica" w:eastAsia="Times New Roman" w:hAnsi="Helvetica" w:cs="Times New Roman"/>
          <w:sz w:val="20"/>
          <w:szCs w:val="20"/>
          <w:lang w:val="en-AU" w:eastAsia="en-US"/>
        </w:rPr>
        <w:t xml:space="preserve"> number</w:t>
      </w:r>
    </w:p>
    <w:p w14:paraId="0A3314B7" w14:textId="77777777" w:rsidR="00D641CE" w:rsidRPr="00980207" w:rsidRDefault="00D641CE" w:rsidP="00D641CE">
      <w:pPr>
        <w:numPr>
          <w:ilvl w:val="1"/>
          <w:numId w:val="4"/>
        </w:numPr>
        <w:spacing w:before="100" w:beforeAutospacing="1" w:after="100" w:afterAutospacing="1"/>
        <w:rPr>
          <w:rFonts w:ascii="Helvetica" w:eastAsia="Times New Roman" w:hAnsi="Helvetica" w:cs="Times New Roman"/>
          <w:sz w:val="20"/>
          <w:szCs w:val="20"/>
          <w:lang w:val="en-AU" w:eastAsia="en-US"/>
        </w:rPr>
      </w:pPr>
      <w:r w:rsidRPr="00980207">
        <w:rPr>
          <w:rFonts w:ascii="Helvetica" w:eastAsia="Times New Roman" w:hAnsi="Helvetica" w:cs="Times New Roman"/>
          <w:sz w:val="20"/>
          <w:szCs w:val="20"/>
          <w:lang w:val="en-AU" w:eastAsia="en-US"/>
        </w:rPr>
        <w:t>Email address</w:t>
      </w:r>
    </w:p>
    <w:p w14:paraId="64AE7843" w14:textId="77777777" w:rsidR="00D641CE" w:rsidRPr="00980207" w:rsidRDefault="00D641CE" w:rsidP="00D641CE">
      <w:pPr>
        <w:numPr>
          <w:ilvl w:val="1"/>
          <w:numId w:val="4"/>
        </w:numPr>
        <w:spacing w:before="100" w:beforeAutospacing="1" w:after="100" w:afterAutospacing="1"/>
        <w:rPr>
          <w:rFonts w:ascii="Helvetica" w:eastAsia="Times New Roman" w:hAnsi="Helvetica" w:cs="Times New Roman"/>
          <w:sz w:val="20"/>
          <w:szCs w:val="20"/>
          <w:lang w:val="en-AU" w:eastAsia="en-US"/>
        </w:rPr>
      </w:pPr>
      <w:r w:rsidRPr="00980207">
        <w:rPr>
          <w:rFonts w:ascii="Helvetica" w:eastAsia="Times New Roman" w:hAnsi="Helvetica" w:cs="Times New Roman"/>
          <w:sz w:val="20"/>
          <w:szCs w:val="20"/>
          <w:lang w:val="en-AU" w:eastAsia="en-US"/>
        </w:rPr>
        <w:t>Postal address</w:t>
      </w:r>
    </w:p>
    <w:p w14:paraId="14487CA2" w14:textId="77777777" w:rsidR="00D641CE" w:rsidRPr="00980207" w:rsidRDefault="00D641CE" w:rsidP="00D641CE">
      <w:pPr>
        <w:numPr>
          <w:ilvl w:val="1"/>
          <w:numId w:val="4"/>
        </w:numPr>
        <w:spacing w:before="100" w:beforeAutospacing="1" w:after="100" w:afterAutospacing="1"/>
        <w:rPr>
          <w:rFonts w:ascii="Helvetica" w:eastAsia="Times New Roman" w:hAnsi="Helvetica" w:cs="Times New Roman"/>
          <w:sz w:val="20"/>
          <w:szCs w:val="20"/>
          <w:lang w:val="en-AU" w:eastAsia="en-US"/>
        </w:rPr>
      </w:pPr>
      <w:r w:rsidRPr="00980207">
        <w:rPr>
          <w:rFonts w:ascii="Helvetica" w:eastAsia="Times New Roman" w:hAnsi="Helvetica" w:cs="Times New Roman"/>
          <w:sz w:val="20"/>
          <w:szCs w:val="20"/>
          <w:lang w:val="en-AU" w:eastAsia="en-US"/>
        </w:rPr>
        <w:t>Time zone</w:t>
      </w:r>
    </w:p>
    <w:p w14:paraId="3BE2019B" w14:textId="77777777" w:rsidR="00D641CE" w:rsidRPr="00980207" w:rsidRDefault="00D641CE" w:rsidP="00D641CE">
      <w:pPr>
        <w:numPr>
          <w:ilvl w:val="0"/>
          <w:numId w:val="4"/>
        </w:numPr>
        <w:spacing w:before="100" w:beforeAutospacing="1" w:after="100" w:afterAutospacing="1"/>
        <w:rPr>
          <w:rFonts w:ascii="Helvetica" w:eastAsia="Times New Roman" w:hAnsi="Helvetica" w:cs="Times New Roman"/>
          <w:sz w:val="20"/>
          <w:szCs w:val="20"/>
          <w:lang w:val="en-AU" w:eastAsia="en-US"/>
        </w:rPr>
      </w:pPr>
      <w:r w:rsidRPr="00980207">
        <w:rPr>
          <w:rFonts w:ascii="Helvetica" w:eastAsia="Times New Roman" w:hAnsi="Helvetica" w:cs="Times New Roman"/>
          <w:sz w:val="20"/>
          <w:szCs w:val="20"/>
          <w:lang w:val="en-AU" w:eastAsia="en-US"/>
        </w:rPr>
        <w:t xml:space="preserve">Business hours </w:t>
      </w:r>
    </w:p>
    <w:p w14:paraId="68647E55" w14:textId="77777777" w:rsidR="00D641CE" w:rsidRPr="00980207" w:rsidRDefault="00D641CE" w:rsidP="00D641CE">
      <w:pPr>
        <w:numPr>
          <w:ilvl w:val="1"/>
          <w:numId w:val="4"/>
        </w:numPr>
        <w:spacing w:before="100" w:beforeAutospacing="1" w:after="100" w:afterAutospacing="1"/>
        <w:rPr>
          <w:rFonts w:ascii="Helvetica" w:eastAsia="Times New Roman" w:hAnsi="Helvetica" w:cs="Times New Roman"/>
          <w:sz w:val="20"/>
          <w:szCs w:val="20"/>
          <w:lang w:val="en-AU" w:eastAsia="en-US"/>
        </w:rPr>
      </w:pPr>
      <w:r w:rsidRPr="00980207">
        <w:rPr>
          <w:rFonts w:ascii="Helvetica" w:eastAsia="Times New Roman" w:hAnsi="Helvetica" w:cs="Times New Roman"/>
          <w:sz w:val="20"/>
          <w:szCs w:val="20"/>
          <w:lang w:val="en-AU" w:eastAsia="en-US"/>
        </w:rPr>
        <w:t>Business hours</w:t>
      </w:r>
    </w:p>
    <w:p w14:paraId="724F79B6" w14:textId="77777777" w:rsidR="00D641CE" w:rsidRPr="00980207" w:rsidRDefault="00D641CE" w:rsidP="00D641CE">
      <w:pPr>
        <w:numPr>
          <w:ilvl w:val="1"/>
          <w:numId w:val="4"/>
        </w:numPr>
        <w:spacing w:before="100" w:beforeAutospacing="1" w:after="100" w:afterAutospacing="1"/>
        <w:rPr>
          <w:rFonts w:ascii="Helvetica" w:eastAsia="Times New Roman" w:hAnsi="Helvetica" w:cs="Times New Roman"/>
          <w:sz w:val="20"/>
          <w:szCs w:val="20"/>
          <w:lang w:val="en-AU" w:eastAsia="en-US"/>
        </w:rPr>
      </w:pPr>
      <w:r w:rsidRPr="00980207">
        <w:rPr>
          <w:rFonts w:ascii="Helvetica" w:eastAsia="Times New Roman" w:hAnsi="Helvetica" w:cs="Times New Roman"/>
          <w:sz w:val="20"/>
          <w:szCs w:val="20"/>
          <w:lang w:val="en-AU" w:eastAsia="en-US"/>
        </w:rPr>
        <w:t>Reachability outside of business hours</w:t>
      </w:r>
    </w:p>
    <w:p w14:paraId="6DFD3E77" w14:textId="77777777" w:rsidR="00D641CE" w:rsidRPr="00980207" w:rsidRDefault="00D641CE" w:rsidP="00D641CE">
      <w:pPr>
        <w:numPr>
          <w:ilvl w:val="0"/>
          <w:numId w:val="4"/>
        </w:numPr>
        <w:spacing w:before="100" w:beforeAutospacing="1" w:after="100" w:afterAutospacing="1"/>
        <w:rPr>
          <w:rFonts w:ascii="Helvetica" w:eastAsia="Times New Roman" w:hAnsi="Helvetica" w:cs="Times New Roman"/>
          <w:sz w:val="20"/>
          <w:szCs w:val="20"/>
          <w:lang w:val="en-AU" w:eastAsia="en-US"/>
        </w:rPr>
      </w:pPr>
      <w:r w:rsidRPr="00980207">
        <w:rPr>
          <w:rFonts w:ascii="Helvetica" w:eastAsia="Times New Roman" w:hAnsi="Helvetica" w:cs="Times New Roman"/>
          <w:sz w:val="20"/>
          <w:szCs w:val="20"/>
          <w:lang w:val="en-AU" w:eastAsia="en-US"/>
        </w:rPr>
        <w:t xml:space="preserve">Services </w:t>
      </w:r>
    </w:p>
    <w:p w14:paraId="2752451B" w14:textId="79D8C3EE" w:rsidR="00D641CE" w:rsidRPr="00980207" w:rsidRDefault="00D641CE" w:rsidP="00D641CE">
      <w:pPr>
        <w:numPr>
          <w:ilvl w:val="1"/>
          <w:numId w:val="4"/>
        </w:numPr>
        <w:spacing w:before="100" w:beforeAutospacing="1" w:after="100" w:afterAutospacing="1"/>
        <w:rPr>
          <w:rFonts w:ascii="Helvetica" w:eastAsia="Times New Roman" w:hAnsi="Helvetica" w:cs="Times New Roman"/>
          <w:sz w:val="20"/>
          <w:szCs w:val="20"/>
          <w:lang w:val="en-AU" w:eastAsia="en-US"/>
        </w:rPr>
      </w:pPr>
      <w:r w:rsidRPr="00980207">
        <w:rPr>
          <w:rFonts w:ascii="Helvetica" w:eastAsia="Times New Roman" w:hAnsi="Helvetica" w:cs="Times New Roman"/>
          <w:sz w:val="20"/>
          <w:szCs w:val="20"/>
          <w:lang w:val="en-AU" w:eastAsia="en-US"/>
        </w:rPr>
        <w:t>Textual descr</w:t>
      </w:r>
      <w:r w:rsidR="002D44AB" w:rsidRPr="00980207">
        <w:rPr>
          <w:rFonts w:ascii="Helvetica" w:eastAsia="Times New Roman" w:hAnsi="Helvetica" w:cs="Times New Roman"/>
          <w:sz w:val="20"/>
          <w:szCs w:val="20"/>
          <w:lang w:val="en-AU" w:eastAsia="en-US"/>
        </w:rPr>
        <w:t>iption: reactive, proactive, etc.</w:t>
      </w:r>
    </w:p>
    <w:p w14:paraId="1A31E99D" w14:textId="77777777" w:rsidR="00D641CE" w:rsidRPr="00980207" w:rsidRDefault="00D641CE" w:rsidP="00D641CE">
      <w:pPr>
        <w:numPr>
          <w:ilvl w:val="0"/>
          <w:numId w:val="4"/>
        </w:numPr>
        <w:spacing w:before="100" w:beforeAutospacing="1" w:after="100" w:afterAutospacing="1"/>
        <w:rPr>
          <w:rFonts w:ascii="Helvetica" w:eastAsia="Times New Roman" w:hAnsi="Helvetica" w:cs="Times New Roman"/>
          <w:sz w:val="20"/>
          <w:szCs w:val="20"/>
          <w:lang w:val="en-AU" w:eastAsia="en-US"/>
        </w:rPr>
      </w:pPr>
      <w:r w:rsidRPr="00980207">
        <w:rPr>
          <w:rFonts w:ascii="Helvetica" w:eastAsia="Times New Roman" w:hAnsi="Helvetica" w:cs="Times New Roman"/>
          <w:sz w:val="20"/>
          <w:szCs w:val="20"/>
          <w:lang w:val="en-AU" w:eastAsia="en-US"/>
        </w:rPr>
        <w:t xml:space="preserve">Cryptography </w:t>
      </w:r>
    </w:p>
    <w:p w14:paraId="07DBE67C" w14:textId="77777777" w:rsidR="00D641CE" w:rsidRPr="00980207" w:rsidRDefault="00D641CE" w:rsidP="00D641CE">
      <w:pPr>
        <w:numPr>
          <w:ilvl w:val="1"/>
          <w:numId w:val="4"/>
        </w:numPr>
        <w:spacing w:before="100" w:beforeAutospacing="1" w:after="100" w:afterAutospacing="1"/>
        <w:rPr>
          <w:rFonts w:ascii="Helvetica" w:eastAsia="Times New Roman" w:hAnsi="Helvetica" w:cs="Times New Roman"/>
          <w:sz w:val="20"/>
          <w:szCs w:val="20"/>
          <w:lang w:val="en-AU" w:eastAsia="en-US"/>
        </w:rPr>
      </w:pPr>
      <w:r w:rsidRPr="00980207">
        <w:rPr>
          <w:rFonts w:ascii="Helvetica" w:eastAsia="Times New Roman" w:hAnsi="Helvetica" w:cs="Times New Roman"/>
          <w:sz w:val="20"/>
          <w:szCs w:val="20"/>
          <w:lang w:val="en-AU" w:eastAsia="en-US"/>
        </w:rPr>
        <w:t>PGP key ID</w:t>
      </w:r>
    </w:p>
    <w:p w14:paraId="1A25CA3D" w14:textId="77777777" w:rsidR="00D641CE" w:rsidRPr="00980207" w:rsidRDefault="00D641CE" w:rsidP="00D641CE">
      <w:pPr>
        <w:numPr>
          <w:ilvl w:val="1"/>
          <w:numId w:val="4"/>
        </w:numPr>
        <w:spacing w:before="100" w:beforeAutospacing="1" w:after="100" w:afterAutospacing="1"/>
        <w:rPr>
          <w:rFonts w:ascii="Helvetica" w:eastAsia="Times New Roman" w:hAnsi="Helvetica" w:cs="Times New Roman"/>
          <w:sz w:val="20"/>
          <w:szCs w:val="20"/>
          <w:lang w:val="en-AU" w:eastAsia="en-US"/>
        </w:rPr>
      </w:pPr>
      <w:r w:rsidRPr="00980207">
        <w:rPr>
          <w:rFonts w:ascii="Helvetica" w:eastAsia="Times New Roman" w:hAnsi="Helvetica" w:cs="Times New Roman"/>
          <w:sz w:val="20"/>
          <w:szCs w:val="20"/>
          <w:lang w:val="en-AU" w:eastAsia="en-US"/>
        </w:rPr>
        <w:t>PGP fingerprint</w:t>
      </w:r>
    </w:p>
    <w:p w14:paraId="36CC3990" w14:textId="77777777" w:rsidR="00D641CE" w:rsidRPr="00980207" w:rsidRDefault="00D641CE" w:rsidP="00D641CE">
      <w:pPr>
        <w:numPr>
          <w:ilvl w:val="1"/>
          <w:numId w:val="4"/>
        </w:numPr>
        <w:spacing w:before="100" w:beforeAutospacing="1" w:after="100" w:afterAutospacing="1"/>
        <w:rPr>
          <w:rFonts w:ascii="Helvetica" w:eastAsia="Times New Roman" w:hAnsi="Helvetica" w:cs="Times New Roman"/>
          <w:sz w:val="20"/>
          <w:szCs w:val="20"/>
          <w:lang w:val="en-AU" w:eastAsia="en-US"/>
        </w:rPr>
      </w:pPr>
      <w:r w:rsidRPr="00980207">
        <w:rPr>
          <w:rFonts w:ascii="Helvetica" w:eastAsia="Times New Roman" w:hAnsi="Helvetica" w:cs="Times New Roman"/>
          <w:sz w:val="20"/>
          <w:szCs w:val="20"/>
          <w:lang w:val="en-AU" w:eastAsia="en-US"/>
        </w:rPr>
        <w:t>The full team PGP key (</w:t>
      </w:r>
      <w:r w:rsidR="00525FC9" w:rsidRPr="00980207">
        <w:rPr>
          <w:rFonts w:ascii="Helvetica" w:eastAsia="Times New Roman" w:hAnsi="Helvetica" w:cs="Times New Roman"/>
          <w:sz w:val="20"/>
          <w:szCs w:val="20"/>
          <w:lang w:val="en-AU" w:eastAsia="en-US"/>
        </w:rPr>
        <w:t>ASCII</w:t>
      </w:r>
      <w:r w:rsidRPr="00980207">
        <w:rPr>
          <w:rFonts w:ascii="Helvetica" w:eastAsia="Times New Roman" w:hAnsi="Helvetica" w:cs="Times New Roman"/>
          <w:sz w:val="20"/>
          <w:szCs w:val="20"/>
          <w:lang w:val="en-AU" w:eastAsia="en-US"/>
        </w:rPr>
        <w:t xml:space="preserve"> armo</w:t>
      </w:r>
      <w:r w:rsidR="00525FC9" w:rsidRPr="00980207">
        <w:rPr>
          <w:rFonts w:ascii="Helvetica" w:eastAsia="Times New Roman" w:hAnsi="Helvetica" w:cs="Times New Roman"/>
          <w:sz w:val="20"/>
          <w:szCs w:val="20"/>
          <w:lang w:val="en-AU" w:eastAsia="en-US"/>
        </w:rPr>
        <w:t>u</w:t>
      </w:r>
      <w:r w:rsidRPr="00980207">
        <w:rPr>
          <w:rFonts w:ascii="Helvetica" w:eastAsia="Times New Roman" w:hAnsi="Helvetica" w:cs="Times New Roman"/>
          <w:sz w:val="20"/>
          <w:szCs w:val="20"/>
          <w:lang w:val="en-AU" w:eastAsia="en-US"/>
        </w:rPr>
        <w:t>red)</w:t>
      </w:r>
    </w:p>
    <w:p w14:paraId="53C91404" w14:textId="77777777" w:rsidR="00D641CE" w:rsidRPr="00980207" w:rsidRDefault="00D641CE" w:rsidP="00D641CE">
      <w:pPr>
        <w:numPr>
          <w:ilvl w:val="0"/>
          <w:numId w:val="4"/>
        </w:numPr>
        <w:spacing w:before="100" w:beforeAutospacing="1" w:after="100" w:afterAutospacing="1"/>
        <w:rPr>
          <w:rFonts w:ascii="Helvetica" w:eastAsia="Times New Roman" w:hAnsi="Helvetica" w:cs="Times New Roman"/>
          <w:sz w:val="20"/>
          <w:szCs w:val="20"/>
          <w:lang w:val="en-AU" w:eastAsia="en-US"/>
        </w:rPr>
      </w:pPr>
      <w:r w:rsidRPr="00980207">
        <w:rPr>
          <w:rFonts w:ascii="Helvetica" w:eastAsia="Times New Roman" w:hAnsi="Helvetica" w:cs="Times New Roman"/>
          <w:sz w:val="20"/>
          <w:szCs w:val="20"/>
          <w:lang w:val="en-AU" w:eastAsia="en-US"/>
        </w:rPr>
        <w:t xml:space="preserve">Team members </w:t>
      </w:r>
    </w:p>
    <w:p w14:paraId="6411BAF6" w14:textId="77777777" w:rsidR="00D641CE" w:rsidRPr="00980207" w:rsidRDefault="00D641CE" w:rsidP="00D641CE">
      <w:pPr>
        <w:numPr>
          <w:ilvl w:val="1"/>
          <w:numId w:val="4"/>
        </w:numPr>
        <w:spacing w:before="100" w:beforeAutospacing="1" w:after="100" w:afterAutospacing="1"/>
        <w:rPr>
          <w:rFonts w:ascii="Helvetica" w:eastAsia="Times New Roman" w:hAnsi="Helvetica" w:cs="Times New Roman"/>
          <w:sz w:val="20"/>
          <w:szCs w:val="20"/>
          <w:lang w:val="en-AU" w:eastAsia="en-US"/>
        </w:rPr>
      </w:pPr>
      <w:r w:rsidRPr="00980207">
        <w:rPr>
          <w:rFonts w:ascii="Helvetica" w:eastAsia="Times New Roman" w:hAnsi="Helvetica" w:cs="Times New Roman"/>
          <w:sz w:val="20"/>
          <w:szCs w:val="20"/>
          <w:lang w:val="en-AU" w:eastAsia="en-US"/>
        </w:rPr>
        <w:t>A list of names of team members</w:t>
      </w:r>
    </w:p>
    <w:p w14:paraId="173E6395" w14:textId="3BDF96FA" w:rsidR="00D641CE" w:rsidRPr="00980207" w:rsidRDefault="00D641CE" w:rsidP="00D641CE">
      <w:pPr>
        <w:spacing w:before="100" w:beforeAutospacing="1" w:after="100" w:afterAutospacing="1"/>
        <w:rPr>
          <w:rFonts w:ascii="Helvetica" w:hAnsi="Helvetica" w:cs="Times New Roman"/>
          <w:sz w:val="20"/>
          <w:szCs w:val="20"/>
          <w:lang w:val="en-AU" w:eastAsia="en-US"/>
        </w:rPr>
      </w:pPr>
      <w:r w:rsidRPr="00980207">
        <w:rPr>
          <w:rFonts w:ascii="Helvetica" w:hAnsi="Helvetica" w:cs="Times New Roman"/>
          <w:b/>
          <w:bCs/>
          <w:sz w:val="20"/>
          <w:szCs w:val="20"/>
          <w:lang w:val="en-AU" w:eastAsia="en-US"/>
        </w:rPr>
        <w:t>Example</w:t>
      </w:r>
      <w:r w:rsidRPr="00980207">
        <w:rPr>
          <w:rFonts w:ascii="Helvetica" w:hAnsi="Helvetica" w:cs="Times New Roman"/>
          <w:sz w:val="20"/>
          <w:szCs w:val="20"/>
          <w:lang w:val="en-AU" w:eastAsia="en-US"/>
        </w:rPr>
        <w:t xml:space="preserve">: one example can be seen at </w:t>
      </w:r>
      <w:hyperlink r:id="rId18" w:history="1">
        <w:r w:rsidRPr="00980207">
          <w:rPr>
            <w:rFonts w:ascii="Helvetica" w:hAnsi="Helvetica" w:cs="Times New Roman"/>
            <w:color w:val="0000FF"/>
            <w:sz w:val="20"/>
            <w:szCs w:val="20"/>
            <w:u w:val="single"/>
            <w:lang w:val="en-AU" w:eastAsia="en-US"/>
          </w:rPr>
          <w:t>https://www.first.org/members/teams/cert-at</w:t>
        </w:r>
      </w:hyperlink>
      <w:r w:rsidR="00535AD6" w:rsidRPr="00980207">
        <w:rPr>
          <w:rFonts w:ascii="Helvetica" w:hAnsi="Helvetica" w:cs="Times New Roman"/>
          <w:color w:val="0000FF"/>
          <w:sz w:val="20"/>
          <w:szCs w:val="20"/>
          <w:u w:val="single"/>
          <w:lang w:val="en-AU" w:eastAsia="en-US"/>
        </w:rPr>
        <w:t>.</w:t>
      </w:r>
    </w:p>
    <w:p w14:paraId="578FB81F" w14:textId="77777777" w:rsidR="00AF40E0" w:rsidRDefault="00AF40E0">
      <w:pPr>
        <w:rPr>
          <w:rFonts w:ascii="Helvetica" w:eastAsia="Times New Roman" w:hAnsi="Helvetica" w:cs="Times New Roman"/>
          <w:b/>
          <w:bCs/>
          <w:szCs w:val="27"/>
          <w:lang w:val="en-AU" w:eastAsia="en-US"/>
        </w:rPr>
      </w:pPr>
      <w:r>
        <w:rPr>
          <w:rFonts w:ascii="Helvetica" w:eastAsia="Times New Roman" w:hAnsi="Helvetica" w:cs="Times New Roman"/>
          <w:b/>
          <w:bCs/>
          <w:szCs w:val="27"/>
          <w:lang w:val="en-AU" w:eastAsia="en-US"/>
        </w:rPr>
        <w:br w:type="page"/>
      </w:r>
    </w:p>
    <w:p w14:paraId="4F7F1A67" w14:textId="739FE136" w:rsidR="00D641CE" w:rsidRPr="00980207" w:rsidRDefault="00494C0F" w:rsidP="00D641CE">
      <w:pPr>
        <w:spacing w:before="100" w:beforeAutospacing="1" w:after="100" w:afterAutospacing="1"/>
        <w:outlineLvl w:val="2"/>
        <w:rPr>
          <w:rFonts w:ascii="Helvetica" w:eastAsia="Times New Roman" w:hAnsi="Helvetica" w:cs="Times New Roman"/>
          <w:b/>
          <w:bCs/>
          <w:szCs w:val="27"/>
          <w:lang w:val="en-AU" w:eastAsia="en-US"/>
        </w:rPr>
      </w:pPr>
      <w:r w:rsidRPr="00980207">
        <w:rPr>
          <w:rFonts w:ascii="Helvetica" w:eastAsia="Times New Roman" w:hAnsi="Helvetica" w:cs="Times New Roman"/>
          <w:b/>
          <w:bCs/>
          <w:szCs w:val="27"/>
          <w:lang w:val="en-AU" w:eastAsia="en-US"/>
        </w:rPr>
        <w:t xml:space="preserve">6.2.3. </w:t>
      </w:r>
      <w:proofErr w:type="gramStart"/>
      <w:r w:rsidR="002D44AB" w:rsidRPr="00980207">
        <w:rPr>
          <w:rFonts w:ascii="Helvetica" w:eastAsia="Times New Roman" w:hAnsi="Helvetica" w:cs="Times New Roman"/>
          <w:b/>
          <w:bCs/>
          <w:szCs w:val="27"/>
          <w:lang w:val="en-AU" w:eastAsia="en-US"/>
        </w:rPr>
        <w:t>Is</w:t>
      </w:r>
      <w:proofErr w:type="gramEnd"/>
      <w:r w:rsidR="002D44AB" w:rsidRPr="00980207">
        <w:rPr>
          <w:rFonts w:ascii="Helvetica" w:eastAsia="Times New Roman" w:hAnsi="Helvetica" w:cs="Times New Roman"/>
          <w:b/>
          <w:bCs/>
          <w:szCs w:val="27"/>
          <w:lang w:val="en-AU" w:eastAsia="en-US"/>
        </w:rPr>
        <w:t xml:space="preserve"> the data </w:t>
      </w:r>
      <w:r w:rsidR="0083361C" w:rsidRPr="00980207">
        <w:rPr>
          <w:rFonts w:ascii="Helvetica" w:eastAsia="Times New Roman" w:hAnsi="Helvetica" w:cs="Times New Roman"/>
          <w:b/>
          <w:bCs/>
          <w:szCs w:val="27"/>
          <w:lang w:val="en-AU" w:eastAsia="en-US"/>
        </w:rPr>
        <w:t>first</w:t>
      </w:r>
      <w:r w:rsidR="00F94A20" w:rsidRPr="00980207">
        <w:rPr>
          <w:rFonts w:ascii="Helvetica" w:eastAsia="Times New Roman" w:hAnsi="Helvetica" w:cs="Times New Roman"/>
          <w:b/>
          <w:bCs/>
          <w:szCs w:val="27"/>
          <w:lang w:val="en-AU" w:eastAsia="en-US"/>
        </w:rPr>
        <w:t>-</w:t>
      </w:r>
      <w:r w:rsidR="00D641CE" w:rsidRPr="00980207">
        <w:rPr>
          <w:rFonts w:ascii="Helvetica" w:eastAsia="Times New Roman" w:hAnsi="Helvetica" w:cs="Times New Roman"/>
          <w:b/>
          <w:bCs/>
          <w:szCs w:val="27"/>
          <w:lang w:val="en-AU" w:eastAsia="en-US"/>
        </w:rPr>
        <w:t xml:space="preserve"> or </w:t>
      </w:r>
      <w:r w:rsidR="0083361C" w:rsidRPr="00980207">
        <w:rPr>
          <w:rFonts w:ascii="Helvetica" w:eastAsia="Times New Roman" w:hAnsi="Helvetica" w:cs="Times New Roman"/>
          <w:b/>
          <w:bCs/>
          <w:szCs w:val="27"/>
          <w:lang w:val="en-AU" w:eastAsia="en-US"/>
        </w:rPr>
        <w:t>second</w:t>
      </w:r>
      <w:r w:rsidR="00F94A20" w:rsidRPr="00980207">
        <w:rPr>
          <w:rFonts w:ascii="Helvetica" w:eastAsia="Times New Roman" w:hAnsi="Helvetica" w:cs="Times New Roman"/>
          <w:b/>
          <w:bCs/>
          <w:szCs w:val="27"/>
          <w:lang w:val="en-AU" w:eastAsia="en-US"/>
        </w:rPr>
        <w:t>-</w:t>
      </w:r>
      <w:r w:rsidR="0083361C" w:rsidRPr="00980207">
        <w:rPr>
          <w:rFonts w:ascii="Helvetica" w:eastAsia="Times New Roman" w:hAnsi="Helvetica" w:cs="Times New Roman"/>
          <w:b/>
          <w:bCs/>
          <w:szCs w:val="27"/>
          <w:lang w:val="en-AU" w:eastAsia="en-US"/>
        </w:rPr>
        <w:t>hand</w:t>
      </w:r>
      <w:r w:rsidR="00D641CE" w:rsidRPr="00980207">
        <w:rPr>
          <w:rFonts w:ascii="Helvetica" w:eastAsia="Times New Roman" w:hAnsi="Helvetica" w:cs="Times New Roman"/>
          <w:b/>
          <w:bCs/>
          <w:szCs w:val="27"/>
          <w:lang w:val="en-AU" w:eastAsia="en-US"/>
        </w:rPr>
        <w:t>?</w:t>
      </w:r>
    </w:p>
    <w:p w14:paraId="2367FB96" w14:textId="77777777" w:rsidR="0083361C" w:rsidRPr="00980207" w:rsidRDefault="0083361C" w:rsidP="0083361C">
      <w:pPr>
        <w:spacing w:before="100" w:beforeAutospacing="1" w:after="100" w:afterAutospacing="1"/>
        <w:rPr>
          <w:rFonts w:ascii="Helvetica" w:hAnsi="Helvetica" w:cs="Times New Roman"/>
          <w:sz w:val="20"/>
          <w:szCs w:val="20"/>
          <w:lang w:val="en-AU" w:eastAsia="en-US"/>
        </w:rPr>
      </w:pPr>
      <w:r w:rsidRPr="00980207">
        <w:rPr>
          <w:rFonts w:ascii="Helvetica" w:hAnsi="Helvetica" w:cs="Times New Roman"/>
          <w:sz w:val="20"/>
          <w:szCs w:val="20"/>
          <w:lang w:val="en-AU" w:eastAsia="en-US"/>
        </w:rPr>
        <w:t>First-hand.</w:t>
      </w:r>
    </w:p>
    <w:p w14:paraId="4F335902" w14:textId="27CF905F" w:rsidR="00D641CE" w:rsidRPr="00980207" w:rsidRDefault="00494C0F" w:rsidP="00D641CE">
      <w:pPr>
        <w:spacing w:before="100" w:beforeAutospacing="1" w:after="100" w:afterAutospacing="1"/>
        <w:outlineLvl w:val="2"/>
        <w:rPr>
          <w:rFonts w:ascii="Helvetica" w:eastAsia="Times New Roman" w:hAnsi="Helvetica" w:cs="Times New Roman"/>
          <w:b/>
          <w:bCs/>
          <w:szCs w:val="27"/>
          <w:lang w:val="en-AU" w:eastAsia="en-US"/>
        </w:rPr>
      </w:pPr>
      <w:r w:rsidRPr="00980207">
        <w:rPr>
          <w:rFonts w:ascii="Helvetica" w:eastAsia="Times New Roman" w:hAnsi="Helvetica" w:cs="Times New Roman"/>
          <w:b/>
          <w:bCs/>
          <w:szCs w:val="27"/>
          <w:lang w:val="en-AU" w:eastAsia="en-US"/>
        </w:rPr>
        <w:t xml:space="preserve">6.2.4. </w:t>
      </w:r>
      <w:proofErr w:type="gramStart"/>
      <w:r w:rsidR="002D44AB" w:rsidRPr="00980207">
        <w:rPr>
          <w:rFonts w:ascii="Helvetica" w:eastAsia="Times New Roman" w:hAnsi="Helvetica" w:cs="Times New Roman"/>
          <w:b/>
          <w:bCs/>
          <w:szCs w:val="27"/>
          <w:lang w:val="en-AU" w:eastAsia="en-US"/>
        </w:rPr>
        <w:t>Where</w:t>
      </w:r>
      <w:proofErr w:type="gramEnd"/>
      <w:r w:rsidR="002D44AB" w:rsidRPr="00980207">
        <w:rPr>
          <w:rFonts w:ascii="Helvetica" w:eastAsia="Times New Roman" w:hAnsi="Helvetica" w:cs="Times New Roman"/>
          <w:b/>
          <w:bCs/>
          <w:szCs w:val="27"/>
          <w:lang w:val="en-AU" w:eastAsia="en-US"/>
        </w:rPr>
        <w:t xml:space="preserve"> </w:t>
      </w:r>
      <w:r w:rsidR="00A600D1" w:rsidRPr="00980207">
        <w:rPr>
          <w:rFonts w:ascii="Helvetica" w:eastAsia="Times New Roman" w:hAnsi="Helvetica" w:cs="Times New Roman"/>
          <w:b/>
          <w:bCs/>
          <w:szCs w:val="27"/>
          <w:lang w:val="en-AU" w:eastAsia="en-US"/>
        </w:rPr>
        <w:t>can the data be found</w:t>
      </w:r>
      <w:r w:rsidR="00D641CE" w:rsidRPr="00980207">
        <w:rPr>
          <w:rFonts w:ascii="Helvetica" w:eastAsia="Times New Roman" w:hAnsi="Helvetica" w:cs="Times New Roman"/>
          <w:b/>
          <w:bCs/>
          <w:szCs w:val="27"/>
          <w:lang w:val="en-AU" w:eastAsia="en-US"/>
        </w:rPr>
        <w:t>?</w:t>
      </w:r>
    </w:p>
    <w:p w14:paraId="7FEA87DA" w14:textId="3962FB20" w:rsidR="00D641CE" w:rsidRPr="00980207" w:rsidRDefault="004A2B70" w:rsidP="00D641CE">
      <w:pPr>
        <w:spacing w:before="100" w:beforeAutospacing="1" w:after="100" w:afterAutospacing="1"/>
        <w:rPr>
          <w:rFonts w:ascii="Helvetica" w:hAnsi="Helvetica" w:cs="Times New Roman"/>
          <w:sz w:val="20"/>
          <w:szCs w:val="20"/>
          <w:lang w:val="en-AU" w:eastAsia="en-US"/>
        </w:rPr>
      </w:pPr>
      <w:r w:rsidRPr="00980207">
        <w:rPr>
          <w:rFonts w:ascii="Helvetica" w:hAnsi="Helvetica"/>
          <w:sz w:val="20"/>
          <w:szCs w:val="20"/>
        </w:rPr>
        <w:t>The data is available via:</w:t>
      </w:r>
      <w:r w:rsidRPr="00980207">
        <w:rPr>
          <w:rFonts w:ascii="Helvetica" w:hAnsi="Helvetica"/>
        </w:rPr>
        <w:t xml:space="preserve"> </w:t>
      </w:r>
      <w:hyperlink r:id="rId19" w:history="1">
        <w:r w:rsidR="00D641CE" w:rsidRPr="00980207">
          <w:rPr>
            <w:rFonts w:ascii="Helvetica" w:hAnsi="Helvetica" w:cs="Times New Roman"/>
            <w:color w:val="0000FF"/>
            <w:sz w:val="20"/>
            <w:szCs w:val="20"/>
            <w:u w:val="single"/>
            <w:lang w:val="en-AU" w:eastAsia="en-US"/>
          </w:rPr>
          <w:t>http://www.first.org</w:t>
        </w:r>
      </w:hyperlink>
      <w:r w:rsidR="00D641CE" w:rsidRPr="00980207">
        <w:rPr>
          <w:rFonts w:ascii="Helvetica" w:hAnsi="Helvetica" w:cs="Times New Roman"/>
          <w:sz w:val="20"/>
          <w:szCs w:val="20"/>
          <w:lang w:val="en-AU" w:eastAsia="en-US"/>
        </w:rPr>
        <w:t xml:space="preserve"> -&gt; members</w:t>
      </w:r>
      <w:r w:rsidR="00C96700">
        <w:rPr>
          <w:rFonts w:ascii="Helvetica" w:hAnsi="Helvetica" w:cs="Times New Roman"/>
          <w:sz w:val="20"/>
          <w:szCs w:val="20"/>
          <w:lang w:val="en-AU" w:eastAsia="en-US"/>
        </w:rPr>
        <w:t>.</w:t>
      </w:r>
    </w:p>
    <w:p w14:paraId="636AA623" w14:textId="3574965F" w:rsidR="00D641CE" w:rsidRPr="00980207" w:rsidRDefault="00494C0F" w:rsidP="00D641CE">
      <w:pPr>
        <w:spacing w:before="100" w:beforeAutospacing="1" w:after="100" w:afterAutospacing="1"/>
        <w:outlineLvl w:val="2"/>
        <w:rPr>
          <w:rFonts w:ascii="Helvetica" w:eastAsia="Times New Roman" w:hAnsi="Helvetica" w:cs="Times New Roman"/>
          <w:b/>
          <w:bCs/>
          <w:szCs w:val="27"/>
          <w:lang w:val="en-AU" w:eastAsia="en-US"/>
        </w:rPr>
      </w:pPr>
      <w:r w:rsidRPr="00980207">
        <w:rPr>
          <w:rFonts w:ascii="Helvetica" w:eastAsia="Times New Roman" w:hAnsi="Helvetica" w:cs="Times New Roman"/>
          <w:b/>
          <w:bCs/>
          <w:szCs w:val="27"/>
          <w:lang w:val="en-AU" w:eastAsia="en-US"/>
        </w:rPr>
        <w:t xml:space="preserve">6.2.5. </w:t>
      </w:r>
      <w:proofErr w:type="gramStart"/>
      <w:r w:rsidR="00D641CE" w:rsidRPr="00980207">
        <w:rPr>
          <w:rFonts w:ascii="Helvetica" w:eastAsia="Times New Roman" w:hAnsi="Helvetica" w:cs="Times New Roman"/>
          <w:b/>
          <w:bCs/>
          <w:szCs w:val="27"/>
          <w:lang w:val="en-AU" w:eastAsia="en-US"/>
        </w:rPr>
        <w:t>Who</w:t>
      </w:r>
      <w:proofErr w:type="gramEnd"/>
      <w:r w:rsidR="00D641CE" w:rsidRPr="00980207">
        <w:rPr>
          <w:rFonts w:ascii="Helvetica" w:eastAsia="Times New Roman" w:hAnsi="Helvetica" w:cs="Times New Roman"/>
          <w:b/>
          <w:bCs/>
          <w:szCs w:val="27"/>
          <w:lang w:val="en-AU" w:eastAsia="en-US"/>
        </w:rPr>
        <w:t xml:space="preserve"> </w:t>
      </w:r>
      <w:r w:rsidR="002D44AB" w:rsidRPr="00980207">
        <w:rPr>
          <w:rFonts w:ascii="Helvetica" w:eastAsia="Times New Roman" w:hAnsi="Helvetica" w:cs="Times New Roman"/>
          <w:b/>
          <w:bCs/>
          <w:szCs w:val="27"/>
          <w:lang w:val="en-AU" w:eastAsia="en-US"/>
        </w:rPr>
        <w:t>has</w:t>
      </w:r>
      <w:r w:rsidR="00D641CE" w:rsidRPr="00980207">
        <w:rPr>
          <w:rFonts w:ascii="Helvetica" w:eastAsia="Times New Roman" w:hAnsi="Helvetica" w:cs="Times New Roman"/>
          <w:b/>
          <w:bCs/>
          <w:szCs w:val="27"/>
          <w:lang w:val="en-AU" w:eastAsia="en-US"/>
        </w:rPr>
        <w:t xml:space="preserve"> access</w:t>
      </w:r>
      <w:r w:rsidR="002D44AB" w:rsidRPr="00980207">
        <w:rPr>
          <w:rFonts w:ascii="Helvetica" w:eastAsia="Times New Roman" w:hAnsi="Helvetica" w:cs="Times New Roman"/>
          <w:b/>
          <w:bCs/>
          <w:szCs w:val="27"/>
          <w:lang w:val="en-AU" w:eastAsia="en-US"/>
        </w:rPr>
        <w:t xml:space="preserve"> to the data</w:t>
      </w:r>
      <w:r w:rsidR="00D641CE" w:rsidRPr="00980207">
        <w:rPr>
          <w:rFonts w:ascii="Helvetica" w:eastAsia="Times New Roman" w:hAnsi="Helvetica" w:cs="Times New Roman"/>
          <w:b/>
          <w:bCs/>
          <w:szCs w:val="27"/>
          <w:lang w:val="en-AU" w:eastAsia="en-US"/>
        </w:rPr>
        <w:t>?</w:t>
      </w:r>
    </w:p>
    <w:p w14:paraId="0D7474F2" w14:textId="1F0DA057" w:rsidR="00D641CE" w:rsidRPr="00980207" w:rsidRDefault="004A2B70" w:rsidP="00D641CE">
      <w:pPr>
        <w:spacing w:before="100" w:beforeAutospacing="1" w:after="100" w:afterAutospacing="1"/>
        <w:rPr>
          <w:rFonts w:ascii="Helvetica" w:hAnsi="Helvetica" w:cs="Times New Roman"/>
          <w:sz w:val="20"/>
          <w:szCs w:val="20"/>
          <w:lang w:val="en-AU" w:eastAsia="en-US"/>
        </w:rPr>
      </w:pPr>
      <w:r w:rsidRPr="00980207">
        <w:rPr>
          <w:rFonts w:ascii="Helvetica" w:hAnsi="Helvetica" w:cs="Times New Roman"/>
          <w:sz w:val="20"/>
          <w:szCs w:val="20"/>
          <w:lang w:val="en-AU" w:eastAsia="en-US"/>
        </w:rPr>
        <w:t>The data is publicly accessible.</w:t>
      </w:r>
      <w:r w:rsidR="00D641CE" w:rsidRPr="00980207">
        <w:rPr>
          <w:rFonts w:ascii="Helvetica" w:hAnsi="Helvetica" w:cs="Times New Roman"/>
          <w:sz w:val="20"/>
          <w:szCs w:val="20"/>
          <w:lang w:val="en-AU" w:eastAsia="en-US"/>
        </w:rPr>
        <w:t xml:space="preserve"> </w:t>
      </w:r>
    </w:p>
    <w:p w14:paraId="47B70E6D" w14:textId="2EF08895" w:rsidR="00D641CE" w:rsidRPr="00980207" w:rsidRDefault="00494C0F" w:rsidP="00D641CE">
      <w:pPr>
        <w:spacing w:before="100" w:beforeAutospacing="1" w:after="100" w:afterAutospacing="1"/>
        <w:outlineLvl w:val="2"/>
        <w:rPr>
          <w:rFonts w:ascii="Helvetica" w:eastAsia="Times New Roman" w:hAnsi="Helvetica" w:cs="Times New Roman"/>
          <w:b/>
          <w:bCs/>
          <w:szCs w:val="27"/>
          <w:lang w:val="en-AU" w:eastAsia="en-US"/>
        </w:rPr>
      </w:pPr>
      <w:r w:rsidRPr="00980207">
        <w:rPr>
          <w:rFonts w:ascii="Helvetica" w:eastAsia="Times New Roman" w:hAnsi="Helvetica" w:cs="Times New Roman"/>
          <w:b/>
          <w:bCs/>
          <w:szCs w:val="27"/>
          <w:lang w:val="en-AU" w:eastAsia="en-US"/>
        </w:rPr>
        <w:t xml:space="preserve">6.2.6. </w:t>
      </w:r>
      <w:proofErr w:type="gramStart"/>
      <w:r w:rsidR="002D44AB" w:rsidRPr="00980207">
        <w:rPr>
          <w:rFonts w:ascii="Helvetica" w:eastAsia="Times New Roman" w:hAnsi="Helvetica" w:cs="Times New Roman"/>
          <w:b/>
          <w:bCs/>
          <w:szCs w:val="27"/>
          <w:lang w:val="en-AU" w:eastAsia="en-US"/>
        </w:rPr>
        <w:t>Is</w:t>
      </w:r>
      <w:proofErr w:type="gramEnd"/>
      <w:r w:rsidR="002D44AB" w:rsidRPr="00980207">
        <w:rPr>
          <w:rFonts w:ascii="Helvetica" w:eastAsia="Times New Roman" w:hAnsi="Helvetica" w:cs="Times New Roman"/>
          <w:b/>
          <w:bCs/>
          <w:szCs w:val="27"/>
          <w:lang w:val="en-AU" w:eastAsia="en-US"/>
        </w:rPr>
        <w:t xml:space="preserve"> there an </w:t>
      </w:r>
      <w:r w:rsidR="00D641CE" w:rsidRPr="00980207">
        <w:rPr>
          <w:rFonts w:ascii="Helvetica" w:eastAsia="Times New Roman" w:hAnsi="Helvetica" w:cs="Times New Roman"/>
          <w:b/>
          <w:bCs/>
          <w:szCs w:val="27"/>
          <w:lang w:val="en-AU" w:eastAsia="en-US"/>
        </w:rPr>
        <w:t>API</w:t>
      </w:r>
      <w:r w:rsidR="002D44AB" w:rsidRPr="00980207">
        <w:rPr>
          <w:rFonts w:ascii="Helvetica" w:eastAsia="Times New Roman" w:hAnsi="Helvetica" w:cs="Times New Roman"/>
          <w:b/>
          <w:bCs/>
          <w:szCs w:val="27"/>
          <w:lang w:val="en-AU" w:eastAsia="en-US"/>
        </w:rPr>
        <w:t>?</w:t>
      </w:r>
    </w:p>
    <w:p w14:paraId="54B1535F" w14:textId="2B938200" w:rsidR="00D641CE" w:rsidRPr="00980207" w:rsidRDefault="00D641CE" w:rsidP="00D641CE">
      <w:pPr>
        <w:spacing w:before="100" w:beforeAutospacing="1" w:after="100" w:afterAutospacing="1"/>
        <w:rPr>
          <w:rFonts w:ascii="Helvetica" w:hAnsi="Helvetica" w:cs="Times New Roman"/>
          <w:sz w:val="20"/>
          <w:szCs w:val="20"/>
          <w:lang w:val="en-AU" w:eastAsia="en-US"/>
        </w:rPr>
      </w:pPr>
      <w:r w:rsidRPr="00980207">
        <w:rPr>
          <w:rFonts w:ascii="Helvetica" w:hAnsi="Helvetica" w:cs="Times New Roman"/>
          <w:sz w:val="20"/>
          <w:szCs w:val="20"/>
          <w:lang w:val="en-AU" w:eastAsia="en-US"/>
        </w:rPr>
        <w:t>At the time of writing, there is an experimental AP</w:t>
      </w:r>
      <w:r w:rsidR="00635F09" w:rsidRPr="00980207">
        <w:rPr>
          <w:rFonts w:ascii="Helvetica" w:hAnsi="Helvetica" w:cs="Times New Roman"/>
          <w:sz w:val="20"/>
          <w:szCs w:val="20"/>
          <w:lang w:val="en-AU" w:eastAsia="en-US"/>
        </w:rPr>
        <w:t xml:space="preserve">I </w:t>
      </w:r>
      <w:r w:rsidR="002D44AB" w:rsidRPr="00980207">
        <w:rPr>
          <w:rFonts w:ascii="Helvetica" w:hAnsi="Helvetica" w:cs="Times New Roman"/>
          <w:sz w:val="20"/>
          <w:szCs w:val="20"/>
          <w:lang w:val="en-AU" w:eastAsia="en-US"/>
        </w:rPr>
        <w:t xml:space="preserve">inspired by the </w:t>
      </w:r>
      <w:proofErr w:type="spellStart"/>
      <w:r w:rsidR="002D44AB" w:rsidRPr="00980207">
        <w:rPr>
          <w:rFonts w:ascii="Helvetica" w:hAnsi="Helvetica" w:cs="Times New Roman"/>
          <w:sz w:val="20"/>
          <w:szCs w:val="20"/>
          <w:lang w:val="en-AU" w:eastAsia="en-US"/>
        </w:rPr>
        <w:t>RIPE</w:t>
      </w:r>
      <w:r w:rsidRPr="00980207">
        <w:rPr>
          <w:rFonts w:ascii="Helvetica" w:hAnsi="Helvetica" w:cs="Times New Roman"/>
          <w:sz w:val="20"/>
          <w:szCs w:val="20"/>
          <w:lang w:val="en-AU" w:eastAsia="en-US"/>
        </w:rPr>
        <w:t>stat</w:t>
      </w:r>
      <w:proofErr w:type="spellEnd"/>
      <w:r w:rsidRPr="00980207">
        <w:rPr>
          <w:rFonts w:ascii="Helvetica" w:hAnsi="Helvetica" w:cs="Times New Roman"/>
          <w:sz w:val="20"/>
          <w:szCs w:val="20"/>
          <w:lang w:val="en-AU" w:eastAsia="en-US"/>
        </w:rPr>
        <w:t xml:space="preserve"> API.</w:t>
      </w:r>
    </w:p>
    <w:p w14:paraId="31D8534E" w14:textId="7F9CC286" w:rsidR="00D641CE" w:rsidRPr="00980207" w:rsidRDefault="00D641CE" w:rsidP="00D641CE">
      <w:pPr>
        <w:spacing w:before="100" w:beforeAutospacing="1" w:after="100" w:afterAutospacing="1"/>
        <w:rPr>
          <w:rFonts w:ascii="Helvetica" w:hAnsi="Helvetica" w:cs="Times New Roman"/>
          <w:sz w:val="20"/>
          <w:szCs w:val="20"/>
          <w:lang w:val="en-AU" w:eastAsia="en-US"/>
        </w:rPr>
      </w:pPr>
      <w:r w:rsidRPr="00980207">
        <w:rPr>
          <w:rFonts w:ascii="Helvetica" w:hAnsi="Helvetica" w:cs="Times New Roman"/>
          <w:sz w:val="20"/>
          <w:szCs w:val="20"/>
          <w:lang w:val="en-AU" w:eastAsia="en-US"/>
        </w:rPr>
        <w:t xml:space="preserve">The API is documented at </w:t>
      </w:r>
      <w:hyperlink r:id="rId20" w:history="1">
        <w:r w:rsidR="00CA5F17" w:rsidRPr="00980207">
          <w:rPr>
            <w:rStyle w:val="Hyperlink"/>
            <w:rFonts w:ascii="Helvetica" w:hAnsi="Helvetica"/>
            <w:sz w:val="20"/>
            <w:szCs w:val="20"/>
          </w:rPr>
          <w:t>http://api.first.org/</w:t>
        </w:r>
      </w:hyperlink>
      <w:r w:rsidR="00535AD6" w:rsidRPr="00980207">
        <w:rPr>
          <w:rStyle w:val="Hyperlink"/>
          <w:rFonts w:ascii="Helvetica" w:hAnsi="Helvetica"/>
          <w:sz w:val="20"/>
          <w:szCs w:val="20"/>
        </w:rPr>
        <w:t>.</w:t>
      </w:r>
      <w:r w:rsidR="00CA5F17" w:rsidRPr="00980207">
        <w:rPr>
          <w:rFonts w:ascii="Helvetica" w:hAnsi="Helvetica"/>
        </w:rPr>
        <w:t xml:space="preserve"> </w:t>
      </w:r>
    </w:p>
    <w:p w14:paraId="5300B179" w14:textId="43F0EEFC" w:rsidR="00D641CE" w:rsidRPr="00980207" w:rsidRDefault="00D641CE" w:rsidP="00D641CE">
      <w:pPr>
        <w:spacing w:before="100" w:beforeAutospacing="1" w:after="100" w:afterAutospacing="1"/>
        <w:rPr>
          <w:rFonts w:ascii="Helvetica" w:hAnsi="Helvetica" w:cs="Times New Roman"/>
          <w:b/>
          <w:sz w:val="20"/>
          <w:szCs w:val="20"/>
          <w:lang w:val="en-AU" w:eastAsia="en-US"/>
        </w:rPr>
      </w:pPr>
      <w:r w:rsidRPr="00980207">
        <w:rPr>
          <w:rFonts w:ascii="Helvetica" w:hAnsi="Helvetica" w:cs="Times New Roman"/>
          <w:b/>
          <w:sz w:val="20"/>
          <w:szCs w:val="20"/>
          <w:lang w:val="en-AU" w:eastAsia="en-US"/>
        </w:rPr>
        <w:t>Example</w:t>
      </w:r>
      <w:r w:rsidR="00B01E61" w:rsidRPr="00980207">
        <w:rPr>
          <w:rFonts w:ascii="Helvetica" w:hAnsi="Helvetica" w:cs="Times New Roman"/>
          <w:b/>
          <w:sz w:val="20"/>
          <w:szCs w:val="20"/>
          <w:lang w:val="en-AU" w:eastAsia="en-US"/>
        </w:rPr>
        <w:t>:</w:t>
      </w:r>
    </w:p>
    <w:p w14:paraId="3B54F1D3" w14:textId="77777777" w:rsidR="00B01E61" w:rsidRPr="00980207" w:rsidRDefault="00D641CE" w:rsidP="00D641CE">
      <w:pPr>
        <w:spacing w:before="100" w:beforeAutospacing="1" w:after="100" w:afterAutospacing="1"/>
        <w:rPr>
          <w:rFonts w:ascii="Helvetica" w:hAnsi="Helvetica" w:cs="Times New Roman"/>
          <w:sz w:val="20"/>
          <w:szCs w:val="20"/>
          <w:lang w:val="en-AU" w:eastAsia="en-US"/>
        </w:rPr>
      </w:pPr>
      <w:r w:rsidRPr="00980207">
        <w:rPr>
          <w:rFonts w:ascii="Helvetica" w:hAnsi="Helvetica" w:cs="Times New Roman"/>
          <w:sz w:val="20"/>
          <w:szCs w:val="20"/>
          <w:lang w:val="en-AU" w:eastAsia="en-US"/>
        </w:rPr>
        <w:t xml:space="preserve">Query: </w:t>
      </w:r>
      <w:r w:rsidR="0083361C" w:rsidRPr="00980207">
        <w:rPr>
          <w:rFonts w:ascii="Helvetica" w:hAnsi="Helvetica" w:cs="Times New Roman"/>
          <w:sz w:val="20"/>
          <w:szCs w:val="20"/>
          <w:lang w:val="en-AU" w:eastAsia="en-US"/>
        </w:rPr>
        <w:t xml:space="preserve"> </w:t>
      </w:r>
    </w:p>
    <w:p w14:paraId="5CA55C80" w14:textId="152A4B9C" w:rsidR="00D641CE" w:rsidRPr="00CA5F17" w:rsidRDefault="00D641CE" w:rsidP="00D641CE">
      <w:pPr>
        <w:spacing w:before="100" w:beforeAutospacing="1" w:after="100" w:afterAutospacing="1"/>
        <w:rPr>
          <w:rFonts w:ascii="Courier" w:hAnsi="Courier" w:cs="Courier"/>
          <w:sz w:val="20"/>
          <w:szCs w:val="20"/>
          <w:lang w:eastAsia="en-US"/>
        </w:rPr>
      </w:pPr>
      <w:proofErr w:type="spellStart"/>
      <w:proofErr w:type="gramStart"/>
      <w:r w:rsidRPr="00980207">
        <w:rPr>
          <w:rFonts w:ascii="Courier New" w:hAnsi="Courier New" w:cs="Courier New"/>
          <w:sz w:val="20"/>
          <w:szCs w:val="20"/>
          <w:lang w:val="en-AU" w:eastAsia="en-US"/>
        </w:rPr>
        <w:t>wget</w:t>
      </w:r>
      <w:proofErr w:type="spellEnd"/>
      <w:proofErr w:type="gramEnd"/>
      <w:r w:rsidRPr="00980207">
        <w:rPr>
          <w:rFonts w:ascii="Courier New" w:hAnsi="Courier New" w:cs="Courier New"/>
          <w:sz w:val="20"/>
          <w:szCs w:val="20"/>
          <w:lang w:val="en-AU" w:eastAsia="en-US"/>
        </w:rPr>
        <w:t xml:space="preserve"> "</w:t>
      </w:r>
      <w:r w:rsidR="00CA5F17" w:rsidRPr="00980207">
        <w:rPr>
          <w:rFonts w:ascii="Courier New" w:hAnsi="Courier New" w:cs="Courier New"/>
          <w:sz w:val="20"/>
          <w:szCs w:val="20"/>
          <w:lang w:eastAsia="en-US"/>
        </w:rPr>
        <w:t>https://api.first.org/data/v1</w:t>
      </w:r>
      <w:r w:rsidR="00BD2C83">
        <w:rPr>
          <w:rFonts w:ascii="Courier New" w:hAnsi="Courier New" w:cs="Courier New"/>
          <w:sz w:val="20"/>
          <w:szCs w:val="20"/>
          <w:lang w:val="en-AU" w:eastAsia="en-US"/>
        </w:rPr>
        <w:t>/</w:t>
      </w:r>
      <w:proofErr w:type="spellStart"/>
      <w:r w:rsidR="00BD2C83">
        <w:rPr>
          <w:rFonts w:ascii="Courier New" w:hAnsi="Courier New" w:cs="Courier New"/>
          <w:sz w:val="20"/>
          <w:szCs w:val="20"/>
          <w:lang w:val="en-AU" w:eastAsia="en-US"/>
        </w:rPr>
        <w:t>teams.json?country</w:t>
      </w:r>
      <w:proofErr w:type="spellEnd"/>
      <w:r w:rsidR="00BD2C83">
        <w:rPr>
          <w:rFonts w:ascii="Courier New" w:hAnsi="Courier New" w:cs="Courier New"/>
          <w:sz w:val="20"/>
          <w:szCs w:val="20"/>
          <w:lang w:val="en-AU" w:eastAsia="en-US"/>
        </w:rPr>
        <w:t>=AT</w:t>
      </w:r>
      <w:r w:rsidRPr="00980207">
        <w:rPr>
          <w:rFonts w:ascii="Courier New" w:hAnsi="Courier New" w:cs="Courier New"/>
          <w:sz w:val="20"/>
          <w:szCs w:val="20"/>
          <w:lang w:val="en-AU" w:eastAsia="en-US"/>
        </w:rPr>
        <w:t>"</w:t>
      </w:r>
    </w:p>
    <w:p w14:paraId="4EDA89C5" w14:textId="77777777" w:rsidR="00D641CE" w:rsidRPr="00980207" w:rsidRDefault="00D641CE" w:rsidP="00D641CE">
      <w:pPr>
        <w:spacing w:before="100" w:beforeAutospacing="1" w:after="100" w:afterAutospacing="1"/>
        <w:rPr>
          <w:rFonts w:ascii="Helvetica" w:hAnsi="Helvetica" w:cs="Times New Roman"/>
          <w:sz w:val="20"/>
          <w:szCs w:val="20"/>
          <w:lang w:val="en-AU" w:eastAsia="en-US"/>
        </w:rPr>
      </w:pPr>
      <w:r w:rsidRPr="00980207">
        <w:rPr>
          <w:rFonts w:ascii="Helvetica" w:hAnsi="Helvetica" w:cs="Times New Roman"/>
          <w:sz w:val="20"/>
          <w:szCs w:val="20"/>
          <w:lang w:val="en-AU" w:eastAsia="en-US"/>
        </w:rPr>
        <w:t>Output:</w:t>
      </w:r>
    </w:p>
    <w:p w14:paraId="1CDB739C" w14:textId="77777777" w:rsidR="00BD2C83" w:rsidRPr="00BD2C83" w:rsidRDefault="00BD2C83" w:rsidP="00BD2C83">
      <w:pPr>
        <w:spacing w:after="0"/>
        <w:outlineLvl w:val="2"/>
        <w:rPr>
          <w:rFonts w:ascii="Courier New" w:hAnsi="Courier New" w:cs="Courier New"/>
          <w:sz w:val="20"/>
          <w:szCs w:val="20"/>
          <w:lang w:val="en-AU" w:eastAsia="en-US"/>
        </w:rPr>
      </w:pPr>
      <w:r w:rsidRPr="00BD2C83">
        <w:rPr>
          <w:rFonts w:ascii="Courier New" w:hAnsi="Courier New" w:cs="Courier New"/>
          <w:sz w:val="20"/>
          <w:szCs w:val="20"/>
          <w:lang w:val="en-AU" w:eastAsia="en-US"/>
        </w:rPr>
        <w:t>{</w:t>
      </w:r>
    </w:p>
    <w:p w14:paraId="29EEF00E" w14:textId="77777777" w:rsidR="00BD2C83" w:rsidRPr="00BD2C83" w:rsidRDefault="00BD2C83" w:rsidP="00BD2C83">
      <w:pPr>
        <w:spacing w:after="0"/>
        <w:outlineLvl w:val="2"/>
        <w:rPr>
          <w:rFonts w:ascii="Courier New" w:hAnsi="Courier New" w:cs="Courier New"/>
          <w:sz w:val="20"/>
          <w:szCs w:val="20"/>
          <w:lang w:val="en-AU" w:eastAsia="en-US"/>
        </w:rPr>
      </w:pPr>
      <w:r w:rsidRPr="00BD2C83">
        <w:rPr>
          <w:rFonts w:ascii="Courier New" w:hAnsi="Courier New" w:cs="Courier New"/>
          <w:sz w:val="20"/>
          <w:szCs w:val="20"/>
          <w:lang w:val="en-AU" w:eastAsia="en-US"/>
        </w:rPr>
        <w:t xml:space="preserve">    "</w:t>
      </w:r>
      <w:proofErr w:type="gramStart"/>
      <w:r w:rsidRPr="00BD2C83">
        <w:rPr>
          <w:rFonts w:ascii="Courier New" w:hAnsi="Courier New" w:cs="Courier New"/>
          <w:sz w:val="20"/>
          <w:szCs w:val="20"/>
          <w:lang w:val="en-AU" w:eastAsia="en-US"/>
        </w:rPr>
        <w:t>status</w:t>
      </w:r>
      <w:proofErr w:type="gramEnd"/>
      <w:r w:rsidRPr="00BD2C83">
        <w:rPr>
          <w:rFonts w:ascii="Courier New" w:hAnsi="Courier New" w:cs="Courier New"/>
          <w:sz w:val="20"/>
          <w:szCs w:val="20"/>
          <w:lang w:val="en-AU" w:eastAsia="en-US"/>
        </w:rPr>
        <w:t>": "OK",</w:t>
      </w:r>
    </w:p>
    <w:p w14:paraId="4E7C0E65" w14:textId="77777777" w:rsidR="00BD2C83" w:rsidRPr="00BD2C83" w:rsidRDefault="00BD2C83" w:rsidP="00BD2C83">
      <w:pPr>
        <w:spacing w:after="0"/>
        <w:outlineLvl w:val="2"/>
        <w:rPr>
          <w:rFonts w:ascii="Courier New" w:hAnsi="Courier New" w:cs="Courier New"/>
          <w:sz w:val="20"/>
          <w:szCs w:val="20"/>
          <w:lang w:val="en-AU" w:eastAsia="en-US"/>
        </w:rPr>
      </w:pPr>
      <w:r w:rsidRPr="00BD2C83">
        <w:rPr>
          <w:rFonts w:ascii="Courier New" w:hAnsi="Courier New" w:cs="Courier New"/>
          <w:sz w:val="20"/>
          <w:szCs w:val="20"/>
          <w:lang w:val="en-AU" w:eastAsia="en-US"/>
        </w:rPr>
        <w:t xml:space="preserve">    "</w:t>
      </w:r>
      <w:proofErr w:type="spellStart"/>
      <w:proofErr w:type="gramStart"/>
      <w:r w:rsidRPr="00BD2C83">
        <w:rPr>
          <w:rFonts w:ascii="Courier New" w:hAnsi="Courier New" w:cs="Courier New"/>
          <w:sz w:val="20"/>
          <w:szCs w:val="20"/>
          <w:lang w:val="en-AU" w:eastAsia="en-US"/>
        </w:rPr>
        <w:t>status</w:t>
      </w:r>
      <w:proofErr w:type="gramEnd"/>
      <w:r w:rsidRPr="00BD2C83">
        <w:rPr>
          <w:rFonts w:ascii="Courier New" w:hAnsi="Courier New" w:cs="Courier New"/>
          <w:sz w:val="20"/>
          <w:szCs w:val="20"/>
          <w:lang w:val="en-AU" w:eastAsia="en-US"/>
        </w:rPr>
        <w:t>_code</w:t>
      </w:r>
      <w:proofErr w:type="spellEnd"/>
      <w:r w:rsidRPr="00BD2C83">
        <w:rPr>
          <w:rFonts w:ascii="Courier New" w:hAnsi="Courier New" w:cs="Courier New"/>
          <w:sz w:val="20"/>
          <w:szCs w:val="20"/>
          <w:lang w:val="en-AU" w:eastAsia="en-US"/>
        </w:rPr>
        <w:t>": 200,</w:t>
      </w:r>
    </w:p>
    <w:p w14:paraId="08411335" w14:textId="77777777" w:rsidR="00BD2C83" w:rsidRPr="00BD2C83" w:rsidRDefault="00BD2C83" w:rsidP="00BD2C83">
      <w:pPr>
        <w:spacing w:after="0"/>
        <w:outlineLvl w:val="2"/>
        <w:rPr>
          <w:rFonts w:ascii="Courier New" w:hAnsi="Courier New" w:cs="Courier New"/>
          <w:sz w:val="20"/>
          <w:szCs w:val="20"/>
          <w:lang w:val="en-AU" w:eastAsia="en-US"/>
        </w:rPr>
      </w:pPr>
      <w:r w:rsidRPr="00BD2C83">
        <w:rPr>
          <w:rFonts w:ascii="Courier New" w:hAnsi="Courier New" w:cs="Courier New"/>
          <w:sz w:val="20"/>
          <w:szCs w:val="20"/>
          <w:lang w:val="en-AU" w:eastAsia="en-US"/>
        </w:rPr>
        <w:t xml:space="preserve">    "</w:t>
      </w:r>
      <w:proofErr w:type="gramStart"/>
      <w:r w:rsidRPr="00BD2C83">
        <w:rPr>
          <w:rFonts w:ascii="Courier New" w:hAnsi="Courier New" w:cs="Courier New"/>
          <w:sz w:val="20"/>
          <w:szCs w:val="20"/>
          <w:lang w:val="en-AU" w:eastAsia="en-US"/>
        </w:rPr>
        <w:t>version</w:t>
      </w:r>
      <w:proofErr w:type="gramEnd"/>
      <w:r w:rsidRPr="00BD2C83">
        <w:rPr>
          <w:rFonts w:ascii="Courier New" w:hAnsi="Courier New" w:cs="Courier New"/>
          <w:sz w:val="20"/>
          <w:szCs w:val="20"/>
          <w:lang w:val="en-AU" w:eastAsia="en-US"/>
        </w:rPr>
        <w:t>": "1.0",</w:t>
      </w:r>
    </w:p>
    <w:p w14:paraId="438A9BEA" w14:textId="77777777" w:rsidR="00BD2C83" w:rsidRPr="00BD2C83" w:rsidRDefault="00BD2C83" w:rsidP="00BD2C83">
      <w:pPr>
        <w:spacing w:after="0"/>
        <w:outlineLvl w:val="2"/>
        <w:rPr>
          <w:rFonts w:ascii="Courier New" w:hAnsi="Courier New" w:cs="Courier New"/>
          <w:sz w:val="20"/>
          <w:szCs w:val="20"/>
          <w:lang w:val="en-AU" w:eastAsia="en-US"/>
        </w:rPr>
      </w:pPr>
      <w:r w:rsidRPr="00BD2C83">
        <w:rPr>
          <w:rFonts w:ascii="Courier New" w:hAnsi="Courier New" w:cs="Courier New"/>
          <w:sz w:val="20"/>
          <w:szCs w:val="20"/>
          <w:lang w:val="en-AU" w:eastAsia="en-US"/>
        </w:rPr>
        <w:t xml:space="preserve">    "</w:t>
      </w:r>
      <w:proofErr w:type="gramStart"/>
      <w:r w:rsidRPr="00BD2C83">
        <w:rPr>
          <w:rFonts w:ascii="Courier New" w:hAnsi="Courier New" w:cs="Courier New"/>
          <w:sz w:val="20"/>
          <w:szCs w:val="20"/>
          <w:lang w:val="en-AU" w:eastAsia="en-US"/>
        </w:rPr>
        <w:t>total</w:t>
      </w:r>
      <w:proofErr w:type="gramEnd"/>
      <w:r w:rsidRPr="00BD2C83">
        <w:rPr>
          <w:rFonts w:ascii="Courier New" w:hAnsi="Courier New" w:cs="Courier New"/>
          <w:sz w:val="20"/>
          <w:szCs w:val="20"/>
          <w:lang w:val="en-AU" w:eastAsia="en-US"/>
        </w:rPr>
        <w:t>": 3,</w:t>
      </w:r>
    </w:p>
    <w:p w14:paraId="378C3AAC" w14:textId="77777777" w:rsidR="00BD2C83" w:rsidRPr="00BD2C83" w:rsidRDefault="00BD2C83" w:rsidP="00BD2C83">
      <w:pPr>
        <w:spacing w:after="0"/>
        <w:outlineLvl w:val="2"/>
        <w:rPr>
          <w:rFonts w:ascii="Courier New" w:hAnsi="Courier New" w:cs="Courier New"/>
          <w:sz w:val="20"/>
          <w:szCs w:val="20"/>
          <w:lang w:val="en-AU" w:eastAsia="en-US"/>
        </w:rPr>
      </w:pPr>
      <w:r w:rsidRPr="00BD2C83">
        <w:rPr>
          <w:rFonts w:ascii="Courier New" w:hAnsi="Courier New" w:cs="Courier New"/>
          <w:sz w:val="20"/>
          <w:szCs w:val="20"/>
          <w:lang w:val="en-AU" w:eastAsia="en-US"/>
        </w:rPr>
        <w:t xml:space="preserve">    "</w:t>
      </w:r>
      <w:proofErr w:type="gramStart"/>
      <w:r w:rsidRPr="00BD2C83">
        <w:rPr>
          <w:rFonts w:ascii="Courier New" w:hAnsi="Courier New" w:cs="Courier New"/>
          <w:sz w:val="20"/>
          <w:szCs w:val="20"/>
          <w:lang w:val="en-AU" w:eastAsia="en-US"/>
        </w:rPr>
        <w:t>last</w:t>
      </w:r>
      <w:proofErr w:type="gramEnd"/>
      <w:r w:rsidRPr="00BD2C83">
        <w:rPr>
          <w:rFonts w:ascii="Courier New" w:hAnsi="Courier New" w:cs="Courier New"/>
          <w:sz w:val="20"/>
          <w:szCs w:val="20"/>
          <w:lang w:val="en-AU" w:eastAsia="en-US"/>
        </w:rPr>
        <w:t>-modified": "Thu, 31 Dec 2015 17:07:24 +0000",</w:t>
      </w:r>
    </w:p>
    <w:p w14:paraId="19B3AA15" w14:textId="77777777" w:rsidR="00BD2C83" w:rsidRPr="00BD2C83" w:rsidRDefault="00BD2C83" w:rsidP="00BD2C83">
      <w:pPr>
        <w:spacing w:after="0"/>
        <w:outlineLvl w:val="2"/>
        <w:rPr>
          <w:rFonts w:ascii="Courier New" w:hAnsi="Courier New" w:cs="Courier New"/>
          <w:sz w:val="20"/>
          <w:szCs w:val="20"/>
          <w:lang w:val="en-AU" w:eastAsia="en-US"/>
        </w:rPr>
      </w:pPr>
      <w:r w:rsidRPr="00BD2C83">
        <w:rPr>
          <w:rFonts w:ascii="Courier New" w:hAnsi="Courier New" w:cs="Courier New"/>
          <w:sz w:val="20"/>
          <w:szCs w:val="20"/>
          <w:lang w:val="en-AU" w:eastAsia="en-US"/>
        </w:rPr>
        <w:t xml:space="preserve">    "</w:t>
      </w:r>
      <w:proofErr w:type="gramStart"/>
      <w:r w:rsidRPr="00BD2C83">
        <w:rPr>
          <w:rFonts w:ascii="Courier New" w:hAnsi="Courier New" w:cs="Courier New"/>
          <w:sz w:val="20"/>
          <w:szCs w:val="20"/>
          <w:lang w:val="en-AU" w:eastAsia="en-US"/>
        </w:rPr>
        <w:t>data</w:t>
      </w:r>
      <w:proofErr w:type="gramEnd"/>
      <w:r w:rsidRPr="00BD2C83">
        <w:rPr>
          <w:rFonts w:ascii="Courier New" w:hAnsi="Courier New" w:cs="Courier New"/>
          <w:sz w:val="20"/>
          <w:szCs w:val="20"/>
          <w:lang w:val="en-AU" w:eastAsia="en-US"/>
        </w:rPr>
        <w:t>": [</w:t>
      </w:r>
    </w:p>
    <w:p w14:paraId="1C90BA0D" w14:textId="77777777" w:rsidR="00BD2C83" w:rsidRPr="00BD2C83" w:rsidRDefault="00BD2C83" w:rsidP="00BD2C83">
      <w:pPr>
        <w:spacing w:after="0"/>
        <w:outlineLvl w:val="2"/>
        <w:rPr>
          <w:rFonts w:ascii="Courier New" w:hAnsi="Courier New" w:cs="Courier New"/>
          <w:sz w:val="20"/>
          <w:szCs w:val="20"/>
          <w:lang w:val="en-AU" w:eastAsia="en-US"/>
        </w:rPr>
      </w:pPr>
      <w:r w:rsidRPr="00BD2C83">
        <w:rPr>
          <w:rFonts w:ascii="Courier New" w:hAnsi="Courier New" w:cs="Courier New"/>
          <w:sz w:val="20"/>
          <w:szCs w:val="20"/>
          <w:lang w:val="en-AU" w:eastAsia="en-US"/>
        </w:rPr>
        <w:t xml:space="preserve">        {</w:t>
      </w:r>
    </w:p>
    <w:p w14:paraId="773E5711" w14:textId="77777777" w:rsidR="00BD2C83" w:rsidRPr="00BD2C83" w:rsidRDefault="00BD2C83" w:rsidP="00BD2C83">
      <w:pPr>
        <w:spacing w:after="0"/>
        <w:outlineLvl w:val="2"/>
        <w:rPr>
          <w:rFonts w:ascii="Courier New" w:hAnsi="Courier New" w:cs="Courier New"/>
          <w:sz w:val="20"/>
          <w:szCs w:val="20"/>
          <w:lang w:val="en-AU" w:eastAsia="en-US"/>
        </w:rPr>
      </w:pPr>
      <w:r w:rsidRPr="00BD2C83">
        <w:rPr>
          <w:rFonts w:ascii="Courier New" w:hAnsi="Courier New" w:cs="Courier New"/>
          <w:sz w:val="20"/>
          <w:szCs w:val="20"/>
          <w:lang w:val="en-AU" w:eastAsia="en-US"/>
        </w:rPr>
        <w:t xml:space="preserve">            "</w:t>
      </w:r>
      <w:proofErr w:type="gramStart"/>
      <w:r w:rsidRPr="00BD2C83">
        <w:rPr>
          <w:rFonts w:ascii="Courier New" w:hAnsi="Courier New" w:cs="Courier New"/>
          <w:sz w:val="20"/>
          <w:szCs w:val="20"/>
          <w:lang w:val="en-AU" w:eastAsia="en-US"/>
        </w:rPr>
        <w:t>id</w:t>
      </w:r>
      <w:proofErr w:type="gramEnd"/>
      <w:r w:rsidRPr="00BD2C83">
        <w:rPr>
          <w:rFonts w:ascii="Courier New" w:hAnsi="Courier New" w:cs="Courier New"/>
          <w:sz w:val="20"/>
          <w:szCs w:val="20"/>
          <w:lang w:val="en-AU" w:eastAsia="en-US"/>
        </w:rPr>
        <w:t>": "</w:t>
      </w:r>
      <w:proofErr w:type="spellStart"/>
      <w:r w:rsidRPr="00BD2C83">
        <w:rPr>
          <w:rFonts w:ascii="Courier New" w:hAnsi="Courier New" w:cs="Courier New"/>
          <w:sz w:val="20"/>
          <w:szCs w:val="20"/>
          <w:lang w:val="en-AU" w:eastAsia="en-US"/>
        </w:rPr>
        <w:t>aconet</w:t>
      </w:r>
      <w:proofErr w:type="spellEnd"/>
      <w:r w:rsidRPr="00BD2C83">
        <w:rPr>
          <w:rFonts w:ascii="Courier New" w:hAnsi="Courier New" w:cs="Courier New"/>
          <w:sz w:val="20"/>
          <w:szCs w:val="20"/>
          <w:lang w:val="en-AU" w:eastAsia="en-US"/>
        </w:rPr>
        <w:t>-cert",</w:t>
      </w:r>
    </w:p>
    <w:p w14:paraId="2D9F18EB" w14:textId="77777777" w:rsidR="00BD2C83" w:rsidRPr="00BD2C83" w:rsidRDefault="00BD2C83" w:rsidP="00BD2C83">
      <w:pPr>
        <w:spacing w:after="0"/>
        <w:outlineLvl w:val="2"/>
        <w:rPr>
          <w:rFonts w:ascii="Courier New" w:hAnsi="Courier New" w:cs="Courier New"/>
          <w:sz w:val="20"/>
          <w:szCs w:val="20"/>
          <w:lang w:val="en-AU" w:eastAsia="en-US"/>
        </w:rPr>
      </w:pPr>
      <w:r w:rsidRPr="00BD2C83">
        <w:rPr>
          <w:rFonts w:ascii="Courier New" w:hAnsi="Courier New" w:cs="Courier New"/>
          <w:sz w:val="20"/>
          <w:szCs w:val="20"/>
          <w:lang w:val="en-AU" w:eastAsia="en-US"/>
        </w:rPr>
        <w:t xml:space="preserve">            "</w:t>
      </w:r>
      <w:proofErr w:type="gramStart"/>
      <w:r w:rsidRPr="00BD2C83">
        <w:rPr>
          <w:rFonts w:ascii="Courier New" w:hAnsi="Courier New" w:cs="Courier New"/>
          <w:sz w:val="20"/>
          <w:szCs w:val="20"/>
          <w:lang w:val="en-AU" w:eastAsia="en-US"/>
        </w:rPr>
        <w:t>team</w:t>
      </w:r>
      <w:proofErr w:type="gramEnd"/>
      <w:r w:rsidRPr="00BD2C83">
        <w:rPr>
          <w:rFonts w:ascii="Courier New" w:hAnsi="Courier New" w:cs="Courier New"/>
          <w:sz w:val="20"/>
          <w:szCs w:val="20"/>
          <w:lang w:val="en-AU" w:eastAsia="en-US"/>
        </w:rPr>
        <w:t>": "</w:t>
      </w:r>
      <w:proofErr w:type="spellStart"/>
      <w:r w:rsidRPr="00BD2C83">
        <w:rPr>
          <w:rFonts w:ascii="Courier New" w:hAnsi="Courier New" w:cs="Courier New"/>
          <w:sz w:val="20"/>
          <w:szCs w:val="20"/>
          <w:lang w:val="en-AU" w:eastAsia="en-US"/>
        </w:rPr>
        <w:t>ACOnet</w:t>
      </w:r>
      <w:proofErr w:type="spellEnd"/>
      <w:r w:rsidRPr="00BD2C83">
        <w:rPr>
          <w:rFonts w:ascii="Courier New" w:hAnsi="Courier New" w:cs="Courier New"/>
          <w:sz w:val="20"/>
          <w:szCs w:val="20"/>
          <w:lang w:val="en-AU" w:eastAsia="en-US"/>
        </w:rPr>
        <w:t>-CERT",</w:t>
      </w:r>
    </w:p>
    <w:p w14:paraId="4B8BBF05" w14:textId="77777777" w:rsidR="00BD2C83" w:rsidRPr="00BD2C83" w:rsidRDefault="00BD2C83" w:rsidP="00BD2C83">
      <w:pPr>
        <w:spacing w:after="0"/>
        <w:outlineLvl w:val="2"/>
        <w:rPr>
          <w:rFonts w:ascii="Courier New" w:hAnsi="Courier New" w:cs="Courier New"/>
          <w:sz w:val="20"/>
          <w:szCs w:val="20"/>
          <w:lang w:val="en-AU" w:eastAsia="en-US"/>
        </w:rPr>
      </w:pPr>
      <w:r w:rsidRPr="00BD2C83">
        <w:rPr>
          <w:rFonts w:ascii="Courier New" w:hAnsi="Courier New" w:cs="Courier New"/>
          <w:sz w:val="20"/>
          <w:szCs w:val="20"/>
          <w:lang w:val="en-AU" w:eastAsia="en-US"/>
        </w:rPr>
        <w:t xml:space="preserve">            "</w:t>
      </w:r>
      <w:proofErr w:type="gramStart"/>
      <w:r w:rsidRPr="00BD2C83">
        <w:rPr>
          <w:rFonts w:ascii="Courier New" w:hAnsi="Courier New" w:cs="Courier New"/>
          <w:sz w:val="20"/>
          <w:szCs w:val="20"/>
          <w:lang w:val="en-AU" w:eastAsia="en-US"/>
        </w:rPr>
        <w:t>team</w:t>
      </w:r>
      <w:proofErr w:type="gramEnd"/>
      <w:r w:rsidRPr="00BD2C83">
        <w:rPr>
          <w:rFonts w:ascii="Courier New" w:hAnsi="Courier New" w:cs="Courier New"/>
          <w:sz w:val="20"/>
          <w:szCs w:val="20"/>
          <w:lang w:val="en-AU" w:eastAsia="en-US"/>
        </w:rPr>
        <w:t>-full": "</w:t>
      </w:r>
      <w:proofErr w:type="spellStart"/>
      <w:r w:rsidRPr="00BD2C83">
        <w:rPr>
          <w:rFonts w:ascii="Courier New" w:hAnsi="Courier New" w:cs="Courier New"/>
          <w:sz w:val="20"/>
          <w:szCs w:val="20"/>
          <w:lang w:val="en-AU" w:eastAsia="en-US"/>
        </w:rPr>
        <w:t>ACOnet</w:t>
      </w:r>
      <w:proofErr w:type="spellEnd"/>
      <w:r w:rsidRPr="00BD2C83">
        <w:rPr>
          <w:rFonts w:ascii="Courier New" w:hAnsi="Courier New" w:cs="Courier New"/>
          <w:sz w:val="20"/>
          <w:szCs w:val="20"/>
          <w:lang w:val="en-AU" w:eastAsia="en-US"/>
        </w:rPr>
        <w:t>-CERT",</w:t>
      </w:r>
    </w:p>
    <w:p w14:paraId="4B2BFFE1" w14:textId="77777777" w:rsidR="00BD2C83" w:rsidRPr="00BD2C83" w:rsidRDefault="00BD2C83" w:rsidP="00BD2C83">
      <w:pPr>
        <w:spacing w:after="0"/>
        <w:outlineLvl w:val="2"/>
        <w:rPr>
          <w:rFonts w:ascii="Courier New" w:hAnsi="Courier New" w:cs="Courier New"/>
          <w:sz w:val="20"/>
          <w:szCs w:val="20"/>
          <w:lang w:val="en-AU" w:eastAsia="en-US"/>
        </w:rPr>
      </w:pPr>
      <w:r w:rsidRPr="00BD2C83">
        <w:rPr>
          <w:rFonts w:ascii="Courier New" w:hAnsi="Courier New" w:cs="Courier New"/>
          <w:sz w:val="20"/>
          <w:szCs w:val="20"/>
          <w:lang w:val="en-AU" w:eastAsia="en-US"/>
        </w:rPr>
        <w:t xml:space="preserve">            "</w:t>
      </w:r>
      <w:proofErr w:type="gramStart"/>
      <w:r w:rsidRPr="00BD2C83">
        <w:rPr>
          <w:rFonts w:ascii="Courier New" w:hAnsi="Courier New" w:cs="Courier New"/>
          <w:sz w:val="20"/>
          <w:szCs w:val="20"/>
          <w:lang w:val="en-AU" w:eastAsia="en-US"/>
        </w:rPr>
        <w:t>host</w:t>
      </w:r>
      <w:proofErr w:type="gramEnd"/>
      <w:r w:rsidRPr="00BD2C83">
        <w:rPr>
          <w:rFonts w:ascii="Courier New" w:hAnsi="Courier New" w:cs="Courier New"/>
          <w:sz w:val="20"/>
          <w:szCs w:val="20"/>
          <w:lang w:val="en-AU" w:eastAsia="en-US"/>
        </w:rPr>
        <w:t>": "Vienna University",</w:t>
      </w:r>
    </w:p>
    <w:p w14:paraId="72042524" w14:textId="77777777" w:rsidR="00BD2C83" w:rsidRPr="00BD2C83" w:rsidRDefault="00BD2C83" w:rsidP="00BD2C83">
      <w:pPr>
        <w:spacing w:after="0"/>
        <w:outlineLvl w:val="2"/>
        <w:rPr>
          <w:rFonts w:ascii="Courier New" w:hAnsi="Courier New" w:cs="Courier New"/>
          <w:sz w:val="20"/>
          <w:szCs w:val="20"/>
          <w:lang w:val="en-AU" w:eastAsia="en-US"/>
        </w:rPr>
      </w:pPr>
      <w:r w:rsidRPr="00BD2C83">
        <w:rPr>
          <w:rFonts w:ascii="Courier New" w:hAnsi="Courier New" w:cs="Courier New"/>
          <w:sz w:val="20"/>
          <w:szCs w:val="20"/>
          <w:lang w:val="en-AU" w:eastAsia="en-US"/>
        </w:rPr>
        <w:t xml:space="preserve">            "</w:t>
      </w:r>
      <w:proofErr w:type="gramStart"/>
      <w:r w:rsidRPr="00BD2C83">
        <w:rPr>
          <w:rFonts w:ascii="Courier New" w:hAnsi="Courier New" w:cs="Courier New"/>
          <w:sz w:val="20"/>
          <w:szCs w:val="20"/>
          <w:lang w:val="en-AU" w:eastAsia="en-US"/>
        </w:rPr>
        <w:t>establishment</w:t>
      </w:r>
      <w:proofErr w:type="gramEnd"/>
      <w:r w:rsidRPr="00BD2C83">
        <w:rPr>
          <w:rFonts w:ascii="Courier New" w:hAnsi="Courier New" w:cs="Courier New"/>
          <w:sz w:val="20"/>
          <w:szCs w:val="20"/>
          <w:lang w:val="en-AU" w:eastAsia="en-US"/>
        </w:rPr>
        <w:t>": "2003-01-01",</w:t>
      </w:r>
    </w:p>
    <w:p w14:paraId="2411BE15" w14:textId="77777777" w:rsidR="00BD2C83" w:rsidRPr="00BD2C83" w:rsidRDefault="00BD2C83" w:rsidP="00BD2C83">
      <w:pPr>
        <w:spacing w:after="0"/>
        <w:outlineLvl w:val="2"/>
        <w:rPr>
          <w:rFonts w:ascii="Courier New" w:hAnsi="Courier New" w:cs="Courier New"/>
          <w:sz w:val="20"/>
          <w:szCs w:val="20"/>
          <w:lang w:val="en-AU" w:eastAsia="en-US"/>
        </w:rPr>
      </w:pPr>
      <w:r w:rsidRPr="00BD2C83">
        <w:rPr>
          <w:rFonts w:ascii="Courier New" w:hAnsi="Courier New" w:cs="Courier New"/>
          <w:sz w:val="20"/>
          <w:szCs w:val="20"/>
          <w:lang w:val="en-AU" w:eastAsia="en-US"/>
        </w:rPr>
        <w:t xml:space="preserve">            "</w:t>
      </w:r>
      <w:proofErr w:type="gramStart"/>
      <w:r w:rsidRPr="00BD2C83">
        <w:rPr>
          <w:rFonts w:ascii="Courier New" w:hAnsi="Courier New" w:cs="Courier New"/>
          <w:sz w:val="20"/>
          <w:szCs w:val="20"/>
          <w:lang w:val="en-AU" w:eastAsia="en-US"/>
        </w:rPr>
        <w:t>address</w:t>
      </w:r>
      <w:proofErr w:type="gramEnd"/>
      <w:r w:rsidRPr="00BD2C83">
        <w:rPr>
          <w:rFonts w:ascii="Courier New" w:hAnsi="Courier New" w:cs="Courier New"/>
          <w:sz w:val="20"/>
          <w:szCs w:val="20"/>
          <w:lang w:val="en-AU" w:eastAsia="en-US"/>
        </w:rPr>
        <w:t>": "</w:t>
      </w:r>
      <w:proofErr w:type="spellStart"/>
      <w:r w:rsidRPr="00BD2C83">
        <w:rPr>
          <w:rFonts w:ascii="Courier New" w:hAnsi="Courier New" w:cs="Courier New"/>
          <w:sz w:val="20"/>
          <w:szCs w:val="20"/>
          <w:lang w:val="en-AU" w:eastAsia="en-US"/>
        </w:rPr>
        <w:t>ACOnet</w:t>
      </w:r>
      <w:proofErr w:type="spellEnd"/>
      <w:r w:rsidRPr="00BD2C83">
        <w:rPr>
          <w:rFonts w:ascii="Courier New" w:hAnsi="Courier New" w:cs="Courier New"/>
          <w:sz w:val="20"/>
          <w:szCs w:val="20"/>
          <w:lang w:val="en-AU" w:eastAsia="en-US"/>
        </w:rPr>
        <w:t>-CERT\r\</w:t>
      </w:r>
      <w:proofErr w:type="spellStart"/>
      <w:r w:rsidRPr="00BD2C83">
        <w:rPr>
          <w:rFonts w:ascii="Courier New" w:hAnsi="Courier New" w:cs="Courier New"/>
          <w:sz w:val="20"/>
          <w:szCs w:val="20"/>
          <w:lang w:val="en-AU" w:eastAsia="en-US"/>
        </w:rPr>
        <w:t>nVienna</w:t>
      </w:r>
      <w:proofErr w:type="spellEnd"/>
      <w:r w:rsidRPr="00BD2C83">
        <w:rPr>
          <w:rFonts w:ascii="Courier New" w:hAnsi="Courier New" w:cs="Courier New"/>
          <w:sz w:val="20"/>
          <w:szCs w:val="20"/>
          <w:lang w:val="en-AU" w:eastAsia="en-US"/>
        </w:rPr>
        <w:t xml:space="preserve"> University Computer </w:t>
      </w:r>
      <w:proofErr w:type="spellStart"/>
      <w:r w:rsidRPr="00BD2C83">
        <w:rPr>
          <w:rFonts w:ascii="Courier New" w:hAnsi="Courier New" w:cs="Courier New"/>
          <w:sz w:val="20"/>
          <w:szCs w:val="20"/>
          <w:lang w:val="en-AU" w:eastAsia="en-US"/>
        </w:rPr>
        <w:t>Center</w:t>
      </w:r>
      <w:proofErr w:type="spellEnd"/>
      <w:r w:rsidRPr="00BD2C83">
        <w:rPr>
          <w:rFonts w:ascii="Courier New" w:hAnsi="Courier New" w:cs="Courier New"/>
          <w:sz w:val="20"/>
          <w:szCs w:val="20"/>
          <w:lang w:val="en-AU" w:eastAsia="en-US"/>
        </w:rPr>
        <w:t>\r\</w:t>
      </w:r>
      <w:proofErr w:type="spellStart"/>
      <w:r w:rsidRPr="00BD2C83">
        <w:rPr>
          <w:rFonts w:ascii="Courier New" w:hAnsi="Courier New" w:cs="Courier New"/>
          <w:sz w:val="20"/>
          <w:szCs w:val="20"/>
          <w:lang w:val="en-AU" w:eastAsia="en-US"/>
        </w:rPr>
        <w:t>nUniversitaetsstrasse</w:t>
      </w:r>
      <w:proofErr w:type="spellEnd"/>
      <w:r w:rsidRPr="00BD2C83">
        <w:rPr>
          <w:rFonts w:ascii="Courier New" w:hAnsi="Courier New" w:cs="Courier New"/>
          <w:sz w:val="20"/>
          <w:szCs w:val="20"/>
          <w:lang w:val="en-AU" w:eastAsia="en-US"/>
        </w:rPr>
        <w:t xml:space="preserve"> 7\r\nA-1010 Vienna",</w:t>
      </w:r>
    </w:p>
    <w:p w14:paraId="57B5E399" w14:textId="77777777" w:rsidR="00BD2C83" w:rsidRPr="00BD2C83" w:rsidRDefault="00BD2C83" w:rsidP="00BD2C83">
      <w:pPr>
        <w:spacing w:after="0"/>
        <w:outlineLvl w:val="2"/>
        <w:rPr>
          <w:rFonts w:ascii="Courier New" w:hAnsi="Courier New" w:cs="Courier New"/>
          <w:sz w:val="20"/>
          <w:szCs w:val="20"/>
          <w:lang w:val="en-AU" w:eastAsia="en-US"/>
        </w:rPr>
      </w:pPr>
      <w:r w:rsidRPr="00BD2C83">
        <w:rPr>
          <w:rFonts w:ascii="Courier New" w:hAnsi="Courier New" w:cs="Courier New"/>
          <w:sz w:val="20"/>
          <w:szCs w:val="20"/>
          <w:lang w:val="en-AU" w:eastAsia="en-US"/>
        </w:rPr>
        <w:t xml:space="preserve">            "</w:t>
      </w:r>
      <w:proofErr w:type="gramStart"/>
      <w:r w:rsidRPr="00BD2C83">
        <w:rPr>
          <w:rFonts w:ascii="Courier New" w:hAnsi="Courier New" w:cs="Courier New"/>
          <w:sz w:val="20"/>
          <w:szCs w:val="20"/>
          <w:lang w:val="en-AU" w:eastAsia="en-US"/>
        </w:rPr>
        <w:t>country</w:t>
      </w:r>
      <w:proofErr w:type="gramEnd"/>
      <w:r w:rsidRPr="00BD2C83">
        <w:rPr>
          <w:rFonts w:ascii="Courier New" w:hAnsi="Courier New" w:cs="Courier New"/>
          <w:sz w:val="20"/>
          <w:szCs w:val="20"/>
          <w:lang w:val="en-AU" w:eastAsia="en-US"/>
        </w:rPr>
        <w:t>": "AT",</w:t>
      </w:r>
    </w:p>
    <w:p w14:paraId="77E958B8" w14:textId="77777777" w:rsidR="00BD2C83" w:rsidRPr="00BD2C83" w:rsidRDefault="00BD2C83" w:rsidP="00BD2C83">
      <w:pPr>
        <w:spacing w:after="0"/>
        <w:outlineLvl w:val="2"/>
        <w:rPr>
          <w:rFonts w:ascii="Courier New" w:hAnsi="Courier New" w:cs="Courier New"/>
          <w:sz w:val="20"/>
          <w:szCs w:val="20"/>
          <w:lang w:val="en-AU" w:eastAsia="en-US"/>
        </w:rPr>
      </w:pPr>
      <w:r w:rsidRPr="00BD2C83">
        <w:rPr>
          <w:rFonts w:ascii="Courier New" w:hAnsi="Courier New" w:cs="Courier New"/>
          <w:sz w:val="20"/>
          <w:szCs w:val="20"/>
          <w:lang w:val="en-AU" w:eastAsia="en-US"/>
        </w:rPr>
        <w:t xml:space="preserve">            "</w:t>
      </w:r>
      <w:proofErr w:type="gramStart"/>
      <w:r w:rsidRPr="00BD2C83">
        <w:rPr>
          <w:rFonts w:ascii="Courier New" w:hAnsi="Courier New" w:cs="Courier New"/>
          <w:sz w:val="20"/>
          <w:szCs w:val="20"/>
          <w:lang w:val="en-AU" w:eastAsia="en-US"/>
        </w:rPr>
        <w:t>website</w:t>
      </w:r>
      <w:proofErr w:type="gramEnd"/>
      <w:r w:rsidRPr="00BD2C83">
        <w:rPr>
          <w:rFonts w:ascii="Courier New" w:hAnsi="Courier New" w:cs="Courier New"/>
          <w:sz w:val="20"/>
          <w:szCs w:val="20"/>
          <w:lang w:val="en-AU" w:eastAsia="en-US"/>
        </w:rPr>
        <w:t>": [</w:t>
      </w:r>
    </w:p>
    <w:p w14:paraId="4DFD7983" w14:textId="77777777" w:rsidR="00BD2C83" w:rsidRPr="00BD2C83" w:rsidRDefault="00BD2C83" w:rsidP="00BD2C83">
      <w:pPr>
        <w:spacing w:after="0"/>
        <w:outlineLvl w:val="2"/>
        <w:rPr>
          <w:rFonts w:ascii="Courier New" w:hAnsi="Courier New" w:cs="Courier New"/>
          <w:sz w:val="20"/>
          <w:szCs w:val="20"/>
          <w:lang w:val="en-AU" w:eastAsia="en-US"/>
        </w:rPr>
      </w:pPr>
      <w:r w:rsidRPr="00BD2C83">
        <w:rPr>
          <w:rFonts w:ascii="Courier New" w:hAnsi="Courier New" w:cs="Courier New"/>
          <w:sz w:val="20"/>
          <w:szCs w:val="20"/>
          <w:lang w:val="en-AU" w:eastAsia="en-US"/>
        </w:rPr>
        <w:t xml:space="preserve">                "http://cert.aco.net/"</w:t>
      </w:r>
    </w:p>
    <w:p w14:paraId="102B7B5F" w14:textId="77777777" w:rsidR="00BD2C83" w:rsidRPr="00BD2C83" w:rsidRDefault="00BD2C83" w:rsidP="00BD2C83">
      <w:pPr>
        <w:spacing w:after="0"/>
        <w:outlineLvl w:val="2"/>
        <w:rPr>
          <w:rFonts w:ascii="Courier New" w:hAnsi="Courier New" w:cs="Courier New"/>
          <w:sz w:val="20"/>
          <w:szCs w:val="20"/>
          <w:lang w:val="en-AU" w:eastAsia="en-US"/>
        </w:rPr>
      </w:pPr>
      <w:r w:rsidRPr="00BD2C83">
        <w:rPr>
          <w:rFonts w:ascii="Courier New" w:hAnsi="Courier New" w:cs="Courier New"/>
          <w:sz w:val="20"/>
          <w:szCs w:val="20"/>
          <w:lang w:val="en-AU" w:eastAsia="en-US"/>
        </w:rPr>
        <w:t xml:space="preserve">            ],</w:t>
      </w:r>
    </w:p>
    <w:p w14:paraId="6F28AAC0" w14:textId="77777777" w:rsidR="00BD2C83" w:rsidRPr="00BD2C83" w:rsidRDefault="00BD2C83" w:rsidP="00BD2C83">
      <w:pPr>
        <w:spacing w:after="0"/>
        <w:outlineLvl w:val="2"/>
        <w:rPr>
          <w:rFonts w:ascii="Courier New" w:hAnsi="Courier New" w:cs="Courier New"/>
          <w:sz w:val="20"/>
          <w:szCs w:val="20"/>
          <w:lang w:val="en-AU" w:eastAsia="en-US"/>
        </w:rPr>
      </w:pPr>
      <w:r w:rsidRPr="00BD2C83">
        <w:rPr>
          <w:rFonts w:ascii="Courier New" w:hAnsi="Courier New" w:cs="Courier New"/>
          <w:sz w:val="20"/>
          <w:szCs w:val="20"/>
          <w:lang w:val="en-AU" w:eastAsia="en-US"/>
        </w:rPr>
        <w:t xml:space="preserve">            "</w:t>
      </w:r>
      <w:proofErr w:type="gramStart"/>
      <w:r w:rsidRPr="00BD2C83">
        <w:rPr>
          <w:rFonts w:ascii="Courier New" w:hAnsi="Courier New" w:cs="Courier New"/>
          <w:sz w:val="20"/>
          <w:szCs w:val="20"/>
          <w:lang w:val="en-AU" w:eastAsia="en-US"/>
        </w:rPr>
        <w:t>email</w:t>
      </w:r>
      <w:proofErr w:type="gramEnd"/>
      <w:r w:rsidRPr="00BD2C83">
        <w:rPr>
          <w:rFonts w:ascii="Courier New" w:hAnsi="Courier New" w:cs="Courier New"/>
          <w:sz w:val="20"/>
          <w:szCs w:val="20"/>
          <w:lang w:val="en-AU" w:eastAsia="en-US"/>
        </w:rPr>
        <w:t>": "cert@aco.net",</w:t>
      </w:r>
    </w:p>
    <w:p w14:paraId="062B6D48" w14:textId="77777777" w:rsidR="00BD2C83" w:rsidRPr="00BD2C83" w:rsidRDefault="00BD2C83" w:rsidP="00BD2C83">
      <w:pPr>
        <w:spacing w:after="0"/>
        <w:outlineLvl w:val="2"/>
        <w:rPr>
          <w:rFonts w:ascii="Courier New" w:hAnsi="Courier New" w:cs="Courier New"/>
          <w:sz w:val="20"/>
          <w:szCs w:val="20"/>
          <w:lang w:val="en-AU" w:eastAsia="en-US"/>
        </w:rPr>
      </w:pPr>
      <w:r w:rsidRPr="00BD2C83">
        <w:rPr>
          <w:rFonts w:ascii="Courier New" w:hAnsi="Courier New" w:cs="Courier New"/>
          <w:sz w:val="20"/>
          <w:szCs w:val="20"/>
          <w:lang w:val="en-AU" w:eastAsia="en-US"/>
        </w:rPr>
        <w:t xml:space="preserve">            "</w:t>
      </w:r>
      <w:proofErr w:type="gramStart"/>
      <w:r w:rsidRPr="00BD2C83">
        <w:rPr>
          <w:rFonts w:ascii="Courier New" w:hAnsi="Courier New" w:cs="Courier New"/>
          <w:sz w:val="20"/>
          <w:szCs w:val="20"/>
          <w:lang w:val="en-AU" w:eastAsia="en-US"/>
        </w:rPr>
        <w:t>phone</w:t>
      </w:r>
      <w:proofErr w:type="gramEnd"/>
      <w:r w:rsidRPr="00BD2C83">
        <w:rPr>
          <w:rFonts w:ascii="Courier New" w:hAnsi="Courier New" w:cs="Courier New"/>
          <w:sz w:val="20"/>
          <w:szCs w:val="20"/>
          <w:lang w:val="en-AU" w:eastAsia="en-US"/>
        </w:rPr>
        <w:t>": [</w:t>
      </w:r>
    </w:p>
    <w:p w14:paraId="4B0C1B6D" w14:textId="77777777" w:rsidR="00BD2C83" w:rsidRPr="00BD2C83" w:rsidRDefault="00BD2C83" w:rsidP="00BD2C83">
      <w:pPr>
        <w:spacing w:after="0"/>
        <w:outlineLvl w:val="2"/>
        <w:rPr>
          <w:rFonts w:ascii="Courier New" w:hAnsi="Courier New" w:cs="Courier New"/>
          <w:sz w:val="20"/>
          <w:szCs w:val="20"/>
          <w:lang w:val="en-AU" w:eastAsia="en-US"/>
        </w:rPr>
      </w:pPr>
      <w:r w:rsidRPr="00BD2C83">
        <w:rPr>
          <w:rFonts w:ascii="Courier New" w:hAnsi="Courier New" w:cs="Courier New"/>
          <w:sz w:val="20"/>
          <w:szCs w:val="20"/>
          <w:lang w:val="en-AU" w:eastAsia="en-US"/>
        </w:rPr>
        <w:t xml:space="preserve">                "+43-1-4277-14045",</w:t>
      </w:r>
    </w:p>
    <w:p w14:paraId="2A850E40" w14:textId="77777777" w:rsidR="00BD2C83" w:rsidRPr="00BD2C83" w:rsidRDefault="00BD2C83" w:rsidP="00BD2C83">
      <w:pPr>
        <w:spacing w:after="0"/>
        <w:outlineLvl w:val="2"/>
        <w:rPr>
          <w:rFonts w:ascii="Courier New" w:hAnsi="Courier New" w:cs="Courier New"/>
          <w:sz w:val="20"/>
          <w:szCs w:val="20"/>
          <w:lang w:val="en-AU" w:eastAsia="en-US"/>
        </w:rPr>
      </w:pPr>
      <w:r w:rsidRPr="00BD2C83">
        <w:rPr>
          <w:rFonts w:ascii="Courier New" w:hAnsi="Courier New" w:cs="Courier New"/>
          <w:sz w:val="20"/>
          <w:szCs w:val="20"/>
          <w:lang w:val="en-AU" w:eastAsia="en-US"/>
        </w:rPr>
        <w:t xml:space="preserve">                "+43-1-4277-9140 (fax)",</w:t>
      </w:r>
    </w:p>
    <w:p w14:paraId="4D806512" w14:textId="77777777" w:rsidR="00BD2C83" w:rsidRPr="00BD2C83" w:rsidRDefault="00BD2C83" w:rsidP="00BD2C83">
      <w:pPr>
        <w:spacing w:after="0"/>
        <w:outlineLvl w:val="2"/>
        <w:rPr>
          <w:rFonts w:ascii="Courier New" w:hAnsi="Courier New" w:cs="Courier New"/>
          <w:sz w:val="20"/>
          <w:szCs w:val="20"/>
          <w:lang w:val="en-AU" w:eastAsia="en-US"/>
        </w:rPr>
      </w:pPr>
      <w:r w:rsidRPr="00BD2C83">
        <w:rPr>
          <w:rFonts w:ascii="Courier New" w:hAnsi="Courier New" w:cs="Courier New"/>
          <w:sz w:val="20"/>
          <w:szCs w:val="20"/>
          <w:lang w:val="en-AU" w:eastAsia="en-US"/>
        </w:rPr>
        <w:t xml:space="preserve">                "+43-1-4277-9140"</w:t>
      </w:r>
    </w:p>
    <w:p w14:paraId="51B249BE" w14:textId="77777777" w:rsidR="00BD2C83" w:rsidRPr="00BD2C83" w:rsidRDefault="00BD2C83" w:rsidP="00BD2C83">
      <w:pPr>
        <w:spacing w:after="0"/>
        <w:outlineLvl w:val="2"/>
        <w:rPr>
          <w:rFonts w:ascii="Courier New" w:hAnsi="Courier New" w:cs="Courier New"/>
          <w:sz w:val="20"/>
          <w:szCs w:val="20"/>
          <w:lang w:val="en-AU" w:eastAsia="en-US"/>
        </w:rPr>
      </w:pPr>
      <w:r w:rsidRPr="00BD2C83">
        <w:rPr>
          <w:rFonts w:ascii="Courier New" w:hAnsi="Courier New" w:cs="Courier New"/>
          <w:sz w:val="20"/>
          <w:szCs w:val="20"/>
          <w:lang w:val="en-AU" w:eastAsia="en-US"/>
        </w:rPr>
        <w:t xml:space="preserve">            ],</w:t>
      </w:r>
    </w:p>
    <w:p w14:paraId="3FC3CE92" w14:textId="77777777" w:rsidR="00BD2C83" w:rsidRPr="00BD2C83" w:rsidRDefault="00BD2C83" w:rsidP="00BD2C83">
      <w:pPr>
        <w:spacing w:after="0"/>
        <w:outlineLvl w:val="2"/>
        <w:rPr>
          <w:rFonts w:ascii="Courier New" w:hAnsi="Courier New" w:cs="Courier New"/>
          <w:sz w:val="20"/>
          <w:szCs w:val="20"/>
          <w:lang w:val="en-AU" w:eastAsia="en-US"/>
        </w:rPr>
      </w:pPr>
      <w:r w:rsidRPr="00BD2C83">
        <w:rPr>
          <w:rFonts w:ascii="Courier New" w:hAnsi="Courier New" w:cs="Courier New"/>
          <w:sz w:val="20"/>
          <w:szCs w:val="20"/>
          <w:lang w:val="en-AU" w:eastAsia="en-US"/>
        </w:rPr>
        <w:t xml:space="preserve">            "</w:t>
      </w:r>
      <w:proofErr w:type="gramStart"/>
      <w:r w:rsidRPr="00BD2C83">
        <w:rPr>
          <w:rFonts w:ascii="Courier New" w:hAnsi="Courier New" w:cs="Courier New"/>
          <w:sz w:val="20"/>
          <w:szCs w:val="20"/>
          <w:lang w:val="en-AU" w:eastAsia="en-US"/>
        </w:rPr>
        <w:t>fax</w:t>
      </w:r>
      <w:proofErr w:type="gramEnd"/>
      <w:r w:rsidRPr="00BD2C83">
        <w:rPr>
          <w:rFonts w:ascii="Courier New" w:hAnsi="Courier New" w:cs="Courier New"/>
          <w:sz w:val="20"/>
          <w:szCs w:val="20"/>
          <w:lang w:val="en-AU" w:eastAsia="en-US"/>
        </w:rPr>
        <w:t>": "+43-1-4277-9140",</w:t>
      </w:r>
    </w:p>
    <w:p w14:paraId="55D89AFE" w14:textId="77777777" w:rsidR="00BD2C83" w:rsidRPr="00BD2C83" w:rsidRDefault="00BD2C83" w:rsidP="00BD2C83">
      <w:pPr>
        <w:spacing w:after="0"/>
        <w:outlineLvl w:val="2"/>
        <w:rPr>
          <w:rFonts w:ascii="Courier New" w:hAnsi="Courier New" w:cs="Courier New"/>
          <w:sz w:val="20"/>
          <w:szCs w:val="20"/>
          <w:lang w:val="en-AU" w:eastAsia="en-US"/>
        </w:rPr>
      </w:pPr>
      <w:r w:rsidRPr="00BD2C83">
        <w:rPr>
          <w:rFonts w:ascii="Courier New" w:hAnsi="Courier New" w:cs="Courier New"/>
          <w:sz w:val="20"/>
          <w:szCs w:val="20"/>
          <w:lang w:val="en-AU" w:eastAsia="en-US"/>
        </w:rPr>
        <w:t xml:space="preserve">            "</w:t>
      </w:r>
      <w:proofErr w:type="spellStart"/>
      <w:proofErr w:type="gramStart"/>
      <w:r w:rsidRPr="00BD2C83">
        <w:rPr>
          <w:rFonts w:ascii="Courier New" w:hAnsi="Courier New" w:cs="Courier New"/>
          <w:sz w:val="20"/>
          <w:szCs w:val="20"/>
          <w:lang w:val="en-AU" w:eastAsia="en-US"/>
        </w:rPr>
        <w:t>timezone</w:t>
      </w:r>
      <w:proofErr w:type="spellEnd"/>
      <w:proofErr w:type="gramEnd"/>
      <w:r w:rsidRPr="00BD2C83">
        <w:rPr>
          <w:rFonts w:ascii="Courier New" w:hAnsi="Courier New" w:cs="Courier New"/>
          <w:sz w:val="20"/>
          <w:szCs w:val="20"/>
          <w:lang w:val="en-AU" w:eastAsia="en-US"/>
        </w:rPr>
        <w:t>": "UTC+0100",</w:t>
      </w:r>
    </w:p>
    <w:p w14:paraId="71BEE7F3" w14:textId="77777777" w:rsidR="00BD2C83" w:rsidRPr="00BD2C83" w:rsidRDefault="00BD2C83" w:rsidP="00BD2C83">
      <w:pPr>
        <w:spacing w:after="0"/>
        <w:outlineLvl w:val="2"/>
        <w:rPr>
          <w:rFonts w:ascii="Courier New" w:hAnsi="Courier New" w:cs="Courier New"/>
          <w:sz w:val="20"/>
          <w:szCs w:val="20"/>
          <w:lang w:val="en-AU" w:eastAsia="en-US"/>
        </w:rPr>
      </w:pPr>
      <w:r w:rsidRPr="00BD2C83">
        <w:rPr>
          <w:rFonts w:ascii="Courier New" w:hAnsi="Courier New" w:cs="Courier New"/>
          <w:sz w:val="20"/>
          <w:szCs w:val="20"/>
          <w:lang w:val="en-AU" w:eastAsia="en-US"/>
        </w:rPr>
        <w:t xml:space="preserve">            "</w:t>
      </w:r>
      <w:proofErr w:type="spellStart"/>
      <w:proofErr w:type="gramStart"/>
      <w:r w:rsidRPr="00BD2C83">
        <w:rPr>
          <w:rFonts w:ascii="Courier New" w:hAnsi="Courier New" w:cs="Courier New"/>
          <w:sz w:val="20"/>
          <w:szCs w:val="20"/>
          <w:lang w:val="en-AU" w:eastAsia="en-US"/>
        </w:rPr>
        <w:t>timezone</w:t>
      </w:r>
      <w:proofErr w:type="gramEnd"/>
      <w:r w:rsidRPr="00BD2C83">
        <w:rPr>
          <w:rFonts w:ascii="Courier New" w:hAnsi="Courier New" w:cs="Courier New"/>
          <w:sz w:val="20"/>
          <w:szCs w:val="20"/>
          <w:lang w:val="en-AU" w:eastAsia="en-US"/>
        </w:rPr>
        <w:t>-dst</w:t>
      </w:r>
      <w:proofErr w:type="spellEnd"/>
      <w:r w:rsidRPr="00BD2C83">
        <w:rPr>
          <w:rFonts w:ascii="Courier New" w:hAnsi="Courier New" w:cs="Courier New"/>
          <w:sz w:val="20"/>
          <w:szCs w:val="20"/>
          <w:lang w:val="en-AU" w:eastAsia="en-US"/>
        </w:rPr>
        <w:t>": "UTC+0200",</w:t>
      </w:r>
    </w:p>
    <w:p w14:paraId="43D541C6" w14:textId="77777777" w:rsidR="00BD2C83" w:rsidRPr="00BD2C83" w:rsidRDefault="00BD2C83" w:rsidP="00BD2C83">
      <w:pPr>
        <w:spacing w:after="0"/>
        <w:outlineLvl w:val="2"/>
        <w:rPr>
          <w:rFonts w:ascii="Courier New" w:hAnsi="Courier New" w:cs="Courier New"/>
          <w:sz w:val="20"/>
          <w:szCs w:val="20"/>
          <w:lang w:val="en-AU" w:eastAsia="en-US"/>
        </w:rPr>
      </w:pPr>
      <w:r w:rsidRPr="00BD2C83">
        <w:rPr>
          <w:rFonts w:ascii="Courier New" w:hAnsi="Courier New" w:cs="Courier New"/>
          <w:sz w:val="20"/>
          <w:szCs w:val="20"/>
          <w:lang w:val="en-AU" w:eastAsia="en-US"/>
        </w:rPr>
        <w:t xml:space="preserve">            "</w:t>
      </w:r>
      <w:proofErr w:type="gramStart"/>
      <w:r w:rsidRPr="00BD2C83">
        <w:rPr>
          <w:rFonts w:ascii="Courier New" w:hAnsi="Courier New" w:cs="Courier New"/>
          <w:sz w:val="20"/>
          <w:szCs w:val="20"/>
          <w:lang w:val="en-AU" w:eastAsia="en-US"/>
        </w:rPr>
        <w:t>operating</w:t>
      </w:r>
      <w:proofErr w:type="gramEnd"/>
      <w:r w:rsidRPr="00BD2C83">
        <w:rPr>
          <w:rFonts w:ascii="Courier New" w:hAnsi="Courier New" w:cs="Courier New"/>
          <w:sz w:val="20"/>
          <w:szCs w:val="20"/>
          <w:lang w:val="en-AU" w:eastAsia="en-US"/>
        </w:rPr>
        <w:t>-hours": "Mon - Fri 9:00 - 17:00",</w:t>
      </w:r>
    </w:p>
    <w:p w14:paraId="6749235E" w14:textId="77777777" w:rsidR="00BD2C83" w:rsidRPr="00BD2C83" w:rsidRDefault="00BD2C83" w:rsidP="00BD2C83">
      <w:pPr>
        <w:spacing w:after="0"/>
        <w:outlineLvl w:val="2"/>
        <w:rPr>
          <w:rFonts w:ascii="Courier New" w:hAnsi="Courier New" w:cs="Courier New"/>
          <w:sz w:val="20"/>
          <w:szCs w:val="20"/>
          <w:lang w:val="en-AU" w:eastAsia="en-US"/>
        </w:rPr>
      </w:pPr>
      <w:r w:rsidRPr="00BD2C83">
        <w:rPr>
          <w:rFonts w:ascii="Courier New" w:hAnsi="Courier New" w:cs="Courier New"/>
          <w:sz w:val="20"/>
          <w:szCs w:val="20"/>
          <w:lang w:val="en-AU" w:eastAsia="en-US"/>
        </w:rPr>
        <w:t xml:space="preserve">            "</w:t>
      </w:r>
      <w:proofErr w:type="gramStart"/>
      <w:r w:rsidRPr="00BD2C83">
        <w:rPr>
          <w:rFonts w:ascii="Courier New" w:hAnsi="Courier New" w:cs="Courier New"/>
          <w:sz w:val="20"/>
          <w:szCs w:val="20"/>
          <w:lang w:val="en-AU" w:eastAsia="en-US"/>
        </w:rPr>
        <w:t>constituency</w:t>
      </w:r>
      <w:proofErr w:type="gramEnd"/>
      <w:r w:rsidRPr="00BD2C83">
        <w:rPr>
          <w:rFonts w:ascii="Courier New" w:hAnsi="Courier New" w:cs="Courier New"/>
          <w:sz w:val="20"/>
          <w:szCs w:val="20"/>
          <w:lang w:val="en-AU" w:eastAsia="en-US"/>
        </w:rPr>
        <w:t>": "Research &amp; education",</w:t>
      </w:r>
    </w:p>
    <w:p w14:paraId="7BDEB033" w14:textId="77777777" w:rsidR="00BD2C83" w:rsidRPr="00BD2C83" w:rsidRDefault="00BD2C83" w:rsidP="00BD2C83">
      <w:pPr>
        <w:spacing w:after="0"/>
        <w:outlineLvl w:val="2"/>
        <w:rPr>
          <w:rFonts w:ascii="Courier New" w:hAnsi="Courier New" w:cs="Courier New"/>
          <w:sz w:val="20"/>
          <w:szCs w:val="20"/>
          <w:lang w:val="en-AU" w:eastAsia="en-US"/>
        </w:rPr>
      </w:pPr>
      <w:r w:rsidRPr="00BD2C83">
        <w:rPr>
          <w:rFonts w:ascii="Courier New" w:hAnsi="Courier New" w:cs="Courier New"/>
          <w:sz w:val="20"/>
          <w:szCs w:val="20"/>
          <w:lang w:val="en-AU" w:eastAsia="en-US"/>
        </w:rPr>
        <w:t xml:space="preserve">            "</w:t>
      </w:r>
      <w:proofErr w:type="gramStart"/>
      <w:r w:rsidRPr="00BD2C83">
        <w:rPr>
          <w:rFonts w:ascii="Courier New" w:hAnsi="Courier New" w:cs="Courier New"/>
          <w:sz w:val="20"/>
          <w:szCs w:val="20"/>
          <w:lang w:val="en-AU" w:eastAsia="en-US"/>
        </w:rPr>
        <w:t>constituency</w:t>
      </w:r>
      <w:proofErr w:type="gramEnd"/>
      <w:r w:rsidRPr="00BD2C83">
        <w:rPr>
          <w:rFonts w:ascii="Courier New" w:hAnsi="Courier New" w:cs="Courier New"/>
          <w:sz w:val="20"/>
          <w:szCs w:val="20"/>
          <w:lang w:val="en-AU" w:eastAsia="en-US"/>
        </w:rPr>
        <w:t xml:space="preserve">-description": "Customers of </w:t>
      </w:r>
      <w:proofErr w:type="spellStart"/>
      <w:r w:rsidRPr="00BD2C83">
        <w:rPr>
          <w:rFonts w:ascii="Courier New" w:hAnsi="Courier New" w:cs="Courier New"/>
          <w:sz w:val="20"/>
          <w:szCs w:val="20"/>
          <w:lang w:val="en-AU" w:eastAsia="en-US"/>
        </w:rPr>
        <w:t>ACOnet</w:t>
      </w:r>
      <w:proofErr w:type="spellEnd"/>
      <w:r w:rsidRPr="00BD2C83">
        <w:rPr>
          <w:rFonts w:ascii="Courier New" w:hAnsi="Courier New" w:cs="Courier New"/>
          <w:sz w:val="20"/>
          <w:szCs w:val="20"/>
          <w:lang w:val="en-AU" w:eastAsia="en-US"/>
        </w:rPr>
        <w:t>, Austrian Academic Computer Network",</w:t>
      </w:r>
    </w:p>
    <w:p w14:paraId="291A99AD" w14:textId="77777777" w:rsidR="00BD2C83" w:rsidRPr="00BD2C83" w:rsidRDefault="00BD2C83" w:rsidP="00BD2C83">
      <w:pPr>
        <w:spacing w:after="0"/>
        <w:outlineLvl w:val="2"/>
        <w:rPr>
          <w:rFonts w:ascii="Courier New" w:hAnsi="Courier New" w:cs="Courier New"/>
          <w:sz w:val="20"/>
          <w:szCs w:val="20"/>
          <w:lang w:val="en-AU" w:eastAsia="en-US"/>
        </w:rPr>
      </w:pPr>
      <w:r w:rsidRPr="00BD2C83">
        <w:rPr>
          <w:rFonts w:ascii="Courier New" w:hAnsi="Courier New" w:cs="Courier New"/>
          <w:sz w:val="20"/>
          <w:szCs w:val="20"/>
          <w:lang w:val="en-AU" w:eastAsia="en-US"/>
        </w:rPr>
        <w:t xml:space="preserve">            "</w:t>
      </w:r>
      <w:proofErr w:type="gramStart"/>
      <w:r w:rsidRPr="00BD2C83">
        <w:rPr>
          <w:rFonts w:ascii="Courier New" w:hAnsi="Courier New" w:cs="Courier New"/>
          <w:sz w:val="20"/>
          <w:szCs w:val="20"/>
          <w:lang w:val="en-AU" w:eastAsia="en-US"/>
        </w:rPr>
        <w:t>last</w:t>
      </w:r>
      <w:proofErr w:type="gramEnd"/>
      <w:r w:rsidRPr="00BD2C83">
        <w:rPr>
          <w:rFonts w:ascii="Courier New" w:hAnsi="Courier New" w:cs="Courier New"/>
          <w:sz w:val="20"/>
          <w:szCs w:val="20"/>
          <w:lang w:val="en-AU" w:eastAsia="en-US"/>
        </w:rPr>
        <w:t>-modified": "2015-12-31T17:07:24+00:00"</w:t>
      </w:r>
    </w:p>
    <w:p w14:paraId="7C865324" w14:textId="77777777" w:rsidR="00BD2C83" w:rsidRPr="00BD2C83" w:rsidRDefault="00BD2C83" w:rsidP="00BD2C83">
      <w:pPr>
        <w:spacing w:after="0"/>
        <w:outlineLvl w:val="2"/>
        <w:rPr>
          <w:rFonts w:ascii="Courier New" w:hAnsi="Courier New" w:cs="Courier New"/>
          <w:sz w:val="20"/>
          <w:szCs w:val="20"/>
          <w:lang w:val="en-AU" w:eastAsia="en-US"/>
        </w:rPr>
      </w:pPr>
      <w:r w:rsidRPr="00BD2C83">
        <w:rPr>
          <w:rFonts w:ascii="Courier New" w:hAnsi="Courier New" w:cs="Courier New"/>
          <w:sz w:val="20"/>
          <w:szCs w:val="20"/>
          <w:lang w:val="en-AU" w:eastAsia="en-US"/>
        </w:rPr>
        <w:t xml:space="preserve">        },</w:t>
      </w:r>
    </w:p>
    <w:p w14:paraId="48308F5A" w14:textId="77777777" w:rsidR="00BD2C83" w:rsidRPr="00BD2C83" w:rsidRDefault="00BD2C83" w:rsidP="00BD2C83">
      <w:pPr>
        <w:spacing w:after="0"/>
        <w:outlineLvl w:val="2"/>
        <w:rPr>
          <w:rFonts w:ascii="Courier New" w:hAnsi="Courier New" w:cs="Courier New"/>
          <w:sz w:val="20"/>
          <w:szCs w:val="20"/>
          <w:lang w:val="en-AU" w:eastAsia="en-US"/>
        </w:rPr>
      </w:pPr>
      <w:r w:rsidRPr="00BD2C83">
        <w:rPr>
          <w:rFonts w:ascii="Courier New" w:hAnsi="Courier New" w:cs="Courier New"/>
          <w:sz w:val="20"/>
          <w:szCs w:val="20"/>
          <w:lang w:val="en-AU" w:eastAsia="en-US"/>
        </w:rPr>
        <w:t xml:space="preserve">        ...</w:t>
      </w:r>
    </w:p>
    <w:p w14:paraId="09F85288" w14:textId="77777777" w:rsidR="00BD2C83" w:rsidRPr="00BD2C83" w:rsidRDefault="00BD2C83" w:rsidP="00BD2C83">
      <w:pPr>
        <w:spacing w:after="0"/>
        <w:outlineLvl w:val="2"/>
        <w:rPr>
          <w:rFonts w:ascii="Courier New" w:hAnsi="Courier New" w:cs="Courier New"/>
          <w:sz w:val="20"/>
          <w:szCs w:val="20"/>
          <w:lang w:val="en-AU" w:eastAsia="en-US"/>
        </w:rPr>
      </w:pPr>
      <w:r w:rsidRPr="00BD2C83">
        <w:rPr>
          <w:rFonts w:ascii="Courier New" w:hAnsi="Courier New" w:cs="Courier New"/>
          <w:sz w:val="20"/>
          <w:szCs w:val="20"/>
          <w:lang w:val="en-AU" w:eastAsia="en-US"/>
        </w:rPr>
        <w:t xml:space="preserve">    ]</w:t>
      </w:r>
    </w:p>
    <w:p w14:paraId="12A36AD4" w14:textId="77777777" w:rsidR="00BD2C83" w:rsidRDefault="00BD2C83" w:rsidP="00BD2C83">
      <w:pPr>
        <w:spacing w:after="0"/>
        <w:outlineLvl w:val="2"/>
        <w:rPr>
          <w:rFonts w:ascii="Courier New" w:hAnsi="Courier New" w:cs="Courier New"/>
          <w:sz w:val="20"/>
          <w:szCs w:val="20"/>
          <w:lang w:val="en-AU" w:eastAsia="en-US"/>
        </w:rPr>
      </w:pPr>
      <w:r w:rsidRPr="00BD2C83">
        <w:rPr>
          <w:rFonts w:ascii="Courier New" w:hAnsi="Courier New" w:cs="Courier New"/>
          <w:sz w:val="20"/>
          <w:szCs w:val="20"/>
          <w:lang w:val="en-AU" w:eastAsia="en-US"/>
        </w:rPr>
        <w:t>}</w:t>
      </w:r>
    </w:p>
    <w:p w14:paraId="39D16CEA" w14:textId="2246019D" w:rsidR="00D641CE" w:rsidRPr="00980207" w:rsidRDefault="00494C0F" w:rsidP="00BD2C83">
      <w:pPr>
        <w:spacing w:before="100" w:beforeAutospacing="1" w:after="100" w:afterAutospacing="1"/>
        <w:outlineLvl w:val="2"/>
        <w:rPr>
          <w:rFonts w:ascii="Helvetica" w:eastAsia="Times New Roman" w:hAnsi="Helvetica" w:cs="Times New Roman"/>
          <w:b/>
          <w:bCs/>
          <w:szCs w:val="27"/>
          <w:lang w:val="en-AU" w:eastAsia="en-US"/>
        </w:rPr>
      </w:pPr>
      <w:r w:rsidRPr="00980207">
        <w:rPr>
          <w:rFonts w:ascii="Helvetica" w:eastAsia="Times New Roman" w:hAnsi="Helvetica" w:cs="Times New Roman"/>
          <w:b/>
          <w:bCs/>
          <w:szCs w:val="27"/>
          <w:lang w:val="en-AU" w:eastAsia="en-US"/>
        </w:rPr>
        <w:t xml:space="preserve">6.2.7. </w:t>
      </w:r>
      <w:proofErr w:type="gramStart"/>
      <w:r w:rsidR="002D44AB" w:rsidRPr="00980207">
        <w:rPr>
          <w:rFonts w:ascii="Helvetica" w:eastAsia="Times New Roman" w:hAnsi="Helvetica" w:cs="Times New Roman"/>
          <w:b/>
          <w:bCs/>
          <w:szCs w:val="27"/>
          <w:lang w:val="en-AU" w:eastAsia="en-US"/>
        </w:rPr>
        <w:t>Who</w:t>
      </w:r>
      <w:proofErr w:type="gramEnd"/>
      <w:r w:rsidR="002D44AB" w:rsidRPr="00980207">
        <w:rPr>
          <w:rFonts w:ascii="Helvetica" w:eastAsia="Times New Roman" w:hAnsi="Helvetica" w:cs="Times New Roman"/>
          <w:b/>
          <w:bCs/>
          <w:szCs w:val="27"/>
          <w:lang w:val="en-AU" w:eastAsia="en-US"/>
        </w:rPr>
        <w:t xml:space="preserve"> m</w:t>
      </w:r>
      <w:r w:rsidR="00D641CE" w:rsidRPr="00980207">
        <w:rPr>
          <w:rFonts w:ascii="Helvetica" w:eastAsia="Times New Roman" w:hAnsi="Helvetica" w:cs="Times New Roman"/>
          <w:b/>
          <w:bCs/>
          <w:szCs w:val="27"/>
          <w:lang w:val="en-AU" w:eastAsia="en-US"/>
        </w:rPr>
        <w:t>aintains</w:t>
      </w:r>
      <w:r w:rsidR="002D44AB" w:rsidRPr="00980207">
        <w:rPr>
          <w:rFonts w:ascii="Helvetica" w:eastAsia="Times New Roman" w:hAnsi="Helvetica" w:cs="Times New Roman"/>
          <w:b/>
          <w:bCs/>
          <w:szCs w:val="27"/>
          <w:lang w:val="en-AU" w:eastAsia="en-US"/>
        </w:rPr>
        <w:t xml:space="preserve"> the data?</w:t>
      </w:r>
    </w:p>
    <w:p w14:paraId="324C134B" w14:textId="77777777" w:rsidR="00D641CE" w:rsidRPr="00980207" w:rsidRDefault="00D641CE" w:rsidP="00D641CE">
      <w:pPr>
        <w:spacing w:before="100" w:beforeAutospacing="1" w:after="100" w:afterAutospacing="1"/>
        <w:rPr>
          <w:rFonts w:ascii="Helvetica" w:hAnsi="Helvetica" w:cs="Times New Roman"/>
          <w:sz w:val="20"/>
          <w:szCs w:val="20"/>
          <w:lang w:val="en-AU" w:eastAsia="en-US"/>
        </w:rPr>
      </w:pPr>
      <w:r w:rsidRPr="00980207">
        <w:rPr>
          <w:rFonts w:ascii="Helvetica" w:hAnsi="Helvetica" w:cs="Times New Roman"/>
          <w:sz w:val="20"/>
          <w:szCs w:val="20"/>
          <w:lang w:val="en-AU" w:eastAsia="en-US"/>
        </w:rPr>
        <w:t>FIRST.org Inc. maintains the database.</w:t>
      </w:r>
    </w:p>
    <w:p w14:paraId="2B8CE642" w14:textId="067926FD" w:rsidR="00D641CE" w:rsidRPr="00980207" w:rsidRDefault="00494C0F" w:rsidP="00D641CE">
      <w:pPr>
        <w:spacing w:before="100" w:beforeAutospacing="1" w:after="100" w:afterAutospacing="1"/>
        <w:outlineLvl w:val="2"/>
        <w:rPr>
          <w:rFonts w:ascii="Helvetica" w:eastAsia="Times New Roman" w:hAnsi="Helvetica" w:cs="Times New Roman"/>
          <w:b/>
          <w:bCs/>
          <w:szCs w:val="27"/>
          <w:lang w:val="en-AU" w:eastAsia="en-US"/>
        </w:rPr>
      </w:pPr>
      <w:r w:rsidRPr="00980207">
        <w:rPr>
          <w:rFonts w:ascii="Helvetica" w:eastAsia="Times New Roman" w:hAnsi="Helvetica" w:cs="Times New Roman"/>
          <w:b/>
          <w:bCs/>
          <w:szCs w:val="27"/>
          <w:lang w:val="en-AU" w:eastAsia="en-US"/>
        </w:rPr>
        <w:t xml:space="preserve">6.2.8. </w:t>
      </w:r>
      <w:proofErr w:type="gramStart"/>
      <w:r w:rsidR="002D44AB" w:rsidRPr="00980207">
        <w:rPr>
          <w:rFonts w:ascii="Helvetica" w:eastAsia="Times New Roman" w:hAnsi="Helvetica" w:cs="Times New Roman"/>
          <w:b/>
          <w:bCs/>
          <w:szCs w:val="27"/>
          <w:lang w:val="en-AU" w:eastAsia="en-US"/>
        </w:rPr>
        <w:t>How</w:t>
      </w:r>
      <w:proofErr w:type="gramEnd"/>
      <w:r w:rsidR="002D44AB" w:rsidRPr="00980207">
        <w:rPr>
          <w:rFonts w:ascii="Helvetica" w:eastAsia="Times New Roman" w:hAnsi="Helvetica" w:cs="Times New Roman"/>
          <w:b/>
          <w:bCs/>
          <w:szCs w:val="27"/>
          <w:lang w:val="en-AU" w:eastAsia="en-US"/>
        </w:rPr>
        <w:t xml:space="preserve"> up-to-date is the data?</w:t>
      </w:r>
    </w:p>
    <w:p w14:paraId="576A4CCA" w14:textId="0BAB62EF" w:rsidR="00D641CE" w:rsidRPr="00980207" w:rsidRDefault="00D641CE" w:rsidP="00D641CE">
      <w:pPr>
        <w:spacing w:before="100" w:beforeAutospacing="1" w:after="100" w:afterAutospacing="1"/>
        <w:rPr>
          <w:rFonts w:ascii="Helvetica" w:hAnsi="Helvetica" w:cs="Times New Roman"/>
          <w:sz w:val="20"/>
          <w:szCs w:val="20"/>
          <w:lang w:val="en-AU" w:eastAsia="en-US"/>
        </w:rPr>
      </w:pPr>
      <w:r w:rsidRPr="00980207">
        <w:rPr>
          <w:rFonts w:ascii="Helvetica" w:hAnsi="Helvetica" w:cs="Times New Roman"/>
          <w:sz w:val="20"/>
          <w:szCs w:val="20"/>
          <w:lang w:val="en-AU" w:eastAsia="en-US"/>
        </w:rPr>
        <w:t xml:space="preserve">FIRST members can update their data via </w:t>
      </w:r>
      <w:r w:rsidR="002D44AB" w:rsidRPr="00980207">
        <w:rPr>
          <w:rFonts w:ascii="Helvetica" w:hAnsi="Helvetica" w:cs="Times New Roman"/>
          <w:sz w:val="20"/>
          <w:szCs w:val="20"/>
          <w:lang w:val="en-AU" w:eastAsia="en-US"/>
        </w:rPr>
        <w:t xml:space="preserve">a </w:t>
      </w:r>
      <w:r w:rsidRPr="00980207">
        <w:rPr>
          <w:rFonts w:ascii="Helvetica" w:hAnsi="Helvetica" w:cs="Times New Roman"/>
          <w:sz w:val="20"/>
          <w:szCs w:val="20"/>
          <w:lang w:val="en-AU" w:eastAsia="en-US"/>
        </w:rPr>
        <w:t>web form.</w:t>
      </w:r>
    </w:p>
    <w:p w14:paraId="2410C0EB" w14:textId="2CEABED3" w:rsidR="00D641CE" w:rsidRPr="00980207" w:rsidRDefault="00494C0F" w:rsidP="00D641CE">
      <w:pPr>
        <w:spacing w:before="100" w:beforeAutospacing="1" w:after="100" w:afterAutospacing="1"/>
        <w:outlineLvl w:val="2"/>
        <w:rPr>
          <w:rFonts w:ascii="Helvetica" w:eastAsia="Times New Roman" w:hAnsi="Helvetica" w:cs="Times New Roman"/>
          <w:b/>
          <w:bCs/>
          <w:szCs w:val="27"/>
          <w:lang w:val="en-AU" w:eastAsia="en-US"/>
        </w:rPr>
      </w:pPr>
      <w:r w:rsidRPr="00980207">
        <w:rPr>
          <w:rFonts w:ascii="Helvetica" w:eastAsia="Times New Roman" w:hAnsi="Helvetica" w:cs="Times New Roman"/>
          <w:b/>
          <w:bCs/>
          <w:szCs w:val="27"/>
          <w:lang w:val="en-AU" w:eastAsia="en-US"/>
        </w:rPr>
        <w:t xml:space="preserve">6.2.9. </w:t>
      </w:r>
      <w:r w:rsidR="00D641CE" w:rsidRPr="00980207">
        <w:rPr>
          <w:rFonts w:ascii="Helvetica" w:eastAsia="Times New Roman" w:hAnsi="Helvetica" w:cs="Times New Roman"/>
          <w:b/>
          <w:bCs/>
          <w:szCs w:val="27"/>
          <w:lang w:val="en-AU" w:eastAsia="en-US"/>
        </w:rPr>
        <w:t>Known issues</w:t>
      </w:r>
    </w:p>
    <w:p w14:paraId="31C5C18D" w14:textId="7741A7CA" w:rsidR="00D641CE" w:rsidRPr="00980207" w:rsidRDefault="00D641CE" w:rsidP="00D641CE">
      <w:pPr>
        <w:spacing w:before="100" w:beforeAutospacing="1" w:after="100" w:afterAutospacing="1"/>
        <w:rPr>
          <w:rFonts w:ascii="Helvetica" w:hAnsi="Helvetica" w:cs="Times New Roman"/>
          <w:sz w:val="20"/>
          <w:szCs w:val="20"/>
          <w:lang w:val="en-AU" w:eastAsia="en-US"/>
        </w:rPr>
      </w:pPr>
      <w:r w:rsidRPr="00980207">
        <w:rPr>
          <w:rFonts w:ascii="Helvetica" w:hAnsi="Helvetica" w:cs="Times New Roman"/>
          <w:sz w:val="20"/>
          <w:szCs w:val="20"/>
          <w:lang w:val="en-AU" w:eastAsia="en-US"/>
        </w:rPr>
        <w:t>The First directory is often lacking ASNs</w:t>
      </w:r>
      <w:r w:rsidR="009A0743">
        <w:rPr>
          <w:rFonts w:ascii="Helvetica" w:hAnsi="Helvetica" w:cs="Times New Roman"/>
          <w:sz w:val="20"/>
          <w:szCs w:val="20"/>
          <w:lang w:val="en-AU" w:eastAsia="en-US"/>
        </w:rPr>
        <w:t xml:space="preserve"> and </w:t>
      </w:r>
      <w:proofErr w:type="spellStart"/>
      <w:r w:rsidR="009A0743">
        <w:rPr>
          <w:rFonts w:ascii="Helvetica" w:hAnsi="Helvetica" w:cs="Times New Roman"/>
          <w:sz w:val="20"/>
          <w:szCs w:val="20"/>
          <w:lang w:val="en-AU" w:eastAsia="en-US"/>
        </w:rPr>
        <w:t>netblocks</w:t>
      </w:r>
      <w:proofErr w:type="spellEnd"/>
      <w:r w:rsidRPr="00980207">
        <w:rPr>
          <w:rFonts w:ascii="Helvetica" w:hAnsi="Helvetica" w:cs="Times New Roman"/>
          <w:sz w:val="20"/>
          <w:szCs w:val="20"/>
          <w:lang w:val="en-AU" w:eastAsia="en-US"/>
        </w:rPr>
        <w:t xml:space="preserve"> for FIRST team members.</w:t>
      </w:r>
    </w:p>
    <w:p w14:paraId="13683B20" w14:textId="1D9ED50E" w:rsidR="00D641CE" w:rsidRPr="00980207" w:rsidRDefault="00494C0F" w:rsidP="00D641CE">
      <w:pPr>
        <w:spacing w:before="100" w:beforeAutospacing="1" w:after="100" w:afterAutospacing="1"/>
        <w:outlineLvl w:val="1"/>
        <w:rPr>
          <w:rFonts w:ascii="Helvetica" w:eastAsia="Times New Roman" w:hAnsi="Helvetica" w:cs="Times New Roman"/>
          <w:b/>
          <w:bCs/>
          <w:sz w:val="28"/>
          <w:szCs w:val="36"/>
          <w:lang w:val="en-AU" w:eastAsia="en-US"/>
        </w:rPr>
      </w:pPr>
      <w:bookmarkStart w:id="20" w:name="CERT_CC"/>
      <w:bookmarkEnd w:id="20"/>
      <w:r w:rsidRPr="00980207">
        <w:rPr>
          <w:rFonts w:ascii="Helvetica" w:eastAsia="Times New Roman" w:hAnsi="Helvetica" w:cs="Times New Roman"/>
          <w:b/>
          <w:bCs/>
          <w:sz w:val="28"/>
          <w:szCs w:val="36"/>
          <w:lang w:val="en-AU" w:eastAsia="en-US"/>
        </w:rPr>
        <w:t xml:space="preserve">6.3. </w:t>
      </w:r>
      <w:r w:rsidR="00AD0DAA" w:rsidRPr="00980207">
        <w:rPr>
          <w:rFonts w:ascii="Helvetica" w:eastAsia="Times New Roman" w:hAnsi="Helvetica" w:cs="Times New Roman"/>
          <w:b/>
          <w:bCs/>
          <w:sz w:val="28"/>
          <w:szCs w:val="36"/>
          <w:lang w:val="en-AU" w:eastAsia="en-US"/>
        </w:rPr>
        <w:t xml:space="preserve">CERT/CC's </w:t>
      </w:r>
      <w:r w:rsidR="00F94A20" w:rsidRPr="00980207">
        <w:rPr>
          <w:rFonts w:ascii="Helvetica" w:eastAsia="Times New Roman" w:hAnsi="Helvetica" w:cs="Times New Roman"/>
          <w:b/>
          <w:bCs/>
          <w:sz w:val="28"/>
          <w:szCs w:val="36"/>
          <w:lang w:val="en-AU" w:eastAsia="en-US"/>
        </w:rPr>
        <w:t>N</w:t>
      </w:r>
      <w:r w:rsidR="00AD0DAA" w:rsidRPr="00980207">
        <w:rPr>
          <w:rFonts w:ascii="Helvetica" w:eastAsia="Times New Roman" w:hAnsi="Helvetica" w:cs="Times New Roman"/>
          <w:b/>
          <w:bCs/>
          <w:sz w:val="28"/>
          <w:szCs w:val="36"/>
          <w:lang w:val="en-AU" w:eastAsia="en-US"/>
        </w:rPr>
        <w:t>ational CSI</w:t>
      </w:r>
      <w:r w:rsidR="00D641CE" w:rsidRPr="00980207">
        <w:rPr>
          <w:rFonts w:ascii="Helvetica" w:eastAsia="Times New Roman" w:hAnsi="Helvetica" w:cs="Times New Roman"/>
          <w:b/>
          <w:bCs/>
          <w:sz w:val="28"/>
          <w:szCs w:val="36"/>
          <w:lang w:val="en-AU" w:eastAsia="en-US"/>
        </w:rPr>
        <w:t xml:space="preserve">RT </w:t>
      </w:r>
      <w:r w:rsidR="00F94A20" w:rsidRPr="00980207">
        <w:rPr>
          <w:rFonts w:ascii="Helvetica" w:eastAsia="Times New Roman" w:hAnsi="Helvetica" w:cs="Times New Roman"/>
          <w:b/>
          <w:bCs/>
          <w:sz w:val="28"/>
          <w:szCs w:val="36"/>
          <w:lang w:val="en-AU" w:eastAsia="en-US"/>
        </w:rPr>
        <w:t>D</w:t>
      </w:r>
      <w:r w:rsidR="00D641CE" w:rsidRPr="00980207">
        <w:rPr>
          <w:rFonts w:ascii="Helvetica" w:eastAsia="Times New Roman" w:hAnsi="Helvetica" w:cs="Times New Roman"/>
          <w:b/>
          <w:bCs/>
          <w:sz w:val="28"/>
          <w:szCs w:val="36"/>
          <w:lang w:val="en-AU" w:eastAsia="en-US"/>
        </w:rPr>
        <w:t>atabase</w:t>
      </w:r>
    </w:p>
    <w:p w14:paraId="20B10747" w14:textId="461823DF" w:rsidR="00D641CE" w:rsidRPr="00980207" w:rsidRDefault="00494C0F" w:rsidP="00D641CE">
      <w:pPr>
        <w:spacing w:before="100" w:beforeAutospacing="1" w:after="100" w:afterAutospacing="1"/>
        <w:outlineLvl w:val="2"/>
        <w:rPr>
          <w:rFonts w:ascii="Helvetica" w:eastAsia="Times New Roman" w:hAnsi="Helvetica" w:cs="Times New Roman"/>
          <w:b/>
          <w:bCs/>
          <w:szCs w:val="27"/>
          <w:lang w:val="en-AU" w:eastAsia="en-US"/>
        </w:rPr>
      </w:pPr>
      <w:r w:rsidRPr="00980207">
        <w:rPr>
          <w:rFonts w:ascii="Helvetica" w:eastAsia="Times New Roman" w:hAnsi="Helvetica" w:cs="Times New Roman"/>
          <w:b/>
          <w:bCs/>
          <w:szCs w:val="27"/>
          <w:lang w:val="en-AU" w:eastAsia="en-US"/>
        </w:rPr>
        <w:t xml:space="preserve">6.3.1. </w:t>
      </w:r>
      <w:r w:rsidR="00D641CE" w:rsidRPr="00980207">
        <w:rPr>
          <w:rFonts w:ascii="Helvetica" w:eastAsia="Times New Roman" w:hAnsi="Helvetica" w:cs="Times New Roman"/>
          <w:b/>
          <w:bCs/>
          <w:szCs w:val="27"/>
          <w:lang w:val="en-AU" w:eastAsia="en-US"/>
        </w:rPr>
        <w:t>Overview</w:t>
      </w:r>
    </w:p>
    <w:p w14:paraId="427101AA" w14:textId="794AE306" w:rsidR="00D641CE" w:rsidRPr="00980207" w:rsidRDefault="00D641CE" w:rsidP="00D641CE">
      <w:pPr>
        <w:spacing w:before="100" w:beforeAutospacing="1" w:after="100" w:afterAutospacing="1"/>
        <w:rPr>
          <w:rFonts w:ascii="Helvetica" w:hAnsi="Helvetica" w:cs="Times New Roman"/>
          <w:sz w:val="20"/>
          <w:szCs w:val="20"/>
          <w:lang w:val="en-AU" w:eastAsia="en-US"/>
        </w:rPr>
      </w:pPr>
      <w:r w:rsidRPr="00980207">
        <w:rPr>
          <w:rFonts w:ascii="Helvetica" w:hAnsi="Helvetica" w:cs="Times New Roman"/>
          <w:sz w:val="20"/>
          <w:szCs w:val="20"/>
          <w:lang w:val="en-AU" w:eastAsia="en-US"/>
        </w:rPr>
        <w:t>CERT/C</w:t>
      </w:r>
      <w:r w:rsidR="00AD0DAA" w:rsidRPr="00980207">
        <w:rPr>
          <w:rFonts w:ascii="Helvetica" w:hAnsi="Helvetica" w:cs="Times New Roman"/>
          <w:sz w:val="20"/>
          <w:szCs w:val="20"/>
          <w:lang w:val="en-AU" w:eastAsia="en-US"/>
        </w:rPr>
        <w:t xml:space="preserve">C hosts a yearly national </w:t>
      </w:r>
      <w:r w:rsidRPr="00980207">
        <w:rPr>
          <w:rFonts w:ascii="Helvetica" w:hAnsi="Helvetica" w:cs="Times New Roman"/>
          <w:sz w:val="20"/>
          <w:szCs w:val="20"/>
          <w:lang w:val="en-AU" w:eastAsia="en-US"/>
        </w:rPr>
        <w:t>CSIRT meeting</w:t>
      </w:r>
      <w:r w:rsidR="00F94A20" w:rsidRPr="00980207">
        <w:rPr>
          <w:rFonts w:ascii="Helvetica" w:hAnsi="Helvetica" w:cs="Times New Roman"/>
          <w:sz w:val="20"/>
          <w:szCs w:val="20"/>
          <w:lang w:val="en-AU" w:eastAsia="en-US"/>
        </w:rPr>
        <w:t xml:space="preserve">: </w:t>
      </w:r>
      <w:hyperlink r:id="rId21" w:history="1">
        <w:r w:rsidRPr="00980207">
          <w:rPr>
            <w:rFonts w:ascii="Helvetica" w:hAnsi="Helvetica" w:cs="Times New Roman"/>
            <w:color w:val="0000FF"/>
            <w:sz w:val="20"/>
            <w:szCs w:val="20"/>
            <w:u w:val="single"/>
            <w:lang w:val="en-AU" w:eastAsia="en-US"/>
          </w:rPr>
          <w:t>https://www.cert.org/incident-management/national-csirts/meeting/</w:t>
        </w:r>
      </w:hyperlink>
      <w:r w:rsidRPr="00980207">
        <w:rPr>
          <w:rFonts w:ascii="Helvetica" w:hAnsi="Helvetica" w:cs="Times New Roman"/>
          <w:sz w:val="20"/>
          <w:szCs w:val="20"/>
          <w:lang w:val="en-AU" w:eastAsia="en-US"/>
        </w:rPr>
        <w:t>. As part of these meetings, CERT/CC also maintains a fai</w:t>
      </w:r>
      <w:r w:rsidR="00AD0DAA" w:rsidRPr="00980207">
        <w:rPr>
          <w:rFonts w:ascii="Helvetica" w:hAnsi="Helvetica" w:cs="Times New Roman"/>
          <w:sz w:val="20"/>
          <w:szCs w:val="20"/>
          <w:lang w:val="en-AU" w:eastAsia="en-US"/>
        </w:rPr>
        <w:t>rly accurate list of national CSI</w:t>
      </w:r>
      <w:r w:rsidRPr="00980207">
        <w:rPr>
          <w:rFonts w:ascii="Helvetica" w:hAnsi="Helvetica" w:cs="Times New Roman"/>
          <w:sz w:val="20"/>
          <w:szCs w:val="20"/>
          <w:lang w:val="en-AU" w:eastAsia="en-US"/>
        </w:rPr>
        <w:t>RTs</w:t>
      </w:r>
      <w:r w:rsidR="00F94A20" w:rsidRPr="00980207">
        <w:rPr>
          <w:rFonts w:ascii="Helvetica" w:hAnsi="Helvetica" w:cs="Times New Roman"/>
          <w:sz w:val="20"/>
          <w:szCs w:val="20"/>
          <w:lang w:val="en-AU" w:eastAsia="en-US"/>
        </w:rPr>
        <w:t>:</w:t>
      </w:r>
      <w:r w:rsidRPr="00980207">
        <w:rPr>
          <w:rFonts w:ascii="Helvetica" w:hAnsi="Helvetica" w:cs="Times New Roman"/>
          <w:sz w:val="20"/>
          <w:szCs w:val="20"/>
          <w:lang w:val="en-AU" w:eastAsia="en-US"/>
        </w:rPr>
        <w:t xml:space="preserve"> </w:t>
      </w:r>
      <w:hyperlink r:id="rId22" w:history="1">
        <w:r w:rsidRPr="00980207">
          <w:rPr>
            <w:rFonts w:ascii="Helvetica" w:hAnsi="Helvetica" w:cs="Times New Roman"/>
            <w:color w:val="0000FF"/>
            <w:sz w:val="20"/>
            <w:szCs w:val="20"/>
            <w:u w:val="single"/>
            <w:lang w:val="en-AU" w:eastAsia="en-US"/>
          </w:rPr>
          <w:t>https://www.cert.org/incident-management/national-csirts/national-csirts.cfm</w:t>
        </w:r>
      </w:hyperlink>
      <w:r w:rsidRPr="00980207">
        <w:rPr>
          <w:rFonts w:ascii="Helvetica" w:hAnsi="Helvetica" w:cs="Times New Roman"/>
          <w:sz w:val="20"/>
          <w:szCs w:val="20"/>
          <w:lang w:val="en-AU" w:eastAsia="en-US"/>
        </w:rPr>
        <w:t>.</w:t>
      </w:r>
    </w:p>
    <w:p w14:paraId="0459AC8E" w14:textId="5DE69601" w:rsidR="00D641CE" w:rsidRPr="00980207" w:rsidRDefault="00AD0DAA" w:rsidP="00AD0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Helvetica" w:hAnsi="Helvetica" w:cs="Courier"/>
          <w:sz w:val="20"/>
          <w:szCs w:val="20"/>
          <w:lang w:val="en-AU" w:eastAsia="en-US"/>
        </w:rPr>
      </w:pPr>
      <w:r w:rsidRPr="00980207">
        <w:rPr>
          <w:rFonts w:ascii="Helvetica" w:hAnsi="Helvetica" w:cs="Courier"/>
          <w:sz w:val="20"/>
          <w:szCs w:val="20"/>
          <w:lang w:val="en-AU" w:eastAsia="en-US"/>
        </w:rPr>
        <w:t xml:space="preserve">A CSIRT with National Responsibility (or </w:t>
      </w:r>
      <w:r w:rsidR="00F94A20" w:rsidRPr="00980207">
        <w:rPr>
          <w:rFonts w:ascii="Helvetica" w:hAnsi="Helvetica" w:cs="Courier"/>
          <w:sz w:val="20"/>
          <w:szCs w:val="20"/>
          <w:lang w:val="en-AU" w:eastAsia="en-US"/>
        </w:rPr>
        <w:t>“</w:t>
      </w:r>
      <w:r w:rsidRPr="00980207">
        <w:rPr>
          <w:rFonts w:ascii="Helvetica" w:hAnsi="Helvetica" w:cs="Courier"/>
          <w:sz w:val="20"/>
          <w:szCs w:val="20"/>
          <w:lang w:val="en-AU" w:eastAsia="en-US"/>
        </w:rPr>
        <w:t>National CSIRT</w:t>
      </w:r>
      <w:r w:rsidR="00F94A20" w:rsidRPr="00980207">
        <w:rPr>
          <w:rFonts w:ascii="Helvetica" w:hAnsi="Helvetica" w:cs="Courier"/>
          <w:sz w:val="20"/>
          <w:szCs w:val="20"/>
          <w:lang w:val="en-AU" w:eastAsia="en-US"/>
        </w:rPr>
        <w:t>”</w:t>
      </w:r>
      <w:r w:rsidRPr="00980207">
        <w:rPr>
          <w:rFonts w:ascii="Helvetica" w:hAnsi="Helvetica" w:cs="Courier"/>
          <w:sz w:val="20"/>
          <w:szCs w:val="20"/>
          <w:lang w:val="en-AU" w:eastAsia="en-US"/>
        </w:rPr>
        <w:t>) is a CSIRT that has been designated by a country or economy to have specific responsibilities in cyber protection for the country or economy. A National CSIRT can be inside or outside of government, but must be specifically recognised by the government as having responsibility in the country or economy.</w:t>
      </w:r>
    </w:p>
    <w:p w14:paraId="7F3D763C" w14:textId="76DFADE3" w:rsidR="00D641CE" w:rsidRPr="00980207" w:rsidRDefault="00494C0F" w:rsidP="00D641CE">
      <w:pPr>
        <w:spacing w:before="100" w:beforeAutospacing="1" w:after="100" w:afterAutospacing="1"/>
        <w:outlineLvl w:val="2"/>
        <w:rPr>
          <w:rFonts w:ascii="Helvetica" w:eastAsia="Times New Roman" w:hAnsi="Helvetica" w:cs="Times New Roman"/>
          <w:b/>
          <w:bCs/>
          <w:szCs w:val="27"/>
          <w:lang w:val="en-AU" w:eastAsia="en-US"/>
        </w:rPr>
      </w:pPr>
      <w:r w:rsidRPr="00980207">
        <w:rPr>
          <w:rFonts w:ascii="Helvetica" w:eastAsia="Times New Roman" w:hAnsi="Helvetica" w:cs="Times New Roman"/>
          <w:b/>
          <w:bCs/>
          <w:szCs w:val="27"/>
          <w:lang w:val="en-AU" w:eastAsia="en-US"/>
        </w:rPr>
        <w:t xml:space="preserve">6.3.2. </w:t>
      </w:r>
      <w:r w:rsidR="00D641CE" w:rsidRPr="00980207">
        <w:rPr>
          <w:rFonts w:ascii="Helvetica" w:eastAsia="Times New Roman" w:hAnsi="Helvetica" w:cs="Times New Roman"/>
          <w:b/>
          <w:bCs/>
          <w:szCs w:val="27"/>
          <w:lang w:val="en-AU" w:eastAsia="en-US"/>
        </w:rPr>
        <w:t>Data in the dataset</w:t>
      </w:r>
    </w:p>
    <w:p w14:paraId="73EDD3E7" w14:textId="7C2719DA" w:rsidR="00D641CE" w:rsidRPr="00980207" w:rsidRDefault="00D641CE" w:rsidP="00D641CE">
      <w:pPr>
        <w:numPr>
          <w:ilvl w:val="0"/>
          <w:numId w:val="5"/>
        </w:numPr>
        <w:spacing w:before="100" w:beforeAutospacing="1" w:after="100" w:afterAutospacing="1"/>
        <w:rPr>
          <w:rFonts w:ascii="Helvetica" w:eastAsia="Times New Roman" w:hAnsi="Helvetica" w:cs="Times New Roman"/>
          <w:sz w:val="20"/>
          <w:szCs w:val="20"/>
          <w:lang w:val="en-AU" w:eastAsia="en-US"/>
        </w:rPr>
      </w:pPr>
      <w:r w:rsidRPr="00980207">
        <w:rPr>
          <w:rFonts w:ascii="Helvetica" w:eastAsia="Times New Roman" w:hAnsi="Helvetica" w:cs="Times New Roman"/>
          <w:sz w:val="20"/>
          <w:szCs w:val="20"/>
          <w:lang w:val="en-AU" w:eastAsia="en-US"/>
        </w:rPr>
        <w:t>Organi</w:t>
      </w:r>
      <w:r w:rsidR="00AD0DAA" w:rsidRPr="00980207">
        <w:rPr>
          <w:rFonts w:ascii="Helvetica" w:eastAsia="Times New Roman" w:hAnsi="Helvetica" w:cs="Times New Roman"/>
          <w:sz w:val="20"/>
          <w:szCs w:val="20"/>
          <w:lang w:val="en-AU" w:eastAsia="en-US"/>
        </w:rPr>
        <w:t>sation (i.e. the CSI</w:t>
      </w:r>
      <w:r w:rsidRPr="00980207">
        <w:rPr>
          <w:rFonts w:ascii="Helvetica" w:eastAsia="Times New Roman" w:hAnsi="Helvetica" w:cs="Times New Roman"/>
          <w:sz w:val="20"/>
          <w:szCs w:val="20"/>
          <w:lang w:val="en-AU" w:eastAsia="en-US"/>
        </w:rPr>
        <w:t xml:space="preserve">RT) </w:t>
      </w:r>
    </w:p>
    <w:p w14:paraId="05E74BB8" w14:textId="77777777" w:rsidR="00D641CE" w:rsidRPr="00980207" w:rsidRDefault="00D641CE" w:rsidP="00D641CE">
      <w:pPr>
        <w:numPr>
          <w:ilvl w:val="1"/>
          <w:numId w:val="5"/>
        </w:numPr>
        <w:spacing w:before="100" w:beforeAutospacing="1" w:after="100" w:afterAutospacing="1"/>
        <w:rPr>
          <w:rFonts w:ascii="Helvetica" w:eastAsia="Times New Roman" w:hAnsi="Helvetica" w:cs="Times New Roman"/>
          <w:sz w:val="20"/>
          <w:szCs w:val="20"/>
          <w:lang w:val="en-AU" w:eastAsia="en-US"/>
        </w:rPr>
      </w:pPr>
      <w:r w:rsidRPr="00980207">
        <w:rPr>
          <w:rFonts w:ascii="Helvetica" w:eastAsia="Times New Roman" w:hAnsi="Helvetica" w:cs="Times New Roman"/>
          <w:sz w:val="20"/>
          <w:szCs w:val="20"/>
          <w:lang w:val="en-AU" w:eastAsia="en-US"/>
        </w:rPr>
        <w:t>Team name</w:t>
      </w:r>
    </w:p>
    <w:p w14:paraId="15507CA1" w14:textId="77777777" w:rsidR="00D641CE" w:rsidRPr="00980207" w:rsidRDefault="00D641CE" w:rsidP="00D641CE">
      <w:pPr>
        <w:numPr>
          <w:ilvl w:val="1"/>
          <w:numId w:val="5"/>
        </w:numPr>
        <w:spacing w:before="100" w:beforeAutospacing="1" w:after="100" w:afterAutospacing="1"/>
        <w:rPr>
          <w:rFonts w:ascii="Helvetica" w:eastAsia="Times New Roman" w:hAnsi="Helvetica" w:cs="Times New Roman"/>
          <w:sz w:val="20"/>
          <w:szCs w:val="20"/>
          <w:lang w:val="en-AU" w:eastAsia="en-US"/>
        </w:rPr>
      </w:pPr>
      <w:r w:rsidRPr="00980207">
        <w:rPr>
          <w:rFonts w:ascii="Helvetica" w:eastAsia="Times New Roman" w:hAnsi="Helvetica" w:cs="Times New Roman"/>
          <w:sz w:val="20"/>
          <w:szCs w:val="20"/>
          <w:lang w:val="en-AU" w:eastAsia="en-US"/>
        </w:rPr>
        <w:t>Team short name</w:t>
      </w:r>
    </w:p>
    <w:p w14:paraId="4BC9FB76" w14:textId="77777777" w:rsidR="00D641CE" w:rsidRPr="00980207" w:rsidRDefault="00D641CE" w:rsidP="00D641CE">
      <w:pPr>
        <w:numPr>
          <w:ilvl w:val="1"/>
          <w:numId w:val="5"/>
        </w:numPr>
        <w:spacing w:before="100" w:beforeAutospacing="1" w:after="100" w:afterAutospacing="1"/>
        <w:rPr>
          <w:rFonts w:ascii="Helvetica" w:eastAsia="Times New Roman" w:hAnsi="Helvetica" w:cs="Times New Roman"/>
          <w:sz w:val="20"/>
          <w:szCs w:val="20"/>
          <w:lang w:val="en-AU" w:eastAsia="en-US"/>
        </w:rPr>
      </w:pPr>
      <w:r w:rsidRPr="00980207">
        <w:rPr>
          <w:rFonts w:ascii="Helvetica" w:eastAsia="Times New Roman" w:hAnsi="Helvetica" w:cs="Times New Roman"/>
          <w:sz w:val="20"/>
          <w:szCs w:val="20"/>
          <w:lang w:val="en-AU" w:eastAsia="en-US"/>
        </w:rPr>
        <w:t>Country</w:t>
      </w:r>
    </w:p>
    <w:p w14:paraId="1EC0C8F1" w14:textId="72159367" w:rsidR="00D641CE" w:rsidRPr="00980207" w:rsidRDefault="00D641CE" w:rsidP="00D641CE">
      <w:pPr>
        <w:numPr>
          <w:ilvl w:val="1"/>
          <w:numId w:val="5"/>
        </w:numPr>
        <w:spacing w:before="100" w:beforeAutospacing="1" w:after="100" w:afterAutospacing="1"/>
        <w:rPr>
          <w:rFonts w:ascii="Helvetica" w:eastAsia="Times New Roman" w:hAnsi="Helvetica" w:cs="Times New Roman"/>
          <w:sz w:val="20"/>
          <w:szCs w:val="20"/>
          <w:lang w:val="en-AU" w:eastAsia="en-US"/>
        </w:rPr>
      </w:pPr>
      <w:r w:rsidRPr="00980207">
        <w:rPr>
          <w:rFonts w:ascii="Helvetica" w:eastAsia="Times New Roman" w:hAnsi="Helvetica" w:cs="Times New Roman"/>
          <w:sz w:val="20"/>
          <w:szCs w:val="20"/>
          <w:lang w:val="en-AU" w:eastAsia="en-US"/>
        </w:rPr>
        <w:t>Tel</w:t>
      </w:r>
      <w:r w:rsidR="00926AE9" w:rsidRPr="00980207">
        <w:rPr>
          <w:rFonts w:ascii="Helvetica" w:eastAsia="Times New Roman" w:hAnsi="Helvetica" w:cs="Times New Roman"/>
          <w:sz w:val="20"/>
          <w:szCs w:val="20"/>
          <w:lang w:val="en-AU" w:eastAsia="en-US"/>
        </w:rPr>
        <w:t>ephone h</w:t>
      </w:r>
      <w:r w:rsidRPr="00980207">
        <w:rPr>
          <w:rFonts w:ascii="Helvetica" w:eastAsia="Times New Roman" w:hAnsi="Helvetica" w:cs="Times New Roman"/>
          <w:sz w:val="20"/>
          <w:szCs w:val="20"/>
          <w:lang w:val="en-AU" w:eastAsia="en-US"/>
        </w:rPr>
        <w:t>otline</w:t>
      </w:r>
    </w:p>
    <w:p w14:paraId="64E98EAE" w14:textId="77777777" w:rsidR="00D641CE" w:rsidRPr="00980207" w:rsidRDefault="00D641CE" w:rsidP="00D641CE">
      <w:pPr>
        <w:numPr>
          <w:ilvl w:val="1"/>
          <w:numId w:val="5"/>
        </w:numPr>
        <w:spacing w:before="100" w:beforeAutospacing="1" w:after="100" w:afterAutospacing="1"/>
        <w:rPr>
          <w:rFonts w:ascii="Helvetica" w:eastAsia="Times New Roman" w:hAnsi="Helvetica" w:cs="Times New Roman"/>
          <w:sz w:val="20"/>
          <w:szCs w:val="20"/>
          <w:lang w:val="en-AU" w:eastAsia="en-US"/>
        </w:rPr>
      </w:pPr>
      <w:r w:rsidRPr="00980207">
        <w:rPr>
          <w:rFonts w:ascii="Helvetica" w:eastAsia="Times New Roman" w:hAnsi="Helvetica" w:cs="Times New Roman"/>
          <w:sz w:val="20"/>
          <w:szCs w:val="20"/>
          <w:lang w:val="en-AU" w:eastAsia="en-US"/>
        </w:rPr>
        <w:t>Email address</w:t>
      </w:r>
    </w:p>
    <w:p w14:paraId="6F138DD6" w14:textId="77777777" w:rsidR="00D641CE" w:rsidRPr="00980207" w:rsidRDefault="00D641CE" w:rsidP="00D641CE">
      <w:pPr>
        <w:numPr>
          <w:ilvl w:val="1"/>
          <w:numId w:val="5"/>
        </w:numPr>
        <w:spacing w:before="100" w:beforeAutospacing="1" w:after="100" w:afterAutospacing="1"/>
        <w:rPr>
          <w:rFonts w:ascii="Helvetica" w:eastAsia="Times New Roman" w:hAnsi="Helvetica" w:cs="Times New Roman"/>
          <w:sz w:val="20"/>
          <w:szCs w:val="20"/>
          <w:lang w:val="en-AU" w:eastAsia="en-US"/>
        </w:rPr>
      </w:pPr>
      <w:r w:rsidRPr="00980207">
        <w:rPr>
          <w:rFonts w:ascii="Helvetica" w:eastAsia="Times New Roman" w:hAnsi="Helvetica" w:cs="Times New Roman"/>
          <w:sz w:val="20"/>
          <w:szCs w:val="20"/>
          <w:lang w:val="en-AU" w:eastAsia="en-US"/>
        </w:rPr>
        <w:t>Website</w:t>
      </w:r>
    </w:p>
    <w:p w14:paraId="5C3548C5" w14:textId="77777777" w:rsidR="00D641CE" w:rsidRPr="00980207" w:rsidRDefault="00D641CE" w:rsidP="00D641CE">
      <w:pPr>
        <w:numPr>
          <w:ilvl w:val="0"/>
          <w:numId w:val="5"/>
        </w:numPr>
        <w:spacing w:before="100" w:beforeAutospacing="1" w:after="100" w:afterAutospacing="1"/>
        <w:rPr>
          <w:rFonts w:ascii="Helvetica" w:eastAsia="Times New Roman" w:hAnsi="Helvetica" w:cs="Times New Roman"/>
          <w:sz w:val="20"/>
          <w:szCs w:val="20"/>
          <w:lang w:val="en-AU" w:eastAsia="en-US"/>
        </w:rPr>
      </w:pPr>
      <w:r w:rsidRPr="00980207">
        <w:rPr>
          <w:rFonts w:ascii="Helvetica" w:eastAsia="Times New Roman" w:hAnsi="Helvetica" w:cs="Times New Roman"/>
          <w:sz w:val="20"/>
          <w:szCs w:val="20"/>
          <w:lang w:val="en-AU" w:eastAsia="en-US"/>
        </w:rPr>
        <w:t>Organisational Units</w:t>
      </w:r>
    </w:p>
    <w:p w14:paraId="03359B7E" w14:textId="77777777" w:rsidR="00D641CE" w:rsidRPr="00980207" w:rsidRDefault="00D641CE" w:rsidP="00D641CE">
      <w:pPr>
        <w:numPr>
          <w:ilvl w:val="0"/>
          <w:numId w:val="5"/>
        </w:numPr>
        <w:spacing w:before="100" w:beforeAutospacing="1" w:after="100" w:afterAutospacing="1"/>
        <w:rPr>
          <w:rFonts w:ascii="Helvetica" w:eastAsia="Times New Roman" w:hAnsi="Helvetica" w:cs="Times New Roman"/>
          <w:sz w:val="20"/>
          <w:szCs w:val="20"/>
          <w:lang w:val="en-AU" w:eastAsia="en-US"/>
        </w:rPr>
      </w:pPr>
      <w:r w:rsidRPr="00980207">
        <w:rPr>
          <w:rFonts w:ascii="Helvetica" w:eastAsia="Times New Roman" w:hAnsi="Helvetica" w:cs="Times New Roman"/>
          <w:sz w:val="20"/>
          <w:szCs w:val="20"/>
          <w:lang w:val="en-AU" w:eastAsia="en-US"/>
        </w:rPr>
        <w:t>Groups</w:t>
      </w:r>
    </w:p>
    <w:p w14:paraId="3A9ACFCB" w14:textId="429E6AF8" w:rsidR="00D641CE" w:rsidRDefault="00AD0DAA" w:rsidP="00D641CE">
      <w:pPr>
        <w:numPr>
          <w:ilvl w:val="0"/>
          <w:numId w:val="5"/>
        </w:numPr>
        <w:spacing w:before="100" w:beforeAutospacing="1" w:after="100" w:afterAutospacing="1"/>
        <w:rPr>
          <w:rFonts w:ascii="Helvetica" w:eastAsia="Times New Roman" w:hAnsi="Helvetica" w:cs="Times New Roman"/>
          <w:sz w:val="20"/>
          <w:szCs w:val="20"/>
          <w:lang w:val="en-AU" w:eastAsia="en-US"/>
        </w:rPr>
      </w:pPr>
      <w:r w:rsidRPr="00980207">
        <w:rPr>
          <w:rFonts w:ascii="Helvetica" w:eastAsia="Times New Roman" w:hAnsi="Helvetica" w:cs="Times New Roman"/>
          <w:sz w:val="20"/>
          <w:szCs w:val="20"/>
          <w:lang w:val="en-AU" w:eastAsia="en-US"/>
        </w:rPr>
        <w:t>Personal data on CSI</w:t>
      </w:r>
      <w:r w:rsidR="00D641CE" w:rsidRPr="00980207">
        <w:rPr>
          <w:rFonts w:ascii="Helvetica" w:eastAsia="Times New Roman" w:hAnsi="Helvetica" w:cs="Times New Roman"/>
          <w:sz w:val="20"/>
          <w:szCs w:val="20"/>
          <w:lang w:val="en-AU" w:eastAsia="en-US"/>
        </w:rPr>
        <w:t>RT team members</w:t>
      </w:r>
    </w:p>
    <w:p w14:paraId="6022803A" w14:textId="77777777" w:rsidR="00D641CE" w:rsidRPr="00980207" w:rsidRDefault="00D641CE" w:rsidP="00D641CE">
      <w:pPr>
        <w:numPr>
          <w:ilvl w:val="0"/>
          <w:numId w:val="5"/>
        </w:numPr>
        <w:spacing w:before="100" w:beforeAutospacing="1" w:after="100" w:afterAutospacing="1"/>
        <w:rPr>
          <w:rFonts w:ascii="Helvetica" w:eastAsia="Times New Roman" w:hAnsi="Helvetica" w:cs="Times New Roman"/>
          <w:sz w:val="20"/>
          <w:szCs w:val="20"/>
          <w:lang w:val="en-AU" w:eastAsia="en-US"/>
        </w:rPr>
      </w:pPr>
      <w:r w:rsidRPr="00980207">
        <w:rPr>
          <w:rFonts w:ascii="Helvetica" w:eastAsia="Times New Roman" w:hAnsi="Helvetica" w:cs="Times New Roman"/>
          <w:sz w:val="20"/>
          <w:szCs w:val="20"/>
          <w:lang w:val="en-AU" w:eastAsia="en-US"/>
        </w:rPr>
        <w:t xml:space="preserve">Cryptography </w:t>
      </w:r>
    </w:p>
    <w:p w14:paraId="269E2DFA" w14:textId="3BC580E5" w:rsidR="00D641CE" w:rsidRPr="00980207" w:rsidRDefault="00D641CE" w:rsidP="00D641CE">
      <w:pPr>
        <w:numPr>
          <w:ilvl w:val="1"/>
          <w:numId w:val="5"/>
        </w:numPr>
        <w:spacing w:before="100" w:beforeAutospacing="1" w:after="100" w:afterAutospacing="1"/>
        <w:rPr>
          <w:rFonts w:ascii="Helvetica" w:eastAsia="Times New Roman" w:hAnsi="Helvetica" w:cs="Times New Roman"/>
          <w:sz w:val="20"/>
          <w:szCs w:val="20"/>
          <w:lang w:val="en-AU" w:eastAsia="en-US"/>
        </w:rPr>
      </w:pPr>
      <w:r w:rsidRPr="00980207">
        <w:rPr>
          <w:rFonts w:ascii="Helvetica" w:eastAsia="Times New Roman" w:hAnsi="Helvetica" w:cs="Times New Roman"/>
          <w:sz w:val="20"/>
          <w:szCs w:val="20"/>
          <w:lang w:val="en-AU" w:eastAsia="en-US"/>
        </w:rPr>
        <w:t>S/Mime or PGP or Kerberos info</w:t>
      </w:r>
      <w:r w:rsidR="004A2B70" w:rsidRPr="00980207">
        <w:rPr>
          <w:rFonts w:ascii="Helvetica" w:eastAsia="Times New Roman" w:hAnsi="Helvetica" w:cs="Times New Roman"/>
          <w:sz w:val="20"/>
          <w:szCs w:val="20"/>
          <w:lang w:val="en-AU" w:eastAsia="en-US"/>
        </w:rPr>
        <w:t>rmation</w:t>
      </w:r>
    </w:p>
    <w:p w14:paraId="1D56A1CB" w14:textId="77777777" w:rsidR="00D641CE" w:rsidRPr="00980207" w:rsidRDefault="00D641CE" w:rsidP="00D641CE">
      <w:pPr>
        <w:numPr>
          <w:ilvl w:val="1"/>
          <w:numId w:val="5"/>
        </w:numPr>
        <w:spacing w:before="100" w:beforeAutospacing="1" w:after="100" w:afterAutospacing="1"/>
        <w:rPr>
          <w:rFonts w:ascii="Helvetica" w:eastAsia="Times New Roman" w:hAnsi="Helvetica" w:cs="Times New Roman"/>
          <w:sz w:val="20"/>
          <w:szCs w:val="20"/>
          <w:lang w:val="en-AU" w:eastAsia="en-US"/>
        </w:rPr>
      </w:pPr>
      <w:r w:rsidRPr="00980207">
        <w:rPr>
          <w:rFonts w:ascii="Helvetica" w:eastAsia="Times New Roman" w:hAnsi="Helvetica" w:cs="Times New Roman"/>
          <w:sz w:val="20"/>
          <w:szCs w:val="20"/>
          <w:lang w:val="en-AU" w:eastAsia="en-US"/>
        </w:rPr>
        <w:t>PGP key id</w:t>
      </w:r>
    </w:p>
    <w:p w14:paraId="1F89B7A6" w14:textId="77777777" w:rsidR="00D641CE" w:rsidRPr="00980207" w:rsidRDefault="00D641CE" w:rsidP="00D641CE">
      <w:pPr>
        <w:spacing w:before="100" w:beforeAutospacing="1" w:after="100" w:afterAutospacing="1"/>
        <w:rPr>
          <w:rFonts w:ascii="Helvetica" w:hAnsi="Helvetica" w:cs="Times New Roman"/>
          <w:sz w:val="20"/>
          <w:szCs w:val="20"/>
          <w:lang w:val="en-AU" w:eastAsia="en-US"/>
        </w:rPr>
      </w:pPr>
      <w:r w:rsidRPr="00980207">
        <w:rPr>
          <w:rFonts w:ascii="Helvetica" w:hAnsi="Helvetica" w:cs="Times New Roman"/>
          <w:b/>
          <w:bCs/>
          <w:sz w:val="20"/>
          <w:szCs w:val="20"/>
          <w:lang w:val="en-AU" w:eastAsia="en-US"/>
        </w:rPr>
        <w:t>Example</w:t>
      </w:r>
      <w:r w:rsidRPr="00980207">
        <w:rPr>
          <w:rFonts w:ascii="Helvetica" w:hAnsi="Helvetica" w:cs="Times New Roman"/>
          <w:sz w:val="20"/>
          <w:szCs w:val="20"/>
          <w:lang w:val="en-AU" w:eastAsia="en-US"/>
        </w:rPr>
        <w:t xml:space="preserve"> (from the publicly visible website):</w:t>
      </w:r>
    </w:p>
    <w:tbl>
      <w:tblPr>
        <w:tblStyle w:val="TableGrid"/>
        <w:tblW w:w="0" w:type="auto"/>
        <w:tblLook w:val="04A0" w:firstRow="1" w:lastRow="0" w:firstColumn="1" w:lastColumn="0" w:noHBand="0" w:noVBand="1"/>
      </w:tblPr>
      <w:tblGrid>
        <w:gridCol w:w="1809"/>
        <w:gridCol w:w="5387"/>
      </w:tblGrid>
      <w:tr w:rsidR="00C927AD" w14:paraId="22B9A931" w14:textId="77777777" w:rsidTr="00980207">
        <w:tc>
          <w:tcPr>
            <w:tcW w:w="1809" w:type="dxa"/>
          </w:tcPr>
          <w:p w14:paraId="003CF25D" w14:textId="3AB38857" w:rsidR="00016958" w:rsidRPr="00980207" w:rsidRDefault="00016958" w:rsidP="00D641CE">
            <w:pPr>
              <w:spacing w:before="100" w:beforeAutospacing="1" w:after="100" w:afterAutospacing="1"/>
              <w:rPr>
                <w:rFonts w:ascii="Helvetica" w:hAnsi="Helvetica" w:cs="Times New Roman"/>
                <w:b/>
                <w:sz w:val="20"/>
                <w:szCs w:val="20"/>
                <w:lang w:val="en-AU" w:eastAsia="en-US"/>
              </w:rPr>
            </w:pPr>
            <w:r w:rsidRPr="00980207">
              <w:rPr>
                <w:rFonts w:ascii="Helvetica" w:hAnsi="Helvetica" w:cs="Times New Roman"/>
                <w:b/>
                <w:sz w:val="20"/>
                <w:szCs w:val="20"/>
                <w:lang w:val="en-AU" w:eastAsia="en-US"/>
              </w:rPr>
              <w:t>Field</w:t>
            </w:r>
          </w:p>
        </w:tc>
        <w:tc>
          <w:tcPr>
            <w:tcW w:w="5387" w:type="dxa"/>
          </w:tcPr>
          <w:p w14:paraId="3D2A8193" w14:textId="14824800" w:rsidR="00016958" w:rsidRPr="00980207" w:rsidRDefault="00016958" w:rsidP="00D641CE">
            <w:pPr>
              <w:spacing w:before="100" w:beforeAutospacing="1" w:after="100" w:afterAutospacing="1"/>
              <w:rPr>
                <w:rFonts w:ascii="Helvetica" w:hAnsi="Helvetica" w:cs="Times New Roman"/>
                <w:b/>
                <w:sz w:val="20"/>
                <w:szCs w:val="20"/>
                <w:lang w:val="en-AU" w:eastAsia="en-US"/>
              </w:rPr>
            </w:pPr>
            <w:r w:rsidRPr="00980207">
              <w:rPr>
                <w:rFonts w:ascii="Helvetica" w:hAnsi="Helvetica" w:cs="Times New Roman"/>
                <w:b/>
                <w:sz w:val="20"/>
                <w:szCs w:val="20"/>
                <w:lang w:val="en-AU" w:eastAsia="en-US"/>
              </w:rPr>
              <w:t>Value</w:t>
            </w:r>
          </w:p>
        </w:tc>
      </w:tr>
      <w:tr w:rsidR="00C927AD" w14:paraId="6B93C4D7" w14:textId="77777777" w:rsidTr="00980207">
        <w:tc>
          <w:tcPr>
            <w:tcW w:w="1809" w:type="dxa"/>
          </w:tcPr>
          <w:p w14:paraId="479C74EC" w14:textId="6510EC08" w:rsidR="00016958" w:rsidRPr="00980207" w:rsidRDefault="00016958" w:rsidP="00D641CE">
            <w:pPr>
              <w:spacing w:before="100" w:beforeAutospacing="1" w:after="100" w:afterAutospacing="1"/>
              <w:rPr>
                <w:rFonts w:ascii="Helvetica" w:hAnsi="Helvetica" w:cs="Times New Roman"/>
                <w:sz w:val="20"/>
                <w:szCs w:val="20"/>
                <w:lang w:val="en-AU" w:eastAsia="en-US"/>
              </w:rPr>
            </w:pPr>
            <w:r w:rsidRPr="00980207">
              <w:rPr>
                <w:rFonts w:ascii="Helvetica" w:hAnsi="Helvetica" w:cs="Times New Roman"/>
                <w:sz w:val="20"/>
                <w:szCs w:val="20"/>
                <w:lang w:val="en-AU" w:eastAsia="en-US"/>
              </w:rPr>
              <w:t>Country</w:t>
            </w:r>
          </w:p>
        </w:tc>
        <w:tc>
          <w:tcPr>
            <w:tcW w:w="5387" w:type="dxa"/>
          </w:tcPr>
          <w:p w14:paraId="583E5D72" w14:textId="553BEC69" w:rsidR="00016958" w:rsidRPr="00980207" w:rsidRDefault="00016958" w:rsidP="00D641CE">
            <w:pPr>
              <w:spacing w:before="100" w:beforeAutospacing="1" w:after="100" w:afterAutospacing="1"/>
              <w:rPr>
                <w:rFonts w:ascii="Helvetica" w:hAnsi="Helvetica" w:cs="Times New Roman"/>
                <w:sz w:val="20"/>
                <w:szCs w:val="20"/>
                <w:lang w:val="en-AU" w:eastAsia="en-US"/>
              </w:rPr>
            </w:pPr>
            <w:r w:rsidRPr="00980207">
              <w:rPr>
                <w:rFonts w:ascii="Helvetica" w:hAnsi="Helvetica" w:cs="Times New Roman"/>
                <w:sz w:val="20"/>
                <w:szCs w:val="20"/>
                <w:lang w:val="en-AU" w:eastAsia="en-US"/>
              </w:rPr>
              <w:t>Austria</w:t>
            </w:r>
          </w:p>
        </w:tc>
      </w:tr>
      <w:tr w:rsidR="00C927AD" w14:paraId="6BAFFEAC" w14:textId="77777777" w:rsidTr="00980207">
        <w:tc>
          <w:tcPr>
            <w:tcW w:w="1809" w:type="dxa"/>
          </w:tcPr>
          <w:p w14:paraId="1EF35190" w14:textId="76E95B7F" w:rsidR="00016958" w:rsidRPr="00980207" w:rsidRDefault="00016958" w:rsidP="00D641CE">
            <w:pPr>
              <w:spacing w:before="100" w:beforeAutospacing="1" w:after="100" w:afterAutospacing="1"/>
              <w:rPr>
                <w:rFonts w:ascii="Helvetica" w:hAnsi="Helvetica" w:cs="Times New Roman"/>
                <w:sz w:val="20"/>
                <w:szCs w:val="20"/>
                <w:lang w:val="en-AU" w:eastAsia="en-US"/>
              </w:rPr>
            </w:pPr>
            <w:r w:rsidRPr="00980207">
              <w:rPr>
                <w:rFonts w:ascii="Helvetica" w:hAnsi="Helvetica" w:cs="Times New Roman"/>
                <w:sz w:val="20"/>
                <w:szCs w:val="20"/>
                <w:lang w:val="en-AU" w:eastAsia="en-US"/>
              </w:rPr>
              <w:t>Team short name</w:t>
            </w:r>
          </w:p>
        </w:tc>
        <w:tc>
          <w:tcPr>
            <w:tcW w:w="5387" w:type="dxa"/>
          </w:tcPr>
          <w:p w14:paraId="778CB2B0" w14:textId="716811CB" w:rsidR="00016958" w:rsidRPr="00980207" w:rsidRDefault="00016958" w:rsidP="00D641CE">
            <w:pPr>
              <w:spacing w:before="100" w:beforeAutospacing="1" w:after="100" w:afterAutospacing="1"/>
              <w:rPr>
                <w:rFonts w:ascii="Helvetica" w:hAnsi="Helvetica" w:cs="Times New Roman"/>
                <w:sz w:val="20"/>
                <w:szCs w:val="20"/>
                <w:lang w:val="en-AU" w:eastAsia="en-US"/>
              </w:rPr>
            </w:pPr>
            <w:r w:rsidRPr="00980207">
              <w:rPr>
                <w:rFonts w:ascii="Helvetica" w:hAnsi="Helvetica" w:cs="Times New Roman"/>
                <w:sz w:val="20"/>
                <w:szCs w:val="20"/>
                <w:lang w:val="en-AU" w:eastAsia="en-US"/>
              </w:rPr>
              <w:t>CERT.at</w:t>
            </w:r>
          </w:p>
        </w:tc>
      </w:tr>
      <w:tr w:rsidR="00C927AD" w14:paraId="682952EE" w14:textId="77777777" w:rsidTr="00980207">
        <w:tc>
          <w:tcPr>
            <w:tcW w:w="1809" w:type="dxa"/>
          </w:tcPr>
          <w:p w14:paraId="59CA0CAF" w14:textId="407F7FEC" w:rsidR="00016958" w:rsidRPr="00980207" w:rsidRDefault="00016958" w:rsidP="00D641CE">
            <w:pPr>
              <w:spacing w:before="100" w:beforeAutospacing="1" w:after="100" w:afterAutospacing="1"/>
              <w:rPr>
                <w:rFonts w:ascii="Helvetica" w:hAnsi="Helvetica" w:cs="Times New Roman"/>
                <w:sz w:val="20"/>
                <w:szCs w:val="20"/>
                <w:lang w:val="en-AU" w:eastAsia="en-US"/>
              </w:rPr>
            </w:pPr>
            <w:r w:rsidRPr="00980207">
              <w:rPr>
                <w:rFonts w:ascii="Helvetica" w:hAnsi="Helvetica" w:cs="Times New Roman"/>
                <w:sz w:val="20"/>
                <w:szCs w:val="20"/>
                <w:lang w:val="en-AU" w:eastAsia="en-US"/>
              </w:rPr>
              <w:t>Team name</w:t>
            </w:r>
          </w:p>
        </w:tc>
        <w:tc>
          <w:tcPr>
            <w:tcW w:w="5387" w:type="dxa"/>
          </w:tcPr>
          <w:p w14:paraId="37558DAF" w14:textId="765B5F37" w:rsidR="00016958" w:rsidRPr="00980207" w:rsidRDefault="00016958" w:rsidP="00D641CE">
            <w:pPr>
              <w:spacing w:before="100" w:beforeAutospacing="1" w:after="100" w:afterAutospacing="1"/>
              <w:rPr>
                <w:rFonts w:ascii="Helvetica" w:hAnsi="Helvetica" w:cs="Times New Roman"/>
                <w:sz w:val="20"/>
                <w:szCs w:val="20"/>
                <w:lang w:val="en-AU" w:eastAsia="en-US"/>
              </w:rPr>
            </w:pPr>
            <w:r w:rsidRPr="00980207">
              <w:rPr>
                <w:rFonts w:ascii="Helvetica" w:hAnsi="Helvetica" w:cs="Times New Roman"/>
                <w:sz w:val="20"/>
                <w:szCs w:val="20"/>
                <w:lang w:val="en-AU" w:eastAsia="en-US"/>
              </w:rPr>
              <w:t>National Computer Emergency Response Team of Austria</w:t>
            </w:r>
          </w:p>
        </w:tc>
      </w:tr>
      <w:tr w:rsidR="00C927AD" w14:paraId="34FBCB50" w14:textId="77777777" w:rsidTr="00980207">
        <w:tc>
          <w:tcPr>
            <w:tcW w:w="1809" w:type="dxa"/>
          </w:tcPr>
          <w:p w14:paraId="145F64EE" w14:textId="2A60C30F" w:rsidR="00016958" w:rsidRPr="00980207" w:rsidRDefault="00016958" w:rsidP="00D641CE">
            <w:pPr>
              <w:spacing w:before="100" w:beforeAutospacing="1" w:after="100" w:afterAutospacing="1"/>
              <w:rPr>
                <w:rFonts w:ascii="Helvetica" w:hAnsi="Helvetica" w:cs="Times New Roman"/>
                <w:sz w:val="20"/>
                <w:szCs w:val="20"/>
                <w:lang w:val="en-AU" w:eastAsia="en-US"/>
              </w:rPr>
            </w:pPr>
            <w:r w:rsidRPr="00980207">
              <w:rPr>
                <w:rFonts w:ascii="Helvetica" w:hAnsi="Helvetica" w:cs="Times New Roman"/>
                <w:sz w:val="20"/>
                <w:szCs w:val="20"/>
                <w:lang w:val="en-AU" w:eastAsia="en-US"/>
              </w:rPr>
              <w:t>Website</w:t>
            </w:r>
          </w:p>
        </w:tc>
        <w:tc>
          <w:tcPr>
            <w:tcW w:w="5387" w:type="dxa"/>
          </w:tcPr>
          <w:p w14:paraId="2AAFCA97" w14:textId="1F40E986" w:rsidR="00016958" w:rsidRPr="00980207" w:rsidRDefault="00E57F88" w:rsidP="00D641CE">
            <w:pPr>
              <w:spacing w:before="100" w:beforeAutospacing="1" w:after="100" w:afterAutospacing="1"/>
              <w:rPr>
                <w:rFonts w:ascii="Helvetica" w:hAnsi="Helvetica" w:cs="Times New Roman"/>
                <w:sz w:val="20"/>
                <w:szCs w:val="20"/>
                <w:lang w:val="en-AU" w:eastAsia="en-US"/>
              </w:rPr>
            </w:pPr>
            <w:hyperlink r:id="rId23" w:history="1">
              <w:r w:rsidR="00016958" w:rsidRPr="00980207">
                <w:rPr>
                  <w:rStyle w:val="Hyperlink"/>
                  <w:rFonts w:ascii="Helvetica" w:hAnsi="Helvetica" w:cs="Times New Roman"/>
                  <w:sz w:val="20"/>
                  <w:szCs w:val="20"/>
                  <w:lang w:val="en-AU" w:eastAsia="en-US"/>
                </w:rPr>
                <w:t>http://www.cert.at</w:t>
              </w:r>
            </w:hyperlink>
            <w:r w:rsidR="00016958" w:rsidRPr="00980207">
              <w:rPr>
                <w:rFonts w:ascii="Helvetica" w:hAnsi="Helvetica" w:cs="Times New Roman"/>
                <w:sz w:val="20"/>
                <w:szCs w:val="20"/>
                <w:lang w:val="en-AU" w:eastAsia="en-US"/>
              </w:rPr>
              <w:t xml:space="preserve"> </w:t>
            </w:r>
          </w:p>
        </w:tc>
      </w:tr>
    </w:tbl>
    <w:p w14:paraId="6FC4289E" w14:textId="14BB3FC0" w:rsidR="00D641CE" w:rsidRPr="00980207" w:rsidRDefault="00494C0F" w:rsidP="00D641CE">
      <w:pPr>
        <w:spacing w:before="100" w:beforeAutospacing="1" w:after="100" w:afterAutospacing="1"/>
        <w:outlineLvl w:val="2"/>
        <w:rPr>
          <w:rFonts w:ascii="Helvetica" w:eastAsia="Times New Roman" w:hAnsi="Helvetica" w:cs="Times New Roman"/>
          <w:b/>
          <w:bCs/>
          <w:szCs w:val="27"/>
          <w:lang w:val="en-AU" w:eastAsia="en-US"/>
        </w:rPr>
      </w:pPr>
      <w:r w:rsidRPr="00980207">
        <w:rPr>
          <w:rFonts w:ascii="Helvetica" w:eastAsia="Times New Roman" w:hAnsi="Helvetica" w:cs="Times New Roman"/>
          <w:b/>
          <w:bCs/>
          <w:szCs w:val="27"/>
          <w:lang w:val="en-AU" w:eastAsia="en-US"/>
        </w:rPr>
        <w:t xml:space="preserve">6.3.3. </w:t>
      </w:r>
      <w:proofErr w:type="gramStart"/>
      <w:r w:rsidR="000B21DE" w:rsidRPr="00980207">
        <w:rPr>
          <w:rFonts w:ascii="Helvetica" w:eastAsia="Times New Roman" w:hAnsi="Helvetica" w:cs="Times New Roman"/>
          <w:b/>
          <w:bCs/>
          <w:szCs w:val="27"/>
          <w:lang w:val="en-AU" w:eastAsia="en-US"/>
        </w:rPr>
        <w:t>Is</w:t>
      </w:r>
      <w:proofErr w:type="gramEnd"/>
      <w:r w:rsidR="000B21DE" w:rsidRPr="00980207">
        <w:rPr>
          <w:rFonts w:ascii="Helvetica" w:eastAsia="Times New Roman" w:hAnsi="Helvetica" w:cs="Times New Roman"/>
          <w:b/>
          <w:bCs/>
          <w:szCs w:val="27"/>
          <w:lang w:val="en-AU" w:eastAsia="en-US"/>
        </w:rPr>
        <w:t xml:space="preserve"> the data </w:t>
      </w:r>
      <w:r w:rsidR="008D5C21" w:rsidRPr="00980207">
        <w:rPr>
          <w:rFonts w:ascii="Helvetica" w:eastAsia="Times New Roman" w:hAnsi="Helvetica" w:cs="Times New Roman"/>
          <w:b/>
          <w:bCs/>
          <w:szCs w:val="27"/>
          <w:lang w:val="en-AU" w:eastAsia="en-US"/>
        </w:rPr>
        <w:t>first</w:t>
      </w:r>
      <w:r w:rsidR="00926AE9" w:rsidRPr="00980207">
        <w:rPr>
          <w:rFonts w:ascii="Helvetica" w:eastAsia="Times New Roman" w:hAnsi="Helvetica" w:cs="Times New Roman"/>
          <w:b/>
          <w:bCs/>
          <w:szCs w:val="27"/>
          <w:lang w:val="en-AU" w:eastAsia="en-US"/>
        </w:rPr>
        <w:t>-</w:t>
      </w:r>
      <w:r w:rsidR="00D641CE" w:rsidRPr="00980207">
        <w:rPr>
          <w:rFonts w:ascii="Helvetica" w:eastAsia="Times New Roman" w:hAnsi="Helvetica" w:cs="Times New Roman"/>
          <w:b/>
          <w:bCs/>
          <w:szCs w:val="27"/>
          <w:lang w:val="en-AU" w:eastAsia="en-US"/>
        </w:rPr>
        <w:t xml:space="preserve"> or </w:t>
      </w:r>
      <w:r w:rsidR="008D5C21" w:rsidRPr="00980207">
        <w:rPr>
          <w:rFonts w:ascii="Helvetica" w:eastAsia="Times New Roman" w:hAnsi="Helvetica" w:cs="Times New Roman"/>
          <w:b/>
          <w:bCs/>
          <w:szCs w:val="27"/>
          <w:lang w:val="en-AU" w:eastAsia="en-US"/>
        </w:rPr>
        <w:t>second-hand</w:t>
      </w:r>
      <w:r w:rsidR="00D641CE" w:rsidRPr="00980207">
        <w:rPr>
          <w:rFonts w:ascii="Helvetica" w:eastAsia="Times New Roman" w:hAnsi="Helvetica" w:cs="Times New Roman"/>
          <w:b/>
          <w:bCs/>
          <w:szCs w:val="27"/>
          <w:lang w:val="en-AU" w:eastAsia="en-US"/>
        </w:rPr>
        <w:t>?</w:t>
      </w:r>
    </w:p>
    <w:p w14:paraId="5357189A" w14:textId="434A0CA7" w:rsidR="00D641CE" w:rsidRPr="00980207" w:rsidRDefault="008D5C21" w:rsidP="00D641CE">
      <w:pPr>
        <w:spacing w:before="100" w:beforeAutospacing="1" w:after="100" w:afterAutospacing="1"/>
        <w:rPr>
          <w:rFonts w:ascii="Helvetica" w:hAnsi="Helvetica" w:cs="Times New Roman"/>
          <w:sz w:val="20"/>
          <w:szCs w:val="20"/>
          <w:lang w:val="en-AU" w:eastAsia="en-US"/>
        </w:rPr>
      </w:pPr>
      <w:r w:rsidRPr="00980207">
        <w:rPr>
          <w:rFonts w:ascii="Helvetica" w:hAnsi="Helvetica" w:cs="Times New Roman"/>
          <w:sz w:val="20"/>
          <w:szCs w:val="20"/>
          <w:lang w:val="en-AU" w:eastAsia="en-US"/>
        </w:rPr>
        <w:t>First-hand.</w:t>
      </w:r>
    </w:p>
    <w:p w14:paraId="4F57B8AA" w14:textId="40C4DDF7" w:rsidR="00D641CE" w:rsidRPr="00980207" w:rsidRDefault="00494C0F" w:rsidP="00D641CE">
      <w:pPr>
        <w:spacing w:before="100" w:beforeAutospacing="1" w:after="100" w:afterAutospacing="1"/>
        <w:outlineLvl w:val="2"/>
        <w:rPr>
          <w:rFonts w:ascii="Helvetica" w:eastAsia="Times New Roman" w:hAnsi="Helvetica" w:cs="Times New Roman"/>
          <w:b/>
          <w:bCs/>
          <w:szCs w:val="27"/>
          <w:lang w:val="en-AU" w:eastAsia="en-US"/>
        </w:rPr>
      </w:pPr>
      <w:r w:rsidRPr="00980207">
        <w:rPr>
          <w:rFonts w:ascii="Helvetica" w:eastAsia="Times New Roman" w:hAnsi="Helvetica" w:cs="Times New Roman"/>
          <w:b/>
          <w:bCs/>
          <w:szCs w:val="27"/>
          <w:lang w:val="en-AU" w:eastAsia="en-US"/>
        </w:rPr>
        <w:t xml:space="preserve">6.3.4. </w:t>
      </w:r>
      <w:proofErr w:type="gramStart"/>
      <w:r w:rsidR="000B21DE" w:rsidRPr="00980207">
        <w:rPr>
          <w:rFonts w:ascii="Helvetica" w:eastAsia="Times New Roman" w:hAnsi="Helvetica" w:cs="Times New Roman"/>
          <w:b/>
          <w:bCs/>
          <w:szCs w:val="27"/>
          <w:lang w:val="en-AU" w:eastAsia="en-US"/>
        </w:rPr>
        <w:t>Where</w:t>
      </w:r>
      <w:proofErr w:type="gramEnd"/>
      <w:r w:rsidR="000B21DE" w:rsidRPr="00980207">
        <w:rPr>
          <w:rFonts w:ascii="Helvetica" w:eastAsia="Times New Roman" w:hAnsi="Helvetica" w:cs="Times New Roman"/>
          <w:b/>
          <w:bCs/>
          <w:szCs w:val="27"/>
          <w:lang w:val="en-AU" w:eastAsia="en-US"/>
        </w:rPr>
        <w:t xml:space="preserve"> </w:t>
      </w:r>
      <w:r w:rsidR="00535AD6" w:rsidRPr="00980207">
        <w:rPr>
          <w:rFonts w:ascii="Helvetica" w:eastAsia="Times New Roman" w:hAnsi="Helvetica" w:cs="Times New Roman"/>
          <w:b/>
          <w:bCs/>
          <w:szCs w:val="27"/>
          <w:lang w:val="en-AU" w:eastAsia="en-US"/>
        </w:rPr>
        <w:t>can</w:t>
      </w:r>
      <w:r w:rsidR="000B21DE" w:rsidRPr="00980207">
        <w:rPr>
          <w:rFonts w:ascii="Helvetica" w:eastAsia="Times New Roman" w:hAnsi="Helvetica" w:cs="Times New Roman"/>
          <w:b/>
          <w:bCs/>
          <w:szCs w:val="27"/>
          <w:lang w:val="en-AU" w:eastAsia="en-US"/>
        </w:rPr>
        <w:t xml:space="preserve"> the</w:t>
      </w:r>
      <w:r w:rsidR="004A2B70" w:rsidRPr="00980207">
        <w:rPr>
          <w:rFonts w:ascii="Helvetica" w:eastAsia="Times New Roman" w:hAnsi="Helvetica" w:cs="Times New Roman"/>
          <w:b/>
          <w:bCs/>
          <w:szCs w:val="27"/>
          <w:lang w:val="en-AU" w:eastAsia="en-US"/>
        </w:rPr>
        <w:t xml:space="preserve"> data</w:t>
      </w:r>
      <w:r w:rsidR="00535AD6" w:rsidRPr="00980207">
        <w:rPr>
          <w:rFonts w:ascii="Helvetica" w:eastAsia="Times New Roman" w:hAnsi="Helvetica" w:cs="Times New Roman"/>
          <w:b/>
          <w:bCs/>
          <w:szCs w:val="27"/>
          <w:lang w:val="en-AU" w:eastAsia="en-US"/>
        </w:rPr>
        <w:t xml:space="preserve"> be found</w:t>
      </w:r>
      <w:r w:rsidR="00D641CE" w:rsidRPr="00980207">
        <w:rPr>
          <w:rFonts w:ascii="Helvetica" w:eastAsia="Times New Roman" w:hAnsi="Helvetica" w:cs="Times New Roman"/>
          <w:b/>
          <w:bCs/>
          <w:szCs w:val="27"/>
          <w:lang w:val="en-AU" w:eastAsia="en-US"/>
        </w:rPr>
        <w:t>?</w:t>
      </w:r>
    </w:p>
    <w:p w14:paraId="2C3273B3" w14:textId="1B1F8590" w:rsidR="00D641CE" w:rsidRPr="00980207" w:rsidRDefault="004A2B70" w:rsidP="00D641CE">
      <w:pPr>
        <w:spacing w:before="100" w:beforeAutospacing="1" w:after="100" w:afterAutospacing="1"/>
        <w:rPr>
          <w:rFonts w:ascii="Helvetica" w:hAnsi="Helvetica" w:cs="Times New Roman"/>
          <w:sz w:val="20"/>
          <w:szCs w:val="20"/>
          <w:lang w:val="en-AU" w:eastAsia="en-US"/>
        </w:rPr>
      </w:pPr>
      <w:r w:rsidRPr="00980207">
        <w:rPr>
          <w:rFonts w:ascii="Helvetica" w:hAnsi="Helvetica"/>
          <w:sz w:val="20"/>
          <w:szCs w:val="20"/>
        </w:rPr>
        <w:t>The data is accessible via:</w:t>
      </w:r>
      <w:r w:rsidRPr="00980207">
        <w:rPr>
          <w:rFonts w:ascii="Helvetica" w:hAnsi="Helvetica"/>
        </w:rPr>
        <w:t xml:space="preserve"> </w:t>
      </w:r>
      <w:hyperlink r:id="rId24" w:history="1">
        <w:r w:rsidR="00D641CE" w:rsidRPr="00980207">
          <w:rPr>
            <w:rFonts w:ascii="Helvetica" w:hAnsi="Helvetica" w:cs="Times New Roman"/>
            <w:color w:val="0000FF"/>
            <w:sz w:val="20"/>
            <w:szCs w:val="20"/>
            <w:u w:val="single"/>
            <w:lang w:val="en-AU" w:eastAsia="en-US"/>
          </w:rPr>
          <w:t>https://nationalcsirts.cert.org/</w:t>
        </w:r>
      </w:hyperlink>
      <w:r w:rsidRPr="00980207">
        <w:rPr>
          <w:rFonts w:ascii="Helvetica" w:hAnsi="Helvetica" w:cs="Times New Roman"/>
          <w:sz w:val="20"/>
          <w:szCs w:val="20"/>
          <w:lang w:val="en-AU" w:eastAsia="en-US"/>
        </w:rPr>
        <w:t xml:space="preserve"> </w:t>
      </w:r>
      <w:r w:rsidR="00D641CE" w:rsidRPr="00980207">
        <w:rPr>
          <w:rFonts w:ascii="Helvetica" w:hAnsi="Helvetica" w:cs="Times New Roman"/>
          <w:sz w:val="20"/>
          <w:szCs w:val="20"/>
          <w:lang w:val="en-AU" w:eastAsia="en-US"/>
        </w:rPr>
        <w:t xml:space="preserve">and </w:t>
      </w:r>
      <w:hyperlink r:id="rId25" w:history="1">
        <w:r w:rsidR="00D641CE" w:rsidRPr="00980207">
          <w:rPr>
            <w:rFonts w:ascii="Helvetica" w:hAnsi="Helvetica" w:cs="Times New Roman"/>
            <w:color w:val="0000FF"/>
            <w:sz w:val="20"/>
            <w:szCs w:val="20"/>
            <w:u w:val="single"/>
            <w:lang w:val="en-AU" w:eastAsia="en-US"/>
          </w:rPr>
          <w:t>https://www.cert.org/incident-management/national-csirts/national-csirts.cfm</w:t>
        </w:r>
      </w:hyperlink>
      <w:r w:rsidR="00882A0A" w:rsidRPr="00980207">
        <w:rPr>
          <w:rFonts w:ascii="Helvetica" w:hAnsi="Helvetica" w:cs="Times New Roman"/>
          <w:color w:val="0000FF"/>
          <w:sz w:val="20"/>
          <w:szCs w:val="20"/>
          <w:u w:val="single"/>
          <w:lang w:val="en-AU" w:eastAsia="en-US"/>
        </w:rPr>
        <w:t>.</w:t>
      </w:r>
    </w:p>
    <w:p w14:paraId="268D67A8" w14:textId="6F6BEB46" w:rsidR="00D641CE" w:rsidRPr="00980207" w:rsidRDefault="00494C0F" w:rsidP="00D641CE">
      <w:pPr>
        <w:spacing w:before="100" w:beforeAutospacing="1" w:after="100" w:afterAutospacing="1"/>
        <w:outlineLvl w:val="2"/>
        <w:rPr>
          <w:rFonts w:ascii="Helvetica" w:eastAsia="Times New Roman" w:hAnsi="Helvetica" w:cs="Times New Roman"/>
          <w:b/>
          <w:bCs/>
          <w:szCs w:val="27"/>
          <w:lang w:val="en-AU" w:eastAsia="en-US"/>
        </w:rPr>
      </w:pPr>
      <w:r w:rsidRPr="00980207">
        <w:rPr>
          <w:rFonts w:ascii="Helvetica" w:eastAsia="Times New Roman" w:hAnsi="Helvetica" w:cs="Times New Roman"/>
          <w:b/>
          <w:bCs/>
          <w:szCs w:val="27"/>
          <w:lang w:val="en-AU" w:eastAsia="en-US"/>
        </w:rPr>
        <w:t xml:space="preserve">6.3.5. </w:t>
      </w:r>
      <w:proofErr w:type="gramStart"/>
      <w:r w:rsidR="00D641CE" w:rsidRPr="00980207">
        <w:rPr>
          <w:rFonts w:ascii="Helvetica" w:eastAsia="Times New Roman" w:hAnsi="Helvetica" w:cs="Times New Roman"/>
          <w:b/>
          <w:bCs/>
          <w:szCs w:val="27"/>
          <w:lang w:val="en-AU" w:eastAsia="en-US"/>
        </w:rPr>
        <w:t>Who</w:t>
      </w:r>
      <w:proofErr w:type="gramEnd"/>
      <w:r w:rsidR="00D641CE" w:rsidRPr="00980207">
        <w:rPr>
          <w:rFonts w:ascii="Helvetica" w:eastAsia="Times New Roman" w:hAnsi="Helvetica" w:cs="Times New Roman"/>
          <w:b/>
          <w:bCs/>
          <w:szCs w:val="27"/>
          <w:lang w:val="en-AU" w:eastAsia="en-US"/>
        </w:rPr>
        <w:t xml:space="preserve"> has access</w:t>
      </w:r>
      <w:r w:rsidR="000B21DE" w:rsidRPr="00980207">
        <w:rPr>
          <w:rFonts w:ascii="Helvetica" w:eastAsia="Times New Roman" w:hAnsi="Helvetica" w:cs="Times New Roman"/>
          <w:b/>
          <w:bCs/>
          <w:szCs w:val="27"/>
          <w:lang w:val="en-AU" w:eastAsia="en-US"/>
        </w:rPr>
        <w:t xml:space="preserve"> to the data</w:t>
      </w:r>
      <w:r w:rsidR="00D641CE" w:rsidRPr="00980207">
        <w:rPr>
          <w:rFonts w:ascii="Helvetica" w:eastAsia="Times New Roman" w:hAnsi="Helvetica" w:cs="Times New Roman"/>
          <w:b/>
          <w:bCs/>
          <w:szCs w:val="27"/>
          <w:lang w:val="en-AU" w:eastAsia="en-US"/>
        </w:rPr>
        <w:t>?</w:t>
      </w:r>
    </w:p>
    <w:p w14:paraId="19CE6968" w14:textId="5888986D" w:rsidR="00D641CE" w:rsidRPr="00980207" w:rsidRDefault="00D641CE" w:rsidP="00D641CE">
      <w:pPr>
        <w:spacing w:before="100" w:beforeAutospacing="1" w:after="100" w:afterAutospacing="1"/>
        <w:rPr>
          <w:rFonts w:ascii="Helvetica" w:hAnsi="Helvetica" w:cs="Times New Roman"/>
          <w:sz w:val="20"/>
          <w:szCs w:val="20"/>
          <w:lang w:val="en-AU" w:eastAsia="en-US"/>
        </w:rPr>
      </w:pPr>
      <w:r w:rsidRPr="00980207">
        <w:rPr>
          <w:rFonts w:ascii="Helvetica" w:hAnsi="Helvetica" w:cs="Times New Roman"/>
          <w:sz w:val="20"/>
          <w:szCs w:val="20"/>
          <w:lang w:val="en-AU" w:eastAsia="en-US"/>
        </w:rPr>
        <w:t>Some of the data is publicly available at</w:t>
      </w:r>
      <w:r w:rsidR="0018126A">
        <w:rPr>
          <w:rFonts w:ascii="Helvetica" w:hAnsi="Helvetica" w:cs="Times New Roman"/>
          <w:sz w:val="20"/>
          <w:szCs w:val="20"/>
          <w:lang w:val="en-AU" w:eastAsia="en-US"/>
        </w:rPr>
        <w:t>:</w:t>
      </w:r>
      <w:r w:rsidRPr="00980207">
        <w:rPr>
          <w:rFonts w:ascii="Helvetica" w:hAnsi="Helvetica" w:cs="Times New Roman"/>
          <w:sz w:val="20"/>
          <w:szCs w:val="20"/>
          <w:lang w:val="en-AU" w:eastAsia="en-US"/>
        </w:rPr>
        <w:t xml:space="preserve"> </w:t>
      </w:r>
      <w:hyperlink r:id="rId26" w:history="1">
        <w:r w:rsidRPr="00980207">
          <w:rPr>
            <w:rFonts w:ascii="Helvetica" w:hAnsi="Helvetica" w:cs="Times New Roman"/>
            <w:color w:val="0000FF"/>
            <w:sz w:val="20"/>
            <w:szCs w:val="20"/>
            <w:u w:val="single"/>
            <w:lang w:val="en-AU" w:eastAsia="en-US"/>
          </w:rPr>
          <w:t>https://www.cert.org/incident-management/national-csirts/national-csirts.cfm</w:t>
        </w:r>
      </w:hyperlink>
      <w:r w:rsidR="00882A0A" w:rsidRPr="00980207">
        <w:rPr>
          <w:rFonts w:ascii="Helvetica" w:hAnsi="Helvetica" w:cs="Times New Roman"/>
          <w:color w:val="0000FF"/>
          <w:sz w:val="20"/>
          <w:szCs w:val="20"/>
          <w:u w:val="single"/>
          <w:lang w:val="en-AU" w:eastAsia="en-US"/>
        </w:rPr>
        <w:t>.</w:t>
      </w:r>
    </w:p>
    <w:p w14:paraId="1EAE784D" w14:textId="5FD86F1A" w:rsidR="00D641CE" w:rsidRPr="00980207" w:rsidRDefault="00494C0F" w:rsidP="00D641CE">
      <w:pPr>
        <w:spacing w:before="100" w:beforeAutospacing="1" w:after="100" w:afterAutospacing="1"/>
        <w:outlineLvl w:val="2"/>
        <w:rPr>
          <w:rFonts w:ascii="Helvetica" w:eastAsia="Times New Roman" w:hAnsi="Helvetica" w:cs="Times New Roman"/>
          <w:b/>
          <w:bCs/>
          <w:szCs w:val="27"/>
          <w:lang w:val="en-AU" w:eastAsia="en-US"/>
        </w:rPr>
      </w:pPr>
      <w:r w:rsidRPr="00980207">
        <w:rPr>
          <w:rFonts w:ascii="Helvetica" w:eastAsia="Times New Roman" w:hAnsi="Helvetica" w:cs="Times New Roman"/>
          <w:b/>
          <w:bCs/>
          <w:szCs w:val="27"/>
          <w:lang w:val="en-AU" w:eastAsia="en-US"/>
        </w:rPr>
        <w:t xml:space="preserve">6.3.6. </w:t>
      </w:r>
      <w:proofErr w:type="gramStart"/>
      <w:r w:rsidR="004A2B70" w:rsidRPr="00980207">
        <w:rPr>
          <w:rFonts w:ascii="Helvetica" w:eastAsia="Times New Roman" w:hAnsi="Helvetica" w:cs="Times New Roman"/>
          <w:b/>
          <w:bCs/>
          <w:szCs w:val="27"/>
          <w:lang w:val="en-AU" w:eastAsia="en-US"/>
        </w:rPr>
        <w:t>Is</w:t>
      </w:r>
      <w:proofErr w:type="gramEnd"/>
      <w:r w:rsidR="004A2B70" w:rsidRPr="00980207">
        <w:rPr>
          <w:rFonts w:ascii="Helvetica" w:eastAsia="Times New Roman" w:hAnsi="Helvetica" w:cs="Times New Roman"/>
          <w:b/>
          <w:bCs/>
          <w:szCs w:val="27"/>
          <w:lang w:val="en-AU" w:eastAsia="en-US"/>
        </w:rPr>
        <w:t xml:space="preserve"> there an API</w:t>
      </w:r>
      <w:r w:rsidR="000B21DE" w:rsidRPr="00980207">
        <w:rPr>
          <w:rFonts w:ascii="Helvetica" w:eastAsia="Times New Roman" w:hAnsi="Helvetica" w:cs="Times New Roman"/>
          <w:b/>
          <w:bCs/>
          <w:szCs w:val="27"/>
          <w:lang w:val="en-AU" w:eastAsia="en-US"/>
        </w:rPr>
        <w:t>?</w:t>
      </w:r>
    </w:p>
    <w:p w14:paraId="77752AB5" w14:textId="7101EC21" w:rsidR="00EF7D37" w:rsidRPr="00EF7D37" w:rsidRDefault="00EF7D37" w:rsidP="00EF7D37">
      <w:pPr>
        <w:rPr>
          <w:rFonts w:ascii="Helvetica" w:hAnsi="Helvetica"/>
          <w:sz w:val="20"/>
          <w:szCs w:val="20"/>
        </w:rPr>
      </w:pPr>
      <w:r w:rsidRPr="00EF7D37">
        <w:rPr>
          <w:rFonts w:ascii="Helvetica" w:hAnsi="Helvetica"/>
          <w:sz w:val="20"/>
          <w:szCs w:val="20"/>
        </w:rPr>
        <w:t xml:space="preserve">The list of national CSIRTs is publicly available on </w:t>
      </w:r>
      <w:hyperlink r:id="rId27" w:history="1">
        <w:r w:rsidRPr="00EF7D37">
          <w:rPr>
            <w:rStyle w:val="Hyperlink"/>
            <w:rFonts w:ascii="Helvetica" w:hAnsi="Helvetica"/>
            <w:sz w:val="20"/>
            <w:szCs w:val="20"/>
          </w:rPr>
          <w:t>http://www.cert.org/incident-management/national-csirts/national-csirts.cfm</w:t>
        </w:r>
      </w:hyperlink>
      <w:r w:rsidRPr="00EF7D37">
        <w:rPr>
          <w:rFonts w:ascii="Helvetica" w:hAnsi="Helvetica"/>
          <w:sz w:val="20"/>
          <w:szCs w:val="20"/>
        </w:rPr>
        <w:t>. The data is in JSON format.</w:t>
      </w:r>
    </w:p>
    <w:p w14:paraId="2649DA52" w14:textId="29EF9948" w:rsidR="00D641CE" w:rsidRPr="00980207" w:rsidRDefault="00D641CE" w:rsidP="00D641CE">
      <w:pPr>
        <w:spacing w:before="100" w:beforeAutospacing="1" w:after="100" w:afterAutospacing="1"/>
        <w:rPr>
          <w:rFonts w:ascii="Helvetica" w:hAnsi="Helvetica" w:cs="Times New Roman"/>
          <w:sz w:val="20"/>
          <w:szCs w:val="20"/>
          <w:lang w:val="en-AU" w:eastAsia="en-US"/>
        </w:rPr>
      </w:pPr>
    </w:p>
    <w:p w14:paraId="7A49460A" w14:textId="33487058" w:rsidR="00D641CE" w:rsidRPr="00980207" w:rsidRDefault="00494C0F" w:rsidP="00D641CE">
      <w:pPr>
        <w:spacing w:before="100" w:beforeAutospacing="1" w:after="100" w:afterAutospacing="1"/>
        <w:outlineLvl w:val="2"/>
        <w:rPr>
          <w:rFonts w:ascii="Helvetica" w:eastAsia="Times New Roman" w:hAnsi="Helvetica" w:cs="Times New Roman"/>
          <w:b/>
          <w:bCs/>
          <w:szCs w:val="27"/>
          <w:lang w:val="en-AU" w:eastAsia="en-US"/>
        </w:rPr>
      </w:pPr>
      <w:r w:rsidRPr="00980207">
        <w:rPr>
          <w:rFonts w:ascii="Helvetica" w:eastAsia="Times New Roman" w:hAnsi="Helvetica" w:cs="Times New Roman"/>
          <w:b/>
          <w:bCs/>
          <w:szCs w:val="27"/>
          <w:lang w:val="en-AU" w:eastAsia="en-US"/>
        </w:rPr>
        <w:t xml:space="preserve">6.3.7. </w:t>
      </w:r>
      <w:proofErr w:type="gramStart"/>
      <w:r w:rsidR="000B21DE" w:rsidRPr="00980207">
        <w:rPr>
          <w:rFonts w:ascii="Helvetica" w:eastAsia="Times New Roman" w:hAnsi="Helvetica" w:cs="Times New Roman"/>
          <w:b/>
          <w:bCs/>
          <w:szCs w:val="27"/>
          <w:lang w:val="en-AU" w:eastAsia="en-US"/>
        </w:rPr>
        <w:t>Who</w:t>
      </w:r>
      <w:proofErr w:type="gramEnd"/>
      <w:r w:rsidR="000B21DE" w:rsidRPr="00980207">
        <w:rPr>
          <w:rFonts w:ascii="Helvetica" w:eastAsia="Times New Roman" w:hAnsi="Helvetica" w:cs="Times New Roman"/>
          <w:b/>
          <w:bCs/>
          <w:szCs w:val="27"/>
          <w:lang w:val="en-AU" w:eastAsia="en-US"/>
        </w:rPr>
        <w:t xml:space="preserve"> maintain</w:t>
      </w:r>
      <w:r w:rsidR="00D641CE" w:rsidRPr="00980207">
        <w:rPr>
          <w:rFonts w:ascii="Helvetica" w:eastAsia="Times New Roman" w:hAnsi="Helvetica" w:cs="Times New Roman"/>
          <w:b/>
          <w:bCs/>
          <w:szCs w:val="27"/>
          <w:lang w:val="en-AU" w:eastAsia="en-US"/>
        </w:rPr>
        <w:t>s</w:t>
      </w:r>
      <w:r w:rsidR="000B21DE" w:rsidRPr="00980207">
        <w:rPr>
          <w:rFonts w:ascii="Helvetica" w:eastAsia="Times New Roman" w:hAnsi="Helvetica" w:cs="Times New Roman"/>
          <w:b/>
          <w:bCs/>
          <w:szCs w:val="27"/>
          <w:lang w:val="en-AU" w:eastAsia="en-US"/>
        </w:rPr>
        <w:t xml:space="preserve"> the data?</w:t>
      </w:r>
    </w:p>
    <w:p w14:paraId="6810EE0F" w14:textId="72ACB92F" w:rsidR="00D641CE" w:rsidRPr="00980207" w:rsidRDefault="004A2B70" w:rsidP="00D641CE">
      <w:pPr>
        <w:spacing w:before="100" w:beforeAutospacing="1" w:after="100" w:afterAutospacing="1"/>
        <w:rPr>
          <w:rFonts w:ascii="Helvetica" w:hAnsi="Helvetica" w:cs="Times New Roman"/>
          <w:sz w:val="20"/>
          <w:szCs w:val="20"/>
          <w:lang w:val="en-AU" w:eastAsia="en-US"/>
        </w:rPr>
      </w:pPr>
      <w:r w:rsidRPr="00980207">
        <w:rPr>
          <w:rFonts w:ascii="Helvetica" w:hAnsi="Helvetica" w:cs="Times New Roman"/>
          <w:sz w:val="20"/>
          <w:szCs w:val="20"/>
          <w:lang w:val="en-AU" w:eastAsia="en-US"/>
        </w:rPr>
        <w:t xml:space="preserve">The </w:t>
      </w:r>
      <w:r w:rsidR="00D641CE" w:rsidRPr="00980207">
        <w:rPr>
          <w:rFonts w:ascii="Helvetica" w:hAnsi="Helvetica" w:cs="Times New Roman"/>
          <w:sz w:val="20"/>
          <w:szCs w:val="20"/>
          <w:lang w:val="en-AU" w:eastAsia="en-US"/>
        </w:rPr>
        <w:t xml:space="preserve">CERT Coordination </w:t>
      </w:r>
      <w:proofErr w:type="spellStart"/>
      <w:r w:rsidR="00D641CE" w:rsidRPr="00980207">
        <w:rPr>
          <w:rFonts w:ascii="Helvetica" w:hAnsi="Helvetica" w:cs="Times New Roman"/>
          <w:sz w:val="20"/>
          <w:szCs w:val="20"/>
          <w:lang w:val="en-AU" w:eastAsia="en-US"/>
        </w:rPr>
        <w:t>Center</w:t>
      </w:r>
      <w:proofErr w:type="spellEnd"/>
      <w:r w:rsidR="00D641CE" w:rsidRPr="00980207">
        <w:rPr>
          <w:rFonts w:ascii="Helvetica" w:hAnsi="Helvetica" w:cs="Times New Roman"/>
          <w:sz w:val="20"/>
          <w:szCs w:val="20"/>
          <w:lang w:val="en-AU" w:eastAsia="en-US"/>
        </w:rPr>
        <w:t xml:space="preserve"> Software Engineering Institute </w:t>
      </w:r>
      <w:r w:rsidRPr="00980207">
        <w:rPr>
          <w:rFonts w:ascii="Helvetica" w:hAnsi="Helvetica" w:cs="Times New Roman"/>
          <w:sz w:val="20"/>
          <w:szCs w:val="20"/>
          <w:lang w:val="en-AU" w:eastAsia="en-US"/>
        </w:rPr>
        <w:t xml:space="preserve">at </w:t>
      </w:r>
      <w:r w:rsidR="00D641CE" w:rsidRPr="00980207">
        <w:rPr>
          <w:rFonts w:ascii="Helvetica" w:hAnsi="Helvetica" w:cs="Times New Roman"/>
          <w:sz w:val="20"/>
          <w:szCs w:val="20"/>
          <w:lang w:val="en-AU" w:eastAsia="en-US"/>
        </w:rPr>
        <w:t xml:space="preserve">Carnegie Mellon University </w:t>
      </w:r>
      <w:r w:rsidRPr="00980207">
        <w:rPr>
          <w:rFonts w:ascii="Helvetica" w:hAnsi="Helvetica" w:cs="Times New Roman"/>
          <w:sz w:val="20"/>
          <w:szCs w:val="20"/>
          <w:lang w:val="en-AU" w:eastAsia="en-US"/>
        </w:rPr>
        <w:t>(</w:t>
      </w:r>
      <w:hyperlink r:id="rId28" w:history="1">
        <w:r w:rsidRPr="00980207">
          <w:rPr>
            <w:rStyle w:val="Hyperlink"/>
            <w:rFonts w:ascii="Helvetica" w:hAnsi="Helvetica" w:cs="Times New Roman"/>
            <w:sz w:val="20"/>
            <w:szCs w:val="20"/>
            <w:lang w:val="en-AU" w:eastAsia="en-US"/>
          </w:rPr>
          <w:t>http://cert.org/about/</w:t>
        </w:r>
      </w:hyperlink>
      <w:r w:rsidRPr="00980207">
        <w:rPr>
          <w:rFonts w:ascii="Helvetica" w:hAnsi="Helvetica" w:cs="Times New Roman"/>
          <w:sz w:val="20"/>
          <w:szCs w:val="20"/>
          <w:lang w:val="en-AU" w:eastAsia="en-US"/>
        </w:rPr>
        <w:t xml:space="preserve">) maintains the data. </w:t>
      </w:r>
    </w:p>
    <w:p w14:paraId="6C899C2C" w14:textId="6EB624C0" w:rsidR="00D641CE" w:rsidRPr="00980207" w:rsidRDefault="00494C0F" w:rsidP="00D641CE">
      <w:pPr>
        <w:spacing w:before="100" w:beforeAutospacing="1" w:after="100" w:afterAutospacing="1"/>
        <w:outlineLvl w:val="2"/>
        <w:rPr>
          <w:rFonts w:ascii="Helvetica" w:eastAsia="Times New Roman" w:hAnsi="Helvetica" w:cs="Times New Roman"/>
          <w:b/>
          <w:bCs/>
          <w:szCs w:val="27"/>
          <w:lang w:val="en-AU" w:eastAsia="en-US"/>
        </w:rPr>
      </w:pPr>
      <w:r w:rsidRPr="00980207">
        <w:rPr>
          <w:rFonts w:ascii="Helvetica" w:eastAsia="Times New Roman" w:hAnsi="Helvetica" w:cs="Times New Roman"/>
          <w:b/>
          <w:bCs/>
          <w:szCs w:val="27"/>
          <w:lang w:val="en-AU" w:eastAsia="en-US"/>
        </w:rPr>
        <w:t xml:space="preserve">6.3.8. </w:t>
      </w:r>
      <w:proofErr w:type="gramStart"/>
      <w:r w:rsidR="000B21DE" w:rsidRPr="00980207">
        <w:rPr>
          <w:rFonts w:ascii="Helvetica" w:eastAsia="Times New Roman" w:hAnsi="Helvetica" w:cs="Times New Roman"/>
          <w:b/>
          <w:bCs/>
          <w:szCs w:val="27"/>
          <w:lang w:val="en-AU" w:eastAsia="en-US"/>
        </w:rPr>
        <w:t>How</w:t>
      </w:r>
      <w:proofErr w:type="gramEnd"/>
      <w:r w:rsidR="000B21DE" w:rsidRPr="00980207">
        <w:rPr>
          <w:rFonts w:ascii="Helvetica" w:eastAsia="Times New Roman" w:hAnsi="Helvetica" w:cs="Times New Roman"/>
          <w:b/>
          <w:bCs/>
          <w:szCs w:val="27"/>
          <w:lang w:val="en-AU" w:eastAsia="en-US"/>
        </w:rPr>
        <w:t xml:space="preserve"> up-to-date is the data?</w:t>
      </w:r>
    </w:p>
    <w:p w14:paraId="7639454F" w14:textId="69184C27" w:rsidR="00D641CE" w:rsidRPr="00980207" w:rsidRDefault="004A2B70" w:rsidP="00AD0DAA">
      <w:pPr>
        <w:pStyle w:val="HTMLPreformatted"/>
        <w:rPr>
          <w:rFonts w:ascii="Helvetica" w:hAnsi="Helvetica"/>
        </w:rPr>
      </w:pPr>
      <w:r w:rsidRPr="00980207">
        <w:rPr>
          <w:rFonts w:ascii="Helvetica" w:hAnsi="Helvetica" w:cs="Times New Roman"/>
        </w:rPr>
        <w:t xml:space="preserve">The data </w:t>
      </w:r>
      <w:r w:rsidR="00AD0DAA" w:rsidRPr="00980207">
        <w:rPr>
          <w:rFonts w:ascii="Helvetica" w:hAnsi="Helvetica"/>
        </w:rPr>
        <w:t xml:space="preserve">is updated at least annually via information gathered at the annual meeting. It is also updated on an ongoing basis as the organisation becomes aware of new national CSIRTs. </w:t>
      </w:r>
      <w:r w:rsidR="00D641CE" w:rsidRPr="00980207">
        <w:rPr>
          <w:rFonts w:ascii="Helvetica" w:hAnsi="Helvetica" w:cs="Times New Roman"/>
        </w:rPr>
        <w:t>Teams are encouraged to update their contact info via email or web</w:t>
      </w:r>
      <w:r w:rsidR="00A007F6">
        <w:rPr>
          <w:rFonts w:ascii="Helvetica" w:hAnsi="Helvetica" w:cs="Times New Roman"/>
        </w:rPr>
        <w:t xml:space="preserve"> </w:t>
      </w:r>
      <w:r w:rsidR="00D641CE" w:rsidRPr="00980207">
        <w:rPr>
          <w:rFonts w:ascii="Helvetica" w:hAnsi="Helvetica" w:cs="Times New Roman"/>
        </w:rPr>
        <w:t>form at</w:t>
      </w:r>
      <w:r w:rsidR="0018126A">
        <w:rPr>
          <w:rFonts w:ascii="Helvetica" w:hAnsi="Helvetica" w:cs="Times New Roman"/>
        </w:rPr>
        <w:t xml:space="preserve">: </w:t>
      </w:r>
      <w:hyperlink r:id="rId29" w:history="1">
        <w:r w:rsidR="00D641CE" w:rsidRPr="00980207">
          <w:rPr>
            <w:rFonts w:ascii="Helvetica" w:hAnsi="Helvetica" w:cs="Times New Roman"/>
            <w:color w:val="0000FF"/>
            <w:u w:val="single"/>
          </w:rPr>
          <w:t>https://www.cert.org/incident-management/contact.cfm</w:t>
        </w:r>
      </w:hyperlink>
      <w:r w:rsidR="00535AD6" w:rsidRPr="00980207">
        <w:rPr>
          <w:rFonts w:ascii="Helvetica" w:hAnsi="Helvetica" w:cs="Times New Roman"/>
          <w:color w:val="0000FF"/>
          <w:u w:val="single"/>
        </w:rPr>
        <w:t>.</w:t>
      </w:r>
    </w:p>
    <w:p w14:paraId="0E24D553" w14:textId="6CC1C6A4" w:rsidR="00D641CE" w:rsidRPr="00980207" w:rsidRDefault="00494C0F" w:rsidP="00D641CE">
      <w:pPr>
        <w:spacing w:before="100" w:beforeAutospacing="1" w:after="100" w:afterAutospacing="1"/>
        <w:outlineLvl w:val="2"/>
        <w:rPr>
          <w:rFonts w:ascii="Helvetica" w:eastAsia="Times New Roman" w:hAnsi="Helvetica" w:cs="Times New Roman"/>
          <w:b/>
          <w:bCs/>
          <w:szCs w:val="27"/>
          <w:lang w:val="en-AU" w:eastAsia="en-US"/>
        </w:rPr>
      </w:pPr>
      <w:r w:rsidRPr="00980207">
        <w:rPr>
          <w:rFonts w:ascii="Helvetica" w:eastAsia="Times New Roman" w:hAnsi="Helvetica" w:cs="Times New Roman"/>
          <w:b/>
          <w:bCs/>
          <w:szCs w:val="27"/>
          <w:lang w:val="en-AU" w:eastAsia="en-US"/>
        </w:rPr>
        <w:t xml:space="preserve">6.3.9. </w:t>
      </w:r>
      <w:r w:rsidR="00D641CE" w:rsidRPr="00980207">
        <w:rPr>
          <w:rFonts w:ascii="Helvetica" w:eastAsia="Times New Roman" w:hAnsi="Helvetica" w:cs="Times New Roman"/>
          <w:b/>
          <w:bCs/>
          <w:szCs w:val="27"/>
          <w:lang w:val="en-AU" w:eastAsia="en-US"/>
        </w:rPr>
        <w:t>Known issues</w:t>
      </w:r>
    </w:p>
    <w:p w14:paraId="7E868BCE" w14:textId="4F8681A5" w:rsidR="00EB65DA" w:rsidRPr="00E768C4" w:rsidRDefault="00CE161C" w:rsidP="00E768C4">
      <w:pPr>
        <w:spacing w:after="0"/>
        <w:rPr>
          <w:rFonts w:ascii="Helvetica" w:eastAsia="Times New Roman" w:hAnsi="Helvetica" w:cs="Times New Roman"/>
          <w:sz w:val="20"/>
          <w:szCs w:val="20"/>
          <w:lang w:val="en-AU" w:eastAsia="en-US"/>
        </w:rPr>
      </w:pPr>
      <w:r>
        <w:rPr>
          <w:rFonts w:ascii="Helvetica" w:eastAsia="Times New Roman" w:hAnsi="Helvetica" w:cs="Times New Roman"/>
          <w:sz w:val="20"/>
          <w:szCs w:val="20"/>
          <w:lang w:val="en-AU" w:eastAsia="en-US"/>
        </w:rPr>
        <w:t xml:space="preserve">Depends on </w:t>
      </w:r>
      <w:proofErr w:type="spellStart"/>
      <w:r>
        <w:rPr>
          <w:rFonts w:ascii="Helvetica" w:eastAsia="Times New Roman" w:hAnsi="Helvetica" w:cs="Times New Roman"/>
          <w:sz w:val="20"/>
          <w:szCs w:val="20"/>
          <w:lang w:val="en-AU" w:eastAsia="en-US"/>
        </w:rPr>
        <w:t>Javascript</w:t>
      </w:r>
      <w:proofErr w:type="spellEnd"/>
      <w:r>
        <w:rPr>
          <w:rFonts w:ascii="Helvetica" w:eastAsia="Times New Roman" w:hAnsi="Helvetica" w:cs="Times New Roman"/>
          <w:sz w:val="20"/>
          <w:szCs w:val="20"/>
          <w:lang w:val="en-AU" w:eastAsia="en-US"/>
        </w:rPr>
        <w:t>.</w:t>
      </w:r>
    </w:p>
    <w:p w14:paraId="432134A1" w14:textId="77777777" w:rsidR="00E768C4" w:rsidRDefault="00E768C4">
      <w:pPr>
        <w:rPr>
          <w:rFonts w:ascii="Helvetica" w:eastAsia="Times New Roman" w:hAnsi="Helvetica" w:cs="Times New Roman"/>
          <w:b/>
          <w:bCs/>
          <w:sz w:val="28"/>
          <w:szCs w:val="36"/>
          <w:lang w:val="en-AU" w:eastAsia="en-US"/>
        </w:rPr>
      </w:pPr>
      <w:bookmarkStart w:id="21" w:name="ENISA"/>
      <w:bookmarkEnd w:id="21"/>
      <w:r>
        <w:rPr>
          <w:rFonts w:ascii="Helvetica" w:eastAsia="Times New Roman" w:hAnsi="Helvetica" w:cs="Times New Roman"/>
          <w:b/>
          <w:bCs/>
          <w:sz w:val="28"/>
          <w:szCs w:val="36"/>
          <w:lang w:val="en-AU" w:eastAsia="en-US"/>
        </w:rPr>
        <w:br w:type="page"/>
      </w:r>
    </w:p>
    <w:p w14:paraId="6429773B" w14:textId="533C15E8" w:rsidR="00D641CE" w:rsidRPr="00980207" w:rsidRDefault="00494C0F" w:rsidP="00D641CE">
      <w:pPr>
        <w:spacing w:before="100" w:beforeAutospacing="1" w:after="100" w:afterAutospacing="1"/>
        <w:outlineLvl w:val="1"/>
        <w:rPr>
          <w:rFonts w:ascii="Helvetica" w:eastAsia="Times New Roman" w:hAnsi="Helvetica" w:cs="Times New Roman"/>
          <w:b/>
          <w:bCs/>
          <w:sz w:val="28"/>
          <w:szCs w:val="36"/>
          <w:lang w:val="en-AU" w:eastAsia="en-US"/>
        </w:rPr>
      </w:pPr>
      <w:r w:rsidRPr="00980207">
        <w:rPr>
          <w:rFonts w:ascii="Helvetica" w:eastAsia="Times New Roman" w:hAnsi="Helvetica" w:cs="Times New Roman"/>
          <w:b/>
          <w:bCs/>
          <w:sz w:val="28"/>
          <w:szCs w:val="36"/>
          <w:lang w:val="en-AU" w:eastAsia="en-US"/>
        </w:rPr>
        <w:t xml:space="preserve">6.4. </w:t>
      </w:r>
      <w:r w:rsidR="00D641CE" w:rsidRPr="00980207">
        <w:rPr>
          <w:rFonts w:ascii="Helvetica" w:eastAsia="Times New Roman" w:hAnsi="Helvetica" w:cs="Times New Roman"/>
          <w:b/>
          <w:bCs/>
          <w:sz w:val="28"/>
          <w:szCs w:val="36"/>
          <w:lang w:val="en-AU" w:eastAsia="en-US"/>
        </w:rPr>
        <w:t>ENISA</w:t>
      </w:r>
      <w:r w:rsidR="004F3FB4">
        <w:rPr>
          <w:rFonts w:ascii="Helvetica" w:eastAsia="Times New Roman" w:hAnsi="Helvetica" w:cs="Times New Roman"/>
          <w:b/>
          <w:bCs/>
          <w:sz w:val="28"/>
          <w:szCs w:val="36"/>
          <w:lang w:val="en-AU" w:eastAsia="en-US"/>
        </w:rPr>
        <w:t>’</w:t>
      </w:r>
      <w:r w:rsidR="00D641CE" w:rsidRPr="00980207">
        <w:rPr>
          <w:rFonts w:ascii="Helvetica" w:eastAsia="Times New Roman" w:hAnsi="Helvetica" w:cs="Times New Roman"/>
          <w:b/>
          <w:bCs/>
          <w:sz w:val="28"/>
          <w:szCs w:val="36"/>
          <w:lang w:val="en-AU" w:eastAsia="en-US"/>
        </w:rPr>
        <w:t>s CERT Inventory</w:t>
      </w:r>
    </w:p>
    <w:p w14:paraId="25CFF2B8" w14:textId="0A488D6E" w:rsidR="00D641CE" w:rsidRPr="00980207" w:rsidRDefault="00494C0F" w:rsidP="00D641CE">
      <w:pPr>
        <w:spacing w:before="100" w:beforeAutospacing="1" w:after="100" w:afterAutospacing="1"/>
        <w:outlineLvl w:val="2"/>
        <w:rPr>
          <w:rFonts w:ascii="Helvetica" w:eastAsia="Times New Roman" w:hAnsi="Helvetica" w:cs="Times New Roman"/>
          <w:b/>
          <w:bCs/>
          <w:szCs w:val="27"/>
          <w:lang w:val="en-AU" w:eastAsia="en-US"/>
        </w:rPr>
      </w:pPr>
      <w:r w:rsidRPr="00980207">
        <w:rPr>
          <w:rFonts w:ascii="Helvetica" w:eastAsia="Times New Roman" w:hAnsi="Helvetica" w:cs="Times New Roman"/>
          <w:b/>
          <w:bCs/>
          <w:szCs w:val="27"/>
          <w:lang w:val="en-AU" w:eastAsia="en-US"/>
        </w:rPr>
        <w:t xml:space="preserve">6.4.1. </w:t>
      </w:r>
      <w:r w:rsidR="00D641CE" w:rsidRPr="00980207">
        <w:rPr>
          <w:rFonts w:ascii="Helvetica" w:eastAsia="Times New Roman" w:hAnsi="Helvetica" w:cs="Times New Roman"/>
          <w:b/>
          <w:bCs/>
          <w:szCs w:val="27"/>
          <w:lang w:val="en-AU" w:eastAsia="en-US"/>
        </w:rPr>
        <w:t>Overview</w:t>
      </w:r>
    </w:p>
    <w:p w14:paraId="36BC72DB" w14:textId="1E8833E4" w:rsidR="00093D4C" w:rsidRPr="00980207" w:rsidRDefault="00093D4C" w:rsidP="00093D4C">
      <w:pPr>
        <w:spacing w:before="100" w:beforeAutospacing="1" w:after="100" w:afterAutospacing="1"/>
        <w:rPr>
          <w:rFonts w:ascii="Helvetica" w:hAnsi="Helvetica" w:cs="Times New Roman"/>
          <w:sz w:val="20"/>
          <w:szCs w:val="20"/>
          <w:lang w:val="en-AU" w:eastAsia="en-US"/>
        </w:rPr>
      </w:pPr>
      <w:r w:rsidRPr="00980207">
        <w:rPr>
          <w:rFonts w:ascii="Helvetica" w:hAnsi="Helvetica" w:cs="Times New Roman"/>
          <w:sz w:val="20"/>
          <w:szCs w:val="20"/>
          <w:lang w:val="en-AU" w:eastAsia="en-US"/>
        </w:rPr>
        <w:t>ENISA maintains a meta-directory of CERTs in Europe on their website. The list comes from TI as well as FIRST. Additionally, there are a handful of entries that are manually maintained (they are neither in the TI nor</w:t>
      </w:r>
      <w:r w:rsidR="00535AD6" w:rsidRPr="00980207">
        <w:rPr>
          <w:rFonts w:ascii="Helvetica" w:hAnsi="Helvetica" w:cs="Times New Roman"/>
          <w:sz w:val="20"/>
          <w:szCs w:val="20"/>
          <w:lang w:val="en-AU" w:eastAsia="en-US"/>
        </w:rPr>
        <w:t xml:space="preserve"> in</w:t>
      </w:r>
      <w:r w:rsidRPr="00980207">
        <w:rPr>
          <w:rFonts w:ascii="Helvetica" w:hAnsi="Helvetica" w:cs="Times New Roman"/>
          <w:sz w:val="20"/>
          <w:szCs w:val="20"/>
          <w:lang w:val="en-AU" w:eastAsia="en-US"/>
        </w:rPr>
        <w:t xml:space="preserve"> the FIRST database).</w:t>
      </w:r>
    </w:p>
    <w:p w14:paraId="3966506F" w14:textId="02828739" w:rsidR="00D641CE" w:rsidRPr="00980207" w:rsidRDefault="00494C0F" w:rsidP="00D641CE">
      <w:pPr>
        <w:spacing w:before="100" w:beforeAutospacing="1" w:after="100" w:afterAutospacing="1"/>
        <w:outlineLvl w:val="2"/>
        <w:rPr>
          <w:rFonts w:ascii="Helvetica" w:eastAsia="Times New Roman" w:hAnsi="Helvetica" w:cs="Times New Roman"/>
          <w:b/>
          <w:bCs/>
          <w:szCs w:val="27"/>
          <w:lang w:val="en-AU" w:eastAsia="en-US"/>
        </w:rPr>
      </w:pPr>
      <w:r w:rsidRPr="00980207">
        <w:rPr>
          <w:rFonts w:ascii="Helvetica" w:eastAsia="Times New Roman" w:hAnsi="Helvetica" w:cs="Times New Roman"/>
          <w:b/>
          <w:bCs/>
          <w:szCs w:val="27"/>
          <w:lang w:val="en-AU" w:eastAsia="en-US"/>
        </w:rPr>
        <w:t xml:space="preserve">6.4.2. </w:t>
      </w:r>
      <w:r w:rsidR="00D641CE" w:rsidRPr="00980207">
        <w:rPr>
          <w:rFonts w:ascii="Helvetica" w:eastAsia="Times New Roman" w:hAnsi="Helvetica" w:cs="Times New Roman"/>
          <w:b/>
          <w:bCs/>
          <w:szCs w:val="27"/>
          <w:lang w:val="en-AU" w:eastAsia="en-US"/>
        </w:rPr>
        <w:t>Data in the dataset</w:t>
      </w:r>
    </w:p>
    <w:p w14:paraId="25287A68" w14:textId="77777777" w:rsidR="00D641CE" w:rsidRPr="00980207" w:rsidRDefault="00D641CE" w:rsidP="00D641CE">
      <w:pPr>
        <w:numPr>
          <w:ilvl w:val="0"/>
          <w:numId w:val="6"/>
        </w:numPr>
        <w:spacing w:before="100" w:beforeAutospacing="1" w:after="100" w:afterAutospacing="1"/>
        <w:rPr>
          <w:rFonts w:ascii="Helvetica" w:eastAsia="Times New Roman" w:hAnsi="Helvetica" w:cs="Times New Roman"/>
          <w:sz w:val="20"/>
          <w:szCs w:val="20"/>
          <w:lang w:val="en-AU" w:eastAsia="en-US"/>
        </w:rPr>
      </w:pPr>
      <w:r w:rsidRPr="00980207">
        <w:rPr>
          <w:rFonts w:ascii="Helvetica" w:eastAsia="Times New Roman" w:hAnsi="Helvetica" w:cs="Times New Roman"/>
          <w:sz w:val="20"/>
          <w:szCs w:val="20"/>
          <w:lang w:val="en-AU" w:eastAsia="en-US"/>
        </w:rPr>
        <w:t xml:space="preserve">CERT Name </w:t>
      </w:r>
    </w:p>
    <w:p w14:paraId="1CECB795" w14:textId="77777777" w:rsidR="00D641CE" w:rsidRPr="00980207" w:rsidRDefault="00D641CE" w:rsidP="00D641CE">
      <w:pPr>
        <w:numPr>
          <w:ilvl w:val="0"/>
          <w:numId w:val="6"/>
        </w:numPr>
        <w:spacing w:before="100" w:beforeAutospacing="1" w:after="100" w:afterAutospacing="1"/>
        <w:rPr>
          <w:rFonts w:ascii="Helvetica" w:eastAsia="Times New Roman" w:hAnsi="Helvetica" w:cs="Times New Roman"/>
          <w:sz w:val="20"/>
          <w:szCs w:val="20"/>
          <w:lang w:val="en-AU" w:eastAsia="en-US"/>
        </w:rPr>
      </w:pPr>
      <w:r w:rsidRPr="00980207">
        <w:rPr>
          <w:rFonts w:ascii="Helvetica" w:eastAsia="Times New Roman" w:hAnsi="Helvetica" w:cs="Times New Roman"/>
          <w:sz w:val="20"/>
          <w:szCs w:val="20"/>
          <w:lang w:val="en-AU" w:eastAsia="en-US"/>
        </w:rPr>
        <w:t>CERT Country</w:t>
      </w:r>
    </w:p>
    <w:p w14:paraId="404B93C3" w14:textId="05E63947" w:rsidR="00D641CE" w:rsidRPr="00980207" w:rsidRDefault="00D641CE" w:rsidP="00D641CE">
      <w:pPr>
        <w:numPr>
          <w:ilvl w:val="0"/>
          <w:numId w:val="6"/>
        </w:numPr>
        <w:spacing w:before="100" w:beforeAutospacing="1" w:after="100" w:afterAutospacing="1"/>
        <w:rPr>
          <w:rFonts w:ascii="Helvetica" w:eastAsia="Times New Roman" w:hAnsi="Helvetica" w:cs="Times New Roman"/>
          <w:sz w:val="20"/>
          <w:szCs w:val="20"/>
          <w:lang w:val="en-AU" w:eastAsia="en-US"/>
        </w:rPr>
      </w:pPr>
      <w:r w:rsidRPr="00980207">
        <w:rPr>
          <w:rFonts w:ascii="Helvetica" w:eastAsia="Times New Roman" w:hAnsi="Helvetica" w:cs="Times New Roman"/>
          <w:sz w:val="20"/>
          <w:szCs w:val="20"/>
          <w:lang w:val="en-AU" w:eastAsia="en-US"/>
        </w:rPr>
        <w:t xml:space="preserve">Constituency - </w:t>
      </w:r>
      <w:r w:rsidR="00535AD6" w:rsidRPr="00980207">
        <w:rPr>
          <w:rFonts w:ascii="Helvetica" w:eastAsia="Times New Roman" w:hAnsi="Helvetica" w:cs="Times New Roman"/>
          <w:sz w:val="20"/>
          <w:szCs w:val="20"/>
          <w:lang w:val="en-AU" w:eastAsia="en-US"/>
        </w:rPr>
        <w:t>n</w:t>
      </w:r>
      <w:r w:rsidRPr="00980207">
        <w:rPr>
          <w:rFonts w:ascii="Helvetica" w:eastAsia="Times New Roman" w:hAnsi="Helvetica" w:cs="Times New Roman"/>
          <w:sz w:val="20"/>
          <w:szCs w:val="20"/>
          <w:lang w:val="en-AU" w:eastAsia="en-US"/>
        </w:rPr>
        <w:t xml:space="preserve">ational, </w:t>
      </w:r>
      <w:r w:rsidR="00535AD6" w:rsidRPr="00980207">
        <w:rPr>
          <w:rFonts w:ascii="Helvetica" w:eastAsia="Times New Roman" w:hAnsi="Helvetica" w:cs="Times New Roman"/>
          <w:sz w:val="20"/>
          <w:szCs w:val="20"/>
          <w:lang w:val="en-AU" w:eastAsia="en-US"/>
        </w:rPr>
        <w:t>g</w:t>
      </w:r>
      <w:r w:rsidR="00525FC9" w:rsidRPr="00980207">
        <w:rPr>
          <w:rFonts w:ascii="Helvetica" w:eastAsia="Times New Roman" w:hAnsi="Helvetica" w:cs="Times New Roman"/>
          <w:sz w:val="20"/>
          <w:szCs w:val="20"/>
          <w:lang w:val="en-AU" w:eastAsia="en-US"/>
        </w:rPr>
        <w:t>overnmental</w:t>
      </w:r>
      <w:r w:rsidRPr="00980207">
        <w:rPr>
          <w:rFonts w:ascii="Helvetica" w:eastAsia="Times New Roman" w:hAnsi="Helvetica" w:cs="Times New Roman"/>
          <w:sz w:val="20"/>
          <w:szCs w:val="20"/>
          <w:lang w:val="en-AU" w:eastAsia="en-US"/>
        </w:rPr>
        <w:t xml:space="preserve"> etc.</w:t>
      </w:r>
    </w:p>
    <w:p w14:paraId="2E70885E" w14:textId="77777777" w:rsidR="00D641CE" w:rsidRPr="00980207" w:rsidRDefault="00D641CE" w:rsidP="00D641CE">
      <w:pPr>
        <w:numPr>
          <w:ilvl w:val="0"/>
          <w:numId w:val="6"/>
        </w:numPr>
        <w:spacing w:before="100" w:beforeAutospacing="1" w:after="100" w:afterAutospacing="1"/>
        <w:rPr>
          <w:rFonts w:ascii="Helvetica" w:eastAsia="Times New Roman" w:hAnsi="Helvetica" w:cs="Times New Roman"/>
          <w:sz w:val="20"/>
          <w:szCs w:val="20"/>
          <w:lang w:val="en-AU" w:eastAsia="en-US"/>
        </w:rPr>
      </w:pPr>
      <w:r w:rsidRPr="00980207">
        <w:rPr>
          <w:rFonts w:ascii="Helvetica" w:eastAsia="Times New Roman" w:hAnsi="Helvetica" w:cs="Times New Roman"/>
          <w:sz w:val="20"/>
          <w:szCs w:val="20"/>
          <w:lang w:val="en-AU" w:eastAsia="en-US"/>
        </w:rPr>
        <w:t>Established date</w:t>
      </w:r>
    </w:p>
    <w:p w14:paraId="2E2C4089" w14:textId="77777777" w:rsidR="00D641CE" w:rsidRPr="00980207" w:rsidRDefault="00D641CE" w:rsidP="00D641CE">
      <w:pPr>
        <w:numPr>
          <w:ilvl w:val="0"/>
          <w:numId w:val="6"/>
        </w:numPr>
        <w:spacing w:before="100" w:beforeAutospacing="1" w:after="100" w:afterAutospacing="1"/>
        <w:rPr>
          <w:rFonts w:ascii="Helvetica" w:eastAsia="Times New Roman" w:hAnsi="Helvetica" w:cs="Times New Roman"/>
          <w:sz w:val="20"/>
          <w:szCs w:val="20"/>
          <w:lang w:val="en-AU" w:eastAsia="en-US"/>
        </w:rPr>
      </w:pPr>
      <w:r w:rsidRPr="00980207">
        <w:rPr>
          <w:rFonts w:ascii="Helvetica" w:eastAsia="Times New Roman" w:hAnsi="Helvetica" w:cs="Times New Roman"/>
          <w:sz w:val="20"/>
          <w:szCs w:val="20"/>
          <w:lang w:val="en-AU" w:eastAsia="en-US"/>
        </w:rPr>
        <w:t>Team website (for contact)</w:t>
      </w:r>
    </w:p>
    <w:p w14:paraId="72B49F0F" w14:textId="08177E7A" w:rsidR="00D641CE" w:rsidRPr="00980207" w:rsidRDefault="00D641CE" w:rsidP="00D641CE">
      <w:pPr>
        <w:numPr>
          <w:ilvl w:val="0"/>
          <w:numId w:val="6"/>
        </w:numPr>
        <w:spacing w:before="100" w:beforeAutospacing="1" w:after="100" w:afterAutospacing="1"/>
        <w:rPr>
          <w:rFonts w:ascii="Helvetica" w:eastAsia="Times New Roman" w:hAnsi="Helvetica" w:cs="Times New Roman"/>
          <w:sz w:val="20"/>
          <w:szCs w:val="20"/>
          <w:lang w:val="en-AU" w:eastAsia="en-US"/>
        </w:rPr>
      </w:pPr>
      <w:r w:rsidRPr="00980207">
        <w:rPr>
          <w:rFonts w:ascii="Helvetica" w:eastAsia="Times New Roman" w:hAnsi="Helvetica" w:cs="Times New Roman"/>
          <w:sz w:val="20"/>
          <w:szCs w:val="20"/>
          <w:lang w:val="en-AU" w:eastAsia="en-US"/>
        </w:rPr>
        <w:t>TI/FIRST Status</w:t>
      </w:r>
    </w:p>
    <w:p w14:paraId="1646F3BE" w14:textId="77777777" w:rsidR="00D641CE" w:rsidRPr="00980207" w:rsidRDefault="00D641CE" w:rsidP="00D641CE">
      <w:pPr>
        <w:numPr>
          <w:ilvl w:val="0"/>
          <w:numId w:val="6"/>
        </w:numPr>
        <w:spacing w:before="100" w:beforeAutospacing="1" w:after="100" w:afterAutospacing="1"/>
        <w:rPr>
          <w:rFonts w:ascii="Helvetica" w:eastAsia="Times New Roman" w:hAnsi="Helvetica" w:cs="Times New Roman"/>
          <w:sz w:val="20"/>
          <w:szCs w:val="20"/>
          <w:lang w:val="en-AU" w:eastAsia="en-US"/>
        </w:rPr>
      </w:pPr>
      <w:r w:rsidRPr="00980207">
        <w:rPr>
          <w:rFonts w:ascii="Helvetica" w:eastAsia="Times New Roman" w:hAnsi="Helvetica" w:cs="Times New Roman"/>
          <w:sz w:val="20"/>
          <w:szCs w:val="20"/>
          <w:lang w:val="en-AU" w:eastAsia="en-US"/>
        </w:rPr>
        <w:t>Mandate</w:t>
      </w:r>
    </w:p>
    <w:p w14:paraId="3B018C14" w14:textId="77777777" w:rsidR="00D641CE" w:rsidRPr="00980207" w:rsidRDefault="00D641CE" w:rsidP="00D641CE">
      <w:pPr>
        <w:spacing w:before="100" w:beforeAutospacing="1" w:after="100" w:afterAutospacing="1"/>
        <w:rPr>
          <w:rFonts w:ascii="Helvetica" w:hAnsi="Helvetica" w:cs="Times New Roman"/>
          <w:sz w:val="20"/>
          <w:szCs w:val="20"/>
          <w:lang w:val="en-AU" w:eastAsia="en-US"/>
        </w:rPr>
      </w:pPr>
      <w:r w:rsidRPr="00980207">
        <w:rPr>
          <w:rFonts w:ascii="Helvetica" w:hAnsi="Helvetica" w:cs="Times New Roman"/>
          <w:b/>
          <w:bCs/>
          <w:sz w:val="20"/>
          <w:szCs w:val="20"/>
          <w:lang w:val="en-AU" w:eastAsia="en-US"/>
        </w:rPr>
        <w:t>Example</w:t>
      </w:r>
      <w:r w:rsidRPr="00980207">
        <w:rPr>
          <w:rFonts w:ascii="Helvetica" w:hAnsi="Helvetica" w:cs="Times New Roman"/>
          <w:sz w:val="20"/>
          <w:szCs w:val="20"/>
          <w:lang w:val="en-AU" w:eastAsia="en-US"/>
        </w:rPr>
        <w:t>:</w:t>
      </w:r>
    </w:p>
    <w:tbl>
      <w:tblPr>
        <w:tblStyle w:val="TableGrid"/>
        <w:tblW w:w="0" w:type="auto"/>
        <w:tblLook w:val="04A0" w:firstRow="1" w:lastRow="0" w:firstColumn="1" w:lastColumn="0" w:noHBand="0" w:noVBand="1"/>
      </w:tblPr>
      <w:tblGrid>
        <w:gridCol w:w="3369"/>
        <w:gridCol w:w="3685"/>
      </w:tblGrid>
      <w:tr w:rsidR="00104267" w14:paraId="0B07DFF2" w14:textId="77777777" w:rsidTr="00980207">
        <w:tc>
          <w:tcPr>
            <w:tcW w:w="3369" w:type="dxa"/>
          </w:tcPr>
          <w:p w14:paraId="56E3F754" w14:textId="52B96C5B" w:rsidR="00104267" w:rsidRPr="00980207" w:rsidRDefault="00104267" w:rsidP="00D641CE">
            <w:pPr>
              <w:spacing w:before="100" w:beforeAutospacing="1" w:after="100" w:afterAutospacing="1"/>
              <w:rPr>
                <w:rFonts w:ascii="Helvetica" w:hAnsi="Helvetica" w:cs="Times New Roman"/>
                <w:b/>
                <w:sz w:val="20"/>
                <w:szCs w:val="20"/>
                <w:lang w:val="en-AU" w:eastAsia="en-US"/>
              </w:rPr>
            </w:pPr>
            <w:r w:rsidRPr="00980207">
              <w:rPr>
                <w:rFonts w:ascii="Helvetica" w:hAnsi="Helvetica" w:cs="Times New Roman"/>
                <w:b/>
                <w:sz w:val="20"/>
                <w:szCs w:val="20"/>
                <w:lang w:val="en-AU" w:eastAsia="en-US"/>
              </w:rPr>
              <w:t xml:space="preserve">Field </w:t>
            </w:r>
          </w:p>
        </w:tc>
        <w:tc>
          <w:tcPr>
            <w:tcW w:w="3685" w:type="dxa"/>
          </w:tcPr>
          <w:p w14:paraId="029436D3" w14:textId="2E7EBD2C" w:rsidR="00104267" w:rsidRPr="00980207" w:rsidRDefault="00104267" w:rsidP="00D641CE">
            <w:pPr>
              <w:spacing w:before="100" w:beforeAutospacing="1" w:after="100" w:afterAutospacing="1"/>
              <w:rPr>
                <w:rFonts w:ascii="Helvetica" w:hAnsi="Helvetica" w:cs="Times New Roman"/>
                <w:b/>
                <w:sz w:val="20"/>
                <w:szCs w:val="20"/>
                <w:lang w:val="en-AU" w:eastAsia="en-US"/>
              </w:rPr>
            </w:pPr>
            <w:r w:rsidRPr="00980207">
              <w:rPr>
                <w:rFonts w:ascii="Helvetica" w:hAnsi="Helvetica" w:cs="Times New Roman"/>
                <w:b/>
                <w:sz w:val="20"/>
                <w:szCs w:val="20"/>
                <w:lang w:val="en-AU" w:eastAsia="en-US"/>
              </w:rPr>
              <w:t>Value</w:t>
            </w:r>
          </w:p>
        </w:tc>
      </w:tr>
      <w:tr w:rsidR="00104267" w14:paraId="733024BB" w14:textId="77777777" w:rsidTr="00980207">
        <w:tc>
          <w:tcPr>
            <w:tcW w:w="3369" w:type="dxa"/>
          </w:tcPr>
          <w:p w14:paraId="48270F99" w14:textId="4F2BF9DB" w:rsidR="00104267" w:rsidRPr="00980207" w:rsidRDefault="00104267" w:rsidP="00D641CE">
            <w:pPr>
              <w:spacing w:before="100" w:beforeAutospacing="1" w:after="100" w:afterAutospacing="1"/>
              <w:rPr>
                <w:rFonts w:ascii="Helvetica" w:hAnsi="Helvetica" w:cs="Times New Roman"/>
                <w:sz w:val="20"/>
                <w:szCs w:val="20"/>
                <w:lang w:val="en-AU" w:eastAsia="en-US"/>
              </w:rPr>
            </w:pPr>
            <w:r w:rsidRPr="00980207">
              <w:rPr>
                <w:rFonts w:ascii="Helvetica" w:hAnsi="Helvetica" w:cs="Times New Roman"/>
                <w:sz w:val="20"/>
                <w:szCs w:val="20"/>
                <w:lang w:val="en-AU" w:eastAsia="en-US"/>
              </w:rPr>
              <w:t>Country</w:t>
            </w:r>
          </w:p>
        </w:tc>
        <w:tc>
          <w:tcPr>
            <w:tcW w:w="3685" w:type="dxa"/>
          </w:tcPr>
          <w:p w14:paraId="1D8E3266" w14:textId="600E68A0" w:rsidR="00104267" w:rsidRPr="00980207" w:rsidRDefault="00B24DF1" w:rsidP="00D641CE">
            <w:pPr>
              <w:spacing w:before="100" w:beforeAutospacing="1" w:after="100" w:afterAutospacing="1"/>
              <w:rPr>
                <w:rFonts w:ascii="Helvetica" w:hAnsi="Helvetica" w:cs="Times New Roman"/>
                <w:sz w:val="20"/>
                <w:szCs w:val="20"/>
                <w:lang w:val="en-AU" w:eastAsia="en-US"/>
              </w:rPr>
            </w:pPr>
            <w:r w:rsidRPr="00980207">
              <w:rPr>
                <w:rFonts w:ascii="Helvetica" w:hAnsi="Helvetica" w:cs="Times New Roman"/>
                <w:sz w:val="20"/>
                <w:szCs w:val="20"/>
                <w:lang w:val="en-AU" w:eastAsia="en-US"/>
              </w:rPr>
              <w:t>Austria</w:t>
            </w:r>
          </w:p>
        </w:tc>
      </w:tr>
      <w:tr w:rsidR="00104267" w14:paraId="072E7723" w14:textId="77777777" w:rsidTr="00980207">
        <w:tc>
          <w:tcPr>
            <w:tcW w:w="3369" w:type="dxa"/>
          </w:tcPr>
          <w:p w14:paraId="18FE042F" w14:textId="2BBDC081" w:rsidR="00104267" w:rsidRPr="00980207" w:rsidRDefault="00104267" w:rsidP="00D641CE">
            <w:pPr>
              <w:spacing w:before="100" w:beforeAutospacing="1" w:after="100" w:afterAutospacing="1"/>
              <w:rPr>
                <w:rFonts w:ascii="Helvetica" w:hAnsi="Helvetica" w:cs="Times New Roman"/>
                <w:sz w:val="20"/>
                <w:szCs w:val="20"/>
                <w:lang w:val="en-AU" w:eastAsia="en-US"/>
              </w:rPr>
            </w:pPr>
            <w:r w:rsidRPr="00980207">
              <w:rPr>
                <w:rFonts w:ascii="Helvetica" w:hAnsi="Helvetica" w:cs="Times New Roman"/>
                <w:sz w:val="20"/>
                <w:szCs w:val="20"/>
                <w:lang w:val="en-AU" w:eastAsia="en-US"/>
              </w:rPr>
              <w:t>Name</w:t>
            </w:r>
          </w:p>
        </w:tc>
        <w:tc>
          <w:tcPr>
            <w:tcW w:w="3685" w:type="dxa"/>
          </w:tcPr>
          <w:p w14:paraId="63F3486D" w14:textId="3516B858" w:rsidR="00104267" w:rsidRPr="00980207" w:rsidRDefault="00560D25" w:rsidP="00D641CE">
            <w:pPr>
              <w:spacing w:before="100" w:beforeAutospacing="1" w:after="100" w:afterAutospacing="1"/>
              <w:rPr>
                <w:rFonts w:ascii="Helvetica" w:hAnsi="Helvetica" w:cs="Times New Roman"/>
                <w:sz w:val="20"/>
                <w:szCs w:val="20"/>
                <w:lang w:val="en-AU" w:eastAsia="en-US"/>
              </w:rPr>
            </w:pPr>
            <w:r>
              <w:rPr>
                <w:rFonts w:ascii="Helvetica" w:hAnsi="Helvetica" w:cs="Times New Roman"/>
                <w:sz w:val="20"/>
                <w:szCs w:val="20"/>
                <w:lang w:val="en-AU" w:eastAsia="en-US"/>
              </w:rPr>
              <w:t>CERT</w:t>
            </w:r>
            <w:r w:rsidR="00B24DF1" w:rsidRPr="00980207">
              <w:rPr>
                <w:rFonts w:ascii="Helvetica" w:hAnsi="Helvetica" w:cs="Times New Roman"/>
                <w:sz w:val="20"/>
                <w:szCs w:val="20"/>
                <w:lang w:val="en-AU" w:eastAsia="en-US"/>
              </w:rPr>
              <w:t>.at</w:t>
            </w:r>
          </w:p>
        </w:tc>
      </w:tr>
      <w:tr w:rsidR="00104267" w14:paraId="72CCF68E" w14:textId="77777777" w:rsidTr="00980207">
        <w:tc>
          <w:tcPr>
            <w:tcW w:w="3369" w:type="dxa"/>
          </w:tcPr>
          <w:p w14:paraId="1C9D1EA8" w14:textId="6B8ABF82" w:rsidR="00104267" w:rsidRPr="00980207" w:rsidRDefault="00104267" w:rsidP="00D641CE">
            <w:pPr>
              <w:spacing w:before="100" w:beforeAutospacing="1" w:after="100" w:afterAutospacing="1"/>
              <w:rPr>
                <w:rFonts w:ascii="Helvetica" w:hAnsi="Helvetica" w:cs="Times New Roman"/>
                <w:sz w:val="20"/>
                <w:szCs w:val="20"/>
                <w:lang w:val="en-AU" w:eastAsia="en-US"/>
              </w:rPr>
            </w:pPr>
            <w:r w:rsidRPr="00980207">
              <w:rPr>
                <w:rFonts w:ascii="Helvetica" w:hAnsi="Helvetica" w:cs="Times New Roman"/>
                <w:sz w:val="20"/>
                <w:szCs w:val="20"/>
                <w:lang w:val="en-AU" w:eastAsia="en-US"/>
              </w:rPr>
              <w:t>CERT type</w:t>
            </w:r>
          </w:p>
        </w:tc>
        <w:tc>
          <w:tcPr>
            <w:tcW w:w="3685" w:type="dxa"/>
          </w:tcPr>
          <w:p w14:paraId="52ADDB90" w14:textId="1A3D67E1" w:rsidR="00104267" w:rsidRPr="00980207" w:rsidRDefault="00B24DF1" w:rsidP="00D641CE">
            <w:pPr>
              <w:spacing w:before="100" w:beforeAutospacing="1" w:after="100" w:afterAutospacing="1"/>
              <w:rPr>
                <w:rFonts w:ascii="Helvetica" w:hAnsi="Helvetica" w:cs="Times New Roman"/>
                <w:sz w:val="20"/>
                <w:szCs w:val="20"/>
                <w:lang w:val="en-AU" w:eastAsia="en-US"/>
              </w:rPr>
            </w:pPr>
            <w:r w:rsidRPr="00980207">
              <w:rPr>
                <w:rFonts w:ascii="Helvetica" w:hAnsi="Helvetica" w:cs="Times New Roman"/>
                <w:sz w:val="20"/>
                <w:szCs w:val="20"/>
                <w:lang w:val="en-AU" w:eastAsia="en-US"/>
              </w:rPr>
              <w:t>National</w:t>
            </w:r>
          </w:p>
        </w:tc>
      </w:tr>
      <w:tr w:rsidR="00104267" w14:paraId="12E3D343" w14:textId="77777777" w:rsidTr="00980207">
        <w:tc>
          <w:tcPr>
            <w:tcW w:w="3369" w:type="dxa"/>
          </w:tcPr>
          <w:p w14:paraId="3C1B9E39" w14:textId="44E1D2E4" w:rsidR="00104267" w:rsidRPr="00980207" w:rsidRDefault="00104267" w:rsidP="00D641CE">
            <w:pPr>
              <w:spacing w:before="100" w:beforeAutospacing="1" w:after="100" w:afterAutospacing="1"/>
              <w:rPr>
                <w:rFonts w:ascii="Helvetica" w:hAnsi="Helvetica" w:cs="Times New Roman"/>
                <w:sz w:val="20"/>
                <w:szCs w:val="20"/>
                <w:lang w:val="en-AU" w:eastAsia="en-US"/>
              </w:rPr>
            </w:pPr>
            <w:r w:rsidRPr="00980207">
              <w:rPr>
                <w:rFonts w:ascii="Helvetica" w:hAnsi="Helvetica" w:cs="Times New Roman"/>
                <w:sz w:val="20"/>
                <w:szCs w:val="20"/>
                <w:lang w:val="en-AU" w:eastAsia="en-US"/>
              </w:rPr>
              <w:t>Establishment date</w:t>
            </w:r>
          </w:p>
        </w:tc>
        <w:tc>
          <w:tcPr>
            <w:tcW w:w="3685" w:type="dxa"/>
          </w:tcPr>
          <w:p w14:paraId="0A91B545" w14:textId="40C6F1A3" w:rsidR="00104267" w:rsidRPr="00980207" w:rsidRDefault="00B24DF1" w:rsidP="00D641CE">
            <w:pPr>
              <w:spacing w:before="100" w:beforeAutospacing="1" w:after="100" w:afterAutospacing="1"/>
              <w:rPr>
                <w:rFonts w:ascii="Helvetica" w:hAnsi="Helvetica" w:cs="Times New Roman"/>
                <w:sz w:val="20"/>
                <w:szCs w:val="20"/>
                <w:lang w:val="en-AU" w:eastAsia="en-US"/>
              </w:rPr>
            </w:pPr>
            <w:r w:rsidRPr="00980207">
              <w:rPr>
                <w:rFonts w:ascii="Helvetica" w:hAnsi="Helvetica" w:cs="Times New Roman"/>
                <w:sz w:val="20"/>
                <w:szCs w:val="20"/>
                <w:lang w:val="en-AU" w:eastAsia="en-US"/>
              </w:rPr>
              <w:t>01/01/2008</w:t>
            </w:r>
          </w:p>
        </w:tc>
      </w:tr>
      <w:tr w:rsidR="00104267" w14:paraId="46EA1233" w14:textId="77777777" w:rsidTr="00980207">
        <w:tc>
          <w:tcPr>
            <w:tcW w:w="3369" w:type="dxa"/>
          </w:tcPr>
          <w:p w14:paraId="492C77D9" w14:textId="266447A0" w:rsidR="00104267" w:rsidRPr="00980207" w:rsidRDefault="00104267" w:rsidP="00D641CE">
            <w:pPr>
              <w:spacing w:before="100" w:beforeAutospacing="1" w:after="100" w:afterAutospacing="1"/>
              <w:rPr>
                <w:rFonts w:ascii="Helvetica" w:hAnsi="Helvetica" w:cs="Times New Roman"/>
                <w:sz w:val="20"/>
                <w:szCs w:val="20"/>
                <w:lang w:val="en-AU" w:eastAsia="en-US"/>
              </w:rPr>
            </w:pPr>
            <w:r w:rsidRPr="00980207">
              <w:rPr>
                <w:rFonts w:ascii="Helvetica" w:hAnsi="Helvetica" w:cs="Times New Roman"/>
                <w:sz w:val="20"/>
                <w:szCs w:val="20"/>
                <w:lang w:val="en-AU" w:eastAsia="en-US"/>
              </w:rPr>
              <w:t>Contact</w:t>
            </w:r>
          </w:p>
        </w:tc>
        <w:tc>
          <w:tcPr>
            <w:tcW w:w="3685" w:type="dxa"/>
          </w:tcPr>
          <w:p w14:paraId="49FE96C0" w14:textId="24353D7A" w:rsidR="00104267" w:rsidRPr="00980207" w:rsidRDefault="00E57F88" w:rsidP="00D641CE">
            <w:pPr>
              <w:spacing w:before="100" w:beforeAutospacing="1" w:after="100" w:afterAutospacing="1"/>
              <w:rPr>
                <w:rFonts w:ascii="Helvetica" w:hAnsi="Helvetica" w:cs="Times New Roman"/>
                <w:sz w:val="20"/>
                <w:szCs w:val="20"/>
                <w:lang w:val="en-AU" w:eastAsia="en-US"/>
              </w:rPr>
            </w:pPr>
            <w:hyperlink r:id="rId30" w:history="1">
              <w:r w:rsidR="00B24DF1" w:rsidRPr="00980207">
                <w:rPr>
                  <w:rStyle w:val="Hyperlink"/>
                  <w:rFonts w:ascii="Helvetica" w:hAnsi="Helvetica" w:cs="Times New Roman"/>
                  <w:sz w:val="20"/>
                  <w:szCs w:val="20"/>
                  <w:lang w:val="en-AU" w:eastAsia="en-US"/>
                </w:rPr>
                <w:t>http://www.cert.at</w:t>
              </w:r>
            </w:hyperlink>
            <w:r w:rsidR="00B24DF1" w:rsidRPr="00980207">
              <w:rPr>
                <w:rFonts w:ascii="Helvetica" w:hAnsi="Helvetica" w:cs="Times New Roman"/>
                <w:sz w:val="20"/>
                <w:szCs w:val="20"/>
                <w:lang w:val="en-AU" w:eastAsia="en-US"/>
              </w:rPr>
              <w:t xml:space="preserve"> </w:t>
            </w:r>
          </w:p>
        </w:tc>
      </w:tr>
      <w:tr w:rsidR="00104267" w14:paraId="220328BB" w14:textId="77777777" w:rsidTr="00980207">
        <w:tc>
          <w:tcPr>
            <w:tcW w:w="3369" w:type="dxa"/>
          </w:tcPr>
          <w:p w14:paraId="1CC90F30" w14:textId="701C93F2" w:rsidR="00104267" w:rsidRPr="00980207" w:rsidRDefault="00104267" w:rsidP="00D641CE">
            <w:pPr>
              <w:spacing w:before="100" w:beforeAutospacing="1" w:after="100" w:afterAutospacing="1"/>
              <w:rPr>
                <w:rFonts w:ascii="Helvetica" w:hAnsi="Helvetica" w:cs="Times New Roman"/>
                <w:sz w:val="20"/>
                <w:szCs w:val="20"/>
                <w:lang w:val="en-AU" w:eastAsia="en-US"/>
              </w:rPr>
            </w:pPr>
            <w:r w:rsidRPr="00980207">
              <w:rPr>
                <w:rFonts w:ascii="Helvetica" w:hAnsi="Helvetica" w:cs="Times New Roman"/>
                <w:sz w:val="20"/>
                <w:szCs w:val="20"/>
                <w:lang w:val="en-AU" w:eastAsia="en-US"/>
              </w:rPr>
              <w:t>TI status</w:t>
            </w:r>
          </w:p>
        </w:tc>
        <w:tc>
          <w:tcPr>
            <w:tcW w:w="3685" w:type="dxa"/>
          </w:tcPr>
          <w:p w14:paraId="6858640D" w14:textId="0D3C19D2" w:rsidR="00104267" w:rsidRPr="00980207" w:rsidRDefault="00B24DF1" w:rsidP="00D641CE">
            <w:pPr>
              <w:spacing w:before="100" w:beforeAutospacing="1" w:after="100" w:afterAutospacing="1"/>
              <w:rPr>
                <w:rFonts w:ascii="Helvetica" w:hAnsi="Helvetica" w:cs="Times New Roman"/>
                <w:sz w:val="20"/>
                <w:szCs w:val="20"/>
                <w:lang w:val="en-AU" w:eastAsia="en-US"/>
              </w:rPr>
            </w:pPr>
            <w:r w:rsidRPr="00980207">
              <w:rPr>
                <w:rFonts w:ascii="Helvetica" w:hAnsi="Helvetica" w:cs="Times New Roman"/>
                <w:sz w:val="20"/>
                <w:szCs w:val="20"/>
                <w:lang w:val="en-AU" w:eastAsia="en-US"/>
              </w:rPr>
              <w:t>Accredited</w:t>
            </w:r>
          </w:p>
        </w:tc>
      </w:tr>
      <w:tr w:rsidR="00104267" w14:paraId="6FDB84A9" w14:textId="77777777" w:rsidTr="00980207">
        <w:tc>
          <w:tcPr>
            <w:tcW w:w="3369" w:type="dxa"/>
          </w:tcPr>
          <w:p w14:paraId="6E3E57E3" w14:textId="1364AE6B" w:rsidR="00104267" w:rsidRPr="00980207" w:rsidRDefault="00104267" w:rsidP="00D641CE">
            <w:pPr>
              <w:spacing w:before="100" w:beforeAutospacing="1" w:after="100" w:afterAutospacing="1"/>
              <w:rPr>
                <w:rFonts w:ascii="Helvetica" w:hAnsi="Helvetica" w:cs="Times New Roman"/>
                <w:sz w:val="20"/>
                <w:szCs w:val="20"/>
                <w:lang w:val="en-AU" w:eastAsia="en-US"/>
              </w:rPr>
            </w:pPr>
            <w:r w:rsidRPr="00980207">
              <w:rPr>
                <w:rFonts w:ascii="Helvetica" w:hAnsi="Helvetica" w:cs="Times New Roman"/>
                <w:sz w:val="20"/>
                <w:szCs w:val="20"/>
                <w:lang w:val="en-AU" w:eastAsia="en-US"/>
              </w:rPr>
              <w:t>FIRST membership</w:t>
            </w:r>
          </w:p>
        </w:tc>
        <w:tc>
          <w:tcPr>
            <w:tcW w:w="3685" w:type="dxa"/>
          </w:tcPr>
          <w:p w14:paraId="68BE8404" w14:textId="5EB5758B" w:rsidR="00104267" w:rsidRPr="00980207" w:rsidRDefault="00B24DF1" w:rsidP="00D641CE">
            <w:pPr>
              <w:spacing w:before="100" w:beforeAutospacing="1" w:after="100" w:afterAutospacing="1"/>
              <w:rPr>
                <w:rFonts w:ascii="Helvetica" w:hAnsi="Helvetica" w:cs="Times New Roman"/>
                <w:sz w:val="20"/>
                <w:szCs w:val="20"/>
                <w:lang w:val="en-AU" w:eastAsia="en-US"/>
              </w:rPr>
            </w:pPr>
            <w:r w:rsidRPr="00980207">
              <w:rPr>
                <w:rFonts w:ascii="Helvetica" w:hAnsi="Helvetica" w:cs="Times New Roman"/>
                <w:sz w:val="20"/>
                <w:szCs w:val="20"/>
                <w:lang w:val="en-AU" w:eastAsia="en-US"/>
              </w:rPr>
              <w:t>Member</w:t>
            </w:r>
          </w:p>
        </w:tc>
      </w:tr>
      <w:tr w:rsidR="00104267" w14:paraId="21DA674B" w14:textId="77777777" w:rsidTr="00980207">
        <w:tc>
          <w:tcPr>
            <w:tcW w:w="3369" w:type="dxa"/>
          </w:tcPr>
          <w:p w14:paraId="537D4739" w14:textId="1883E9F5" w:rsidR="00104267" w:rsidRPr="00980207" w:rsidRDefault="00104267" w:rsidP="00D641CE">
            <w:pPr>
              <w:spacing w:before="100" w:beforeAutospacing="1" w:after="100" w:afterAutospacing="1"/>
              <w:rPr>
                <w:rFonts w:ascii="Helvetica" w:hAnsi="Helvetica" w:cs="Times New Roman"/>
                <w:sz w:val="20"/>
                <w:szCs w:val="20"/>
                <w:lang w:val="en-AU" w:eastAsia="en-US"/>
              </w:rPr>
            </w:pPr>
            <w:r w:rsidRPr="00980207">
              <w:rPr>
                <w:rFonts w:ascii="Helvetica" w:hAnsi="Helvetica" w:cs="Times New Roman"/>
                <w:sz w:val="20"/>
                <w:szCs w:val="20"/>
                <w:lang w:val="en-AU" w:eastAsia="en-US"/>
              </w:rPr>
              <w:t>Mandate</w:t>
            </w:r>
          </w:p>
        </w:tc>
        <w:tc>
          <w:tcPr>
            <w:tcW w:w="3685" w:type="dxa"/>
          </w:tcPr>
          <w:p w14:paraId="08222B0E" w14:textId="7A4D104C" w:rsidR="00104267" w:rsidRPr="00980207" w:rsidRDefault="00B24DF1" w:rsidP="00D641CE">
            <w:pPr>
              <w:spacing w:before="100" w:beforeAutospacing="1" w:after="100" w:afterAutospacing="1"/>
              <w:rPr>
                <w:rFonts w:ascii="Helvetica" w:hAnsi="Helvetica" w:cs="Times New Roman"/>
                <w:sz w:val="20"/>
                <w:szCs w:val="20"/>
                <w:lang w:val="en-AU" w:eastAsia="en-US"/>
              </w:rPr>
            </w:pPr>
            <w:r w:rsidRPr="00980207">
              <w:rPr>
                <w:rFonts w:ascii="Helvetica" w:hAnsi="Helvetica" w:cs="Times New Roman"/>
                <w:sz w:val="20"/>
                <w:szCs w:val="20"/>
                <w:lang w:val="en-AU" w:eastAsia="en-US"/>
              </w:rPr>
              <w:t xml:space="preserve">Official </w:t>
            </w:r>
          </w:p>
        </w:tc>
      </w:tr>
    </w:tbl>
    <w:p w14:paraId="21A54CAF" w14:textId="30C515BF" w:rsidR="00D641CE" w:rsidRPr="00980207" w:rsidRDefault="00C927AD" w:rsidP="00980207">
      <w:pPr>
        <w:spacing w:before="100" w:beforeAutospacing="1" w:after="100" w:afterAutospacing="1"/>
        <w:rPr>
          <w:rFonts w:ascii="Helvetica" w:eastAsia="Times New Roman" w:hAnsi="Helvetica" w:cs="Times New Roman"/>
          <w:b/>
          <w:bCs/>
          <w:szCs w:val="27"/>
          <w:lang w:val="en-AU" w:eastAsia="en-US"/>
        </w:rPr>
      </w:pPr>
      <w:r>
        <w:rPr>
          <w:rFonts w:ascii="Times" w:hAnsi="Times" w:cs="Times New Roman"/>
          <w:sz w:val="20"/>
          <w:szCs w:val="20"/>
          <w:lang w:val="en-AU" w:eastAsia="en-US"/>
        </w:rPr>
        <w:t xml:space="preserve"> </w:t>
      </w:r>
      <w:r w:rsidR="00892962" w:rsidRPr="00980207">
        <w:rPr>
          <w:rFonts w:ascii="Helvetica" w:eastAsia="Times New Roman" w:hAnsi="Helvetica" w:cs="Times New Roman"/>
          <w:b/>
          <w:bCs/>
          <w:szCs w:val="27"/>
          <w:lang w:val="en-AU" w:eastAsia="en-US"/>
        </w:rPr>
        <w:t xml:space="preserve">6.4.3. </w:t>
      </w:r>
      <w:proofErr w:type="gramStart"/>
      <w:r w:rsidR="002359F1" w:rsidRPr="00980207">
        <w:rPr>
          <w:rFonts w:ascii="Helvetica" w:eastAsia="Times New Roman" w:hAnsi="Helvetica" w:cs="Times New Roman"/>
          <w:b/>
          <w:bCs/>
          <w:szCs w:val="27"/>
          <w:lang w:val="en-AU" w:eastAsia="en-US"/>
        </w:rPr>
        <w:t>Is</w:t>
      </w:r>
      <w:proofErr w:type="gramEnd"/>
      <w:r w:rsidR="002359F1" w:rsidRPr="00980207">
        <w:rPr>
          <w:rFonts w:ascii="Helvetica" w:eastAsia="Times New Roman" w:hAnsi="Helvetica" w:cs="Times New Roman"/>
          <w:b/>
          <w:bCs/>
          <w:szCs w:val="27"/>
          <w:lang w:val="en-AU" w:eastAsia="en-US"/>
        </w:rPr>
        <w:t xml:space="preserve"> the data first</w:t>
      </w:r>
      <w:r w:rsidR="00535AD6" w:rsidRPr="00980207">
        <w:rPr>
          <w:rFonts w:ascii="Helvetica" w:eastAsia="Times New Roman" w:hAnsi="Helvetica" w:cs="Times New Roman"/>
          <w:b/>
          <w:bCs/>
          <w:szCs w:val="27"/>
          <w:lang w:val="en-AU" w:eastAsia="en-US"/>
        </w:rPr>
        <w:t>-</w:t>
      </w:r>
      <w:r w:rsidR="00D641CE" w:rsidRPr="00980207">
        <w:rPr>
          <w:rFonts w:ascii="Helvetica" w:eastAsia="Times New Roman" w:hAnsi="Helvetica" w:cs="Times New Roman"/>
          <w:b/>
          <w:bCs/>
          <w:szCs w:val="27"/>
          <w:lang w:val="en-AU" w:eastAsia="en-US"/>
        </w:rPr>
        <w:t xml:space="preserve"> or </w:t>
      </w:r>
      <w:r w:rsidR="002359F1" w:rsidRPr="00980207">
        <w:rPr>
          <w:rFonts w:ascii="Helvetica" w:eastAsia="Times New Roman" w:hAnsi="Helvetica" w:cs="Times New Roman"/>
          <w:b/>
          <w:bCs/>
          <w:szCs w:val="27"/>
          <w:lang w:val="en-AU" w:eastAsia="en-US"/>
        </w:rPr>
        <w:t>second</w:t>
      </w:r>
      <w:r w:rsidR="00535AD6" w:rsidRPr="00980207">
        <w:rPr>
          <w:rFonts w:ascii="Helvetica" w:eastAsia="Times New Roman" w:hAnsi="Helvetica" w:cs="Times New Roman"/>
          <w:b/>
          <w:bCs/>
          <w:szCs w:val="27"/>
          <w:lang w:val="en-AU" w:eastAsia="en-US"/>
        </w:rPr>
        <w:t>-</w:t>
      </w:r>
      <w:r w:rsidR="002359F1" w:rsidRPr="00980207">
        <w:rPr>
          <w:rFonts w:ascii="Helvetica" w:eastAsia="Times New Roman" w:hAnsi="Helvetica" w:cs="Times New Roman"/>
          <w:b/>
          <w:bCs/>
          <w:szCs w:val="27"/>
          <w:lang w:val="en-AU" w:eastAsia="en-US"/>
        </w:rPr>
        <w:t>hand</w:t>
      </w:r>
      <w:r w:rsidR="00D641CE" w:rsidRPr="00980207">
        <w:rPr>
          <w:rFonts w:ascii="Helvetica" w:eastAsia="Times New Roman" w:hAnsi="Helvetica" w:cs="Times New Roman"/>
          <w:b/>
          <w:bCs/>
          <w:szCs w:val="27"/>
          <w:lang w:val="en-AU" w:eastAsia="en-US"/>
        </w:rPr>
        <w:t>?</w:t>
      </w:r>
    </w:p>
    <w:p w14:paraId="5D7B933D" w14:textId="620D631F" w:rsidR="00D641CE" w:rsidRPr="00980207" w:rsidRDefault="002359F1" w:rsidP="00D641CE">
      <w:pPr>
        <w:spacing w:before="100" w:beforeAutospacing="1" w:after="100" w:afterAutospacing="1"/>
        <w:rPr>
          <w:rFonts w:ascii="Helvetica" w:hAnsi="Helvetica" w:cs="Times New Roman"/>
          <w:sz w:val="20"/>
          <w:szCs w:val="20"/>
          <w:lang w:val="en-AU" w:eastAsia="en-US"/>
        </w:rPr>
      </w:pPr>
      <w:r w:rsidRPr="00980207">
        <w:rPr>
          <w:rFonts w:ascii="Helvetica" w:hAnsi="Helvetica" w:cs="Times New Roman"/>
          <w:sz w:val="20"/>
          <w:szCs w:val="20"/>
          <w:lang w:val="en-AU" w:eastAsia="en-US"/>
        </w:rPr>
        <w:t>Second-hand: The data is a combination of other datasets</w:t>
      </w:r>
      <w:r w:rsidR="00D641CE" w:rsidRPr="00980207">
        <w:rPr>
          <w:rFonts w:ascii="Helvetica" w:hAnsi="Helvetica" w:cs="Times New Roman"/>
          <w:sz w:val="20"/>
          <w:szCs w:val="20"/>
          <w:lang w:val="en-AU" w:eastAsia="en-US"/>
        </w:rPr>
        <w:t>.</w:t>
      </w:r>
    </w:p>
    <w:p w14:paraId="68CC77CE" w14:textId="4542E878" w:rsidR="00D641CE" w:rsidRPr="00980207" w:rsidRDefault="00892962" w:rsidP="00D641CE">
      <w:pPr>
        <w:spacing w:before="100" w:beforeAutospacing="1" w:after="100" w:afterAutospacing="1"/>
        <w:outlineLvl w:val="2"/>
        <w:rPr>
          <w:rFonts w:ascii="Helvetica" w:eastAsia="Times New Roman" w:hAnsi="Helvetica" w:cs="Times New Roman"/>
          <w:b/>
          <w:bCs/>
          <w:szCs w:val="27"/>
          <w:lang w:val="en-AU" w:eastAsia="en-US"/>
        </w:rPr>
      </w:pPr>
      <w:r w:rsidRPr="00980207">
        <w:rPr>
          <w:rFonts w:ascii="Helvetica" w:eastAsia="Times New Roman" w:hAnsi="Helvetica" w:cs="Times New Roman"/>
          <w:b/>
          <w:bCs/>
          <w:szCs w:val="27"/>
          <w:lang w:val="en-AU" w:eastAsia="en-US"/>
        </w:rPr>
        <w:t xml:space="preserve">6.4.4. </w:t>
      </w:r>
      <w:proofErr w:type="gramStart"/>
      <w:r w:rsidR="00966716" w:rsidRPr="00980207">
        <w:rPr>
          <w:rFonts w:ascii="Helvetica" w:eastAsia="Times New Roman" w:hAnsi="Helvetica" w:cs="Times New Roman"/>
          <w:b/>
          <w:bCs/>
          <w:szCs w:val="27"/>
          <w:lang w:val="en-AU" w:eastAsia="en-US"/>
        </w:rPr>
        <w:t>Where</w:t>
      </w:r>
      <w:proofErr w:type="gramEnd"/>
      <w:r w:rsidR="00966716" w:rsidRPr="00980207">
        <w:rPr>
          <w:rFonts w:ascii="Helvetica" w:eastAsia="Times New Roman" w:hAnsi="Helvetica" w:cs="Times New Roman"/>
          <w:b/>
          <w:bCs/>
          <w:szCs w:val="27"/>
          <w:lang w:val="en-AU" w:eastAsia="en-US"/>
        </w:rPr>
        <w:t xml:space="preserve"> </w:t>
      </w:r>
      <w:r w:rsidR="00535AD6" w:rsidRPr="00980207">
        <w:rPr>
          <w:rFonts w:ascii="Helvetica" w:eastAsia="Times New Roman" w:hAnsi="Helvetica" w:cs="Times New Roman"/>
          <w:b/>
          <w:bCs/>
          <w:szCs w:val="27"/>
          <w:lang w:val="en-AU" w:eastAsia="en-US"/>
        </w:rPr>
        <w:t>can</w:t>
      </w:r>
      <w:r w:rsidR="00966716" w:rsidRPr="00980207">
        <w:rPr>
          <w:rFonts w:ascii="Helvetica" w:eastAsia="Times New Roman" w:hAnsi="Helvetica" w:cs="Times New Roman"/>
          <w:b/>
          <w:bCs/>
          <w:szCs w:val="27"/>
          <w:lang w:val="en-AU" w:eastAsia="en-US"/>
        </w:rPr>
        <w:t xml:space="preserve"> the data</w:t>
      </w:r>
      <w:r w:rsidR="00535AD6" w:rsidRPr="00980207">
        <w:rPr>
          <w:rFonts w:ascii="Helvetica" w:eastAsia="Times New Roman" w:hAnsi="Helvetica" w:cs="Times New Roman"/>
          <w:b/>
          <w:bCs/>
          <w:szCs w:val="27"/>
          <w:lang w:val="en-AU" w:eastAsia="en-US"/>
        </w:rPr>
        <w:t xml:space="preserve"> be found</w:t>
      </w:r>
      <w:r w:rsidR="00D641CE" w:rsidRPr="00980207">
        <w:rPr>
          <w:rFonts w:ascii="Helvetica" w:eastAsia="Times New Roman" w:hAnsi="Helvetica" w:cs="Times New Roman"/>
          <w:b/>
          <w:bCs/>
          <w:szCs w:val="27"/>
          <w:lang w:val="en-AU" w:eastAsia="en-US"/>
        </w:rPr>
        <w:t>?</w:t>
      </w:r>
    </w:p>
    <w:p w14:paraId="7EEAAC6D" w14:textId="2C77D25B" w:rsidR="00D641CE" w:rsidRPr="00980207" w:rsidRDefault="00966716" w:rsidP="00D641CE">
      <w:pPr>
        <w:spacing w:before="100" w:beforeAutospacing="1" w:after="100" w:afterAutospacing="1"/>
        <w:rPr>
          <w:rFonts w:ascii="Helvetica" w:hAnsi="Helvetica" w:cs="Times New Roman"/>
          <w:sz w:val="20"/>
          <w:szCs w:val="20"/>
          <w:lang w:val="en-AU" w:eastAsia="en-US"/>
        </w:rPr>
      </w:pPr>
      <w:r w:rsidRPr="00980207">
        <w:rPr>
          <w:rFonts w:ascii="Helvetica" w:hAnsi="Helvetica"/>
          <w:sz w:val="20"/>
          <w:szCs w:val="20"/>
        </w:rPr>
        <w:t>The data is accessible via:</w:t>
      </w:r>
      <w:r w:rsidRPr="00980207">
        <w:rPr>
          <w:rFonts w:ascii="Helvetica" w:hAnsi="Helvetica"/>
        </w:rPr>
        <w:t xml:space="preserve"> </w:t>
      </w:r>
      <w:hyperlink r:id="rId31" w:history="1">
        <w:r w:rsidR="00D641CE" w:rsidRPr="00980207">
          <w:rPr>
            <w:rFonts w:ascii="Helvetica" w:hAnsi="Helvetica" w:cs="Times New Roman"/>
            <w:color w:val="0000FF"/>
            <w:sz w:val="20"/>
            <w:szCs w:val="20"/>
            <w:u w:val="single"/>
            <w:lang w:val="en-AU" w:eastAsia="en-US"/>
          </w:rPr>
          <w:t>https://www.enisa.europa.eu/activities/cert/background/inv</w:t>
        </w:r>
      </w:hyperlink>
      <w:r w:rsidR="003C40F9" w:rsidRPr="00980207">
        <w:rPr>
          <w:rFonts w:ascii="Helvetica" w:hAnsi="Helvetica" w:cs="Times New Roman"/>
          <w:sz w:val="20"/>
          <w:szCs w:val="20"/>
          <w:lang w:val="en-AU" w:eastAsia="en-US"/>
        </w:rPr>
        <w:t xml:space="preserve"> </w:t>
      </w:r>
      <w:r w:rsidR="00D641CE" w:rsidRPr="00980207">
        <w:rPr>
          <w:rFonts w:ascii="Helvetica" w:hAnsi="Helvetica" w:cs="Times New Roman"/>
          <w:sz w:val="20"/>
          <w:szCs w:val="20"/>
          <w:lang w:val="en-AU" w:eastAsia="en-US"/>
        </w:rPr>
        <w:t xml:space="preserve">(needs </w:t>
      </w:r>
      <w:proofErr w:type="spellStart"/>
      <w:r w:rsidR="00D641CE" w:rsidRPr="00980207">
        <w:rPr>
          <w:rFonts w:ascii="Helvetica" w:hAnsi="Helvetica" w:cs="Times New Roman"/>
          <w:sz w:val="20"/>
          <w:szCs w:val="20"/>
          <w:lang w:val="en-AU" w:eastAsia="en-US"/>
        </w:rPr>
        <w:t>Javascript</w:t>
      </w:r>
      <w:proofErr w:type="spellEnd"/>
      <w:r w:rsidR="00D641CE" w:rsidRPr="00980207">
        <w:rPr>
          <w:rFonts w:ascii="Helvetica" w:hAnsi="Helvetica" w:cs="Times New Roman"/>
          <w:sz w:val="20"/>
          <w:szCs w:val="20"/>
          <w:lang w:val="en-AU" w:eastAsia="en-US"/>
        </w:rPr>
        <w:t>)</w:t>
      </w:r>
      <w:r w:rsidR="003C40F9" w:rsidRPr="00980207">
        <w:rPr>
          <w:rFonts w:ascii="Helvetica" w:hAnsi="Helvetica" w:cs="Times New Roman"/>
          <w:sz w:val="20"/>
          <w:szCs w:val="20"/>
          <w:lang w:val="en-AU" w:eastAsia="en-US"/>
        </w:rPr>
        <w:t>.</w:t>
      </w:r>
    </w:p>
    <w:p w14:paraId="01583503" w14:textId="4F1601D2" w:rsidR="00093D4C" w:rsidRPr="00980207" w:rsidRDefault="00093D4C" w:rsidP="00093D4C">
      <w:pPr>
        <w:spacing w:before="100" w:beforeAutospacing="1" w:after="100" w:afterAutospacing="1"/>
        <w:rPr>
          <w:rFonts w:ascii="Helvetica" w:hAnsi="Helvetica" w:cs="Times New Roman"/>
          <w:sz w:val="20"/>
          <w:szCs w:val="20"/>
          <w:lang w:val="en-AU" w:eastAsia="en-US"/>
        </w:rPr>
      </w:pPr>
      <w:r w:rsidRPr="00980207">
        <w:rPr>
          <w:rFonts w:ascii="Helvetica" w:hAnsi="Helvetica" w:cs="Times New Roman"/>
          <w:sz w:val="20"/>
          <w:szCs w:val="20"/>
          <w:lang w:val="en-AU" w:eastAsia="en-US"/>
        </w:rPr>
        <w:t>In addition, there is a PDF version at</w:t>
      </w:r>
      <w:r w:rsidR="00535AD6" w:rsidRPr="00980207">
        <w:rPr>
          <w:rFonts w:ascii="Helvetica" w:hAnsi="Helvetica" w:cs="Times New Roman"/>
          <w:sz w:val="20"/>
          <w:szCs w:val="20"/>
          <w:lang w:val="en-AU" w:eastAsia="en-US"/>
        </w:rPr>
        <w:t>:</w:t>
      </w:r>
      <w:r w:rsidR="0018126A">
        <w:rPr>
          <w:rFonts w:ascii="Helvetica" w:hAnsi="Helvetica" w:cs="Times New Roman"/>
          <w:sz w:val="20"/>
          <w:szCs w:val="20"/>
          <w:lang w:val="en-AU" w:eastAsia="en-US"/>
        </w:rPr>
        <w:t xml:space="preserve"> </w:t>
      </w:r>
      <w:hyperlink r:id="rId32" w:history="1">
        <w:r w:rsidR="00021303" w:rsidRPr="00980207">
          <w:rPr>
            <w:rStyle w:val="Hyperlink"/>
            <w:rFonts w:ascii="Helvetica" w:hAnsi="Helvetica" w:cs="Times New Roman"/>
            <w:sz w:val="20"/>
            <w:szCs w:val="20"/>
            <w:lang w:val="en-AU" w:eastAsia="en-US"/>
          </w:rPr>
          <w:t>https://www.enisa.europa.eu/activities/cert/background/inv/files/inventory-of-cert-activities-in-europe</w:t>
        </w:r>
      </w:hyperlink>
      <w:r w:rsidRPr="00980207">
        <w:rPr>
          <w:rFonts w:ascii="Helvetica" w:hAnsi="Helvetica" w:cs="Times New Roman"/>
          <w:sz w:val="20"/>
          <w:szCs w:val="20"/>
          <w:lang w:val="en-AU" w:eastAsia="en-US"/>
        </w:rPr>
        <w:t>.</w:t>
      </w:r>
    </w:p>
    <w:p w14:paraId="4A964169" w14:textId="1929CBC9" w:rsidR="00093D4C" w:rsidRPr="00980207" w:rsidRDefault="00093D4C" w:rsidP="00D641CE">
      <w:pPr>
        <w:spacing w:before="100" w:beforeAutospacing="1" w:after="100" w:afterAutospacing="1"/>
        <w:rPr>
          <w:rFonts w:ascii="Helvetica" w:hAnsi="Helvetica" w:cs="Times New Roman"/>
          <w:sz w:val="20"/>
          <w:szCs w:val="20"/>
          <w:lang w:val="en-AU" w:eastAsia="en-US"/>
        </w:rPr>
      </w:pPr>
      <w:r w:rsidRPr="00980207">
        <w:rPr>
          <w:rFonts w:ascii="Helvetica" w:hAnsi="Helvetica" w:cs="Times New Roman"/>
          <w:sz w:val="20"/>
          <w:szCs w:val="20"/>
          <w:lang w:val="en-AU" w:eastAsia="en-US"/>
        </w:rPr>
        <w:t>The PDF version also contains a practical change history at the end of the document.</w:t>
      </w:r>
    </w:p>
    <w:p w14:paraId="0BE5D77F" w14:textId="6E984B14" w:rsidR="00D641CE" w:rsidRPr="00980207" w:rsidRDefault="00892962" w:rsidP="00D641CE">
      <w:pPr>
        <w:spacing w:before="100" w:beforeAutospacing="1" w:after="100" w:afterAutospacing="1"/>
        <w:outlineLvl w:val="2"/>
        <w:rPr>
          <w:rFonts w:ascii="Helvetica" w:eastAsia="Times New Roman" w:hAnsi="Helvetica" w:cs="Times New Roman"/>
          <w:b/>
          <w:bCs/>
          <w:szCs w:val="27"/>
          <w:lang w:val="en-AU" w:eastAsia="en-US"/>
        </w:rPr>
      </w:pPr>
      <w:r w:rsidRPr="00980207">
        <w:rPr>
          <w:rFonts w:ascii="Helvetica" w:eastAsia="Times New Roman" w:hAnsi="Helvetica" w:cs="Times New Roman"/>
          <w:b/>
          <w:bCs/>
          <w:szCs w:val="27"/>
          <w:lang w:val="en-AU" w:eastAsia="en-US"/>
        </w:rPr>
        <w:t xml:space="preserve">6.4.5. </w:t>
      </w:r>
      <w:proofErr w:type="gramStart"/>
      <w:r w:rsidR="00D641CE" w:rsidRPr="00980207">
        <w:rPr>
          <w:rFonts w:ascii="Helvetica" w:eastAsia="Times New Roman" w:hAnsi="Helvetica" w:cs="Times New Roman"/>
          <w:b/>
          <w:bCs/>
          <w:szCs w:val="27"/>
          <w:lang w:val="en-AU" w:eastAsia="en-US"/>
        </w:rPr>
        <w:t>Who</w:t>
      </w:r>
      <w:proofErr w:type="gramEnd"/>
      <w:r w:rsidR="00D641CE" w:rsidRPr="00980207">
        <w:rPr>
          <w:rFonts w:ascii="Helvetica" w:eastAsia="Times New Roman" w:hAnsi="Helvetica" w:cs="Times New Roman"/>
          <w:b/>
          <w:bCs/>
          <w:szCs w:val="27"/>
          <w:lang w:val="en-AU" w:eastAsia="en-US"/>
        </w:rPr>
        <w:t xml:space="preserve"> has access</w:t>
      </w:r>
      <w:r w:rsidR="00966716" w:rsidRPr="00980207">
        <w:rPr>
          <w:rFonts w:ascii="Helvetica" w:eastAsia="Times New Roman" w:hAnsi="Helvetica" w:cs="Times New Roman"/>
          <w:b/>
          <w:bCs/>
          <w:szCs w:val="27"/>
          <w:lang w:val="en-AU" w:eastAsia="en-US"/>
        </w:rPr>
        <w:t xml:space="preserve"> to the data</w:t>
      </w:r>
      <w:r w:rsidR="00D641CE" w:rsidRPr="00980207">
        <w:rPr>
          <w:rFonts w:ascii="Helvetica" w:eastAsia="Times New Roman" w:hAnsi="Helvetica" w:cs="Times New Roman"/>
          <w:b/>
          <w:bCs/>
          <w:szCs w:val="27"/>
          <w:lang w:val="en-AU" w:eastAsia="en-US"/>
        </w:rPr>
        <w:t>?</w:t>
      </w:r>
    </w:p>
    <w:p w14:paraId="0B88ED65" w14:textId="313D5DDB" w:rsidR="00D641CE" w:rsidRPr="00980207" w:rsidRDefault="00966716" w:rsidP="00D641CE">
      <w:pPr>
        <w:spacing w:before="100" w:beforeAutospacing="1" w:after="100" w:afterAutospacing="1"/>
        <w:rPr>
          <w:rFonts w:ascii="Helvetica" w:hAnsi="Helvetica" w:cs="Times New Roman"/>
          <w:sz w:val="20"/>
          <w:szCs w:val="20"/>
          <w:lang w:val="en-AU" w:eastAsia="en-US"/>
        </w:rPr>
      </w:pPr>
      <w:r w:rsidRPr="00980207">
        <w:rPr>
          <w:rFonts w:ascii="Helvetica" w:hAnsi="Helvetica" w:cs="Times New Roman"/>
          <w:sz w:val="20"/>
          <w:szCs w:val="20"/>
          <w:lang w:val="en-AU" w:eastAsia="en-US"/>
        </w:rPr>
        <w:t>The data is p</w:t>
      </w:r>
      <w:r w:rsidR="00D641CE" w:rsidRPr="00980207">
        <w:rPr>
          <w:rFonts w:ascii="Helvetica" w:hAnsi="Helvetica" w:cs="Times New Roman"/>
          <w:sz w:val="20"/>
          <w:szCs w:val="20"/>
          <w:lang w:val="en-AU" w:eastAsia="en-US"/>
        </w:rPr>
        <w:t>ublic</w:t>
      </w:r>
      <w:r w:rsidRPr="00980207">
        <w:rPr>
          <w:rFonts w:ascii="Helvetica" w:hAnsi="Helvetica" w:cs="Times New Roman"/>
          <w:sz w:val="20"/>
          <w:szCs w:val="20"/>
          <w:lang w:val="en-AU" w:eastAsia="en-US"/>
        </w:rPr>
        <w:t>ly accessible</w:t>
      </w:r>
      <w:r w:rsidR="00D641CE" w:rsidRPr="00980207">
        <w:rPr>
          <w:rFonts w:ascii="Helvetica" w:hAnsi="Helvetica" w:cs="Times New Roman"/>
          <w:sz w:val="20"/>
          <w:szCs w:val="20"/>
          <w:lang w:val="en-AU" w:eastAsia="en-US"/>
        </w:rPr>
        <w:t>.</w:t>
      </w:r>
    </w:p>
    <w:p w14:paraId="1F07EF65" w14:textId="0774B4D1" w:rsidR="00D641CE" w:rsidRPr="00980207" w:rsidRDefault="00892962" w:rsidP="00D641CE">
      <w:pPr>
        <w:spacing w:before="100" w:beforeAutospacing="1" w:after="100" w:afterAutospacing="1"/>
        <w:outlineLvl w:val="2"/>
        <w:rPr>
          <w:rFonts w:ascii="Helvetica" w:eastAsia="Times New Roman" w:hAnsi="Helvetica" w:cs="Times New Roman"/>
          <w:b/>
          <w:bCs/>
          <w:szCs w:val="27"/>
          <w:lang w:val="en-AU" w:eastAsia="en-US"/>
        </w:rPr>
      </w:pPr>
      <w:r w:rsidRPr="00980207">
        <w:rPr>
          <w:rFonts w:ascii="Helvetica" w:eastAsia="Times New Roman" w:hAnsi="Helvetica" w:cs="Times New Roman"/>
          <w:b/>
          <w:bCs/>
          <w:szCs w:val="27"/>
          <w:lang w:val="en-AU" w:eastAsia="en-US"/>
        </w:rPr>
        <w:t xml:space="preserve">6.4.6. </w:t>
      </w:r>
      <w:proofErr w:type="gramStart"/>
      <w:r w:rsidR="00966716" w:rsidRPr="00980207">
        <w:rPr>
          <w:rFonts w:ascii="Helvetica" w:eastAsia="Times New Roman" w:hAnsi="Helvetica" w:cs="Times New Roman"/>
          <w:b/>
          <w:bCs/>
          <w:szCs w:val="27"/>
          <w:lang w:val="en-AU" w:eastAsia="en-US"/>
        </w:rPr>
        <w:t>Is</w:t>
      </w:r>
      <w:proofErr w:type="gramEnd"/>
      <w:r w:rsidR="00966716" w:rsidRPr="00980207">
        <w:rPr>
          <w:rFonts w:ascii="Helvetica" w:eastAsia="Times New Roman" w:hAnsi="Helvetica" w:cs="Times New Roman"/>
          <w:b/>
          <w:bCs/>
          <w:szCs w:val="27"/>
          <w:lang w:val="en-AU" w:eastAsia="en-US"/>
        </w:rPr>
        <w:t xml:space="preserve"> there an </w:t>
      </w:r>
      <w:r w:rsidR="00D641CE" w:rsidRPr="00980207">
        <w:rPr>
          <w:rFonts w:ascii="Helvetica" w:eastAsia="Times New Roman" w:hAnsi="Helvetica" w:cs="Times New Roman"/>
          <w:b/>
          <w:bCs/>
          <w:szCs w:val="27"/>
          <w:lang w:val="en-AU" w:eastAsia="en-US"/>
        </w:rPr>
        <w:t>API</w:t>
      </w:r>
      <w:r w:rsidR="00966716" w:rsidRPr="00980207">
        <w:rPr>
          <w:rFonts w:ascii="Helvetica" w:eastAsia="Times New Roman" w:hAnsi="Helvetica" w:cs="Times New Roman"/>
          <w:b/>
          <w:bCs/>
          <w:szCs w:val="27"/>
          <w:lang w:val="en-AU" w:eastAsia="en-US"/>
        </w:rPr>
        <w:t>?</w:t>
      </w:r>
    </w:p>
    <w:p w14:paraId="0E77B5E9" w14:textId="3C2A760B" w:rsidR="00AF40E0" w:rsidRDefault="00D641CE" w:rsidP="00D641CE">
      <w:pPr>
        <w:spacing w:before="100" w:beforeAutospacing="1" w:after="100" w:afterAutospacing="1"/>
        <w:rPr>
          <w:rFonts w:ascii="Helvetica" w:hAnsi="Helvetica" w:cs="Times New Roman"/>
          <w:sz w:val="20"/>
          <w:szCs w:val="20"/>
          <w:lang w:val="en-AU" w:eastAsia="en-US"/>
        </w:rPr>
      </w:pPr>
      <w:r w:rsidRPr="00980207">
        <w:rPr>
          <w:rFonts w:ascii="Helvetica" w:hAnsi="Helvetica" w:cs="Times New Roman"/>
          <w:sz w:val="20"/>
          <w:szCs w:val="20"/>
          <w:lang w:val="en-AU" w:eastAsia="en-US"/>
        </w:rPr>
        <w:t>There is no API</w:t>
      </w:r>
      <w:r w:rsidR="00966716" w:rsidRPr="00980207">
        <w:rPr>
          <w:rFonts w:ascii="Helvetica" w:hAnsi="Helvetica" w:cs="Times New Roman"/>
          <w:sz w:val="20"/>
          <w:szCs w:val="20"/>
          <w:lang w:val="en-AU" w:eastAsia="en-US"/>
        </w:rPr>
        <w:t>.</w:t>
      </w:r>
    </w:p>
    <w:p w14:paraId="218A524F" w14:textId="5AD7F598" w:rsidR="00D641CE" w:rsidRPr="00AF40E0" w:rsidRDefault="00AF40E0" w:rsidP="00AF40E0">
      <w:pPr>
        <w:rPr>
          <w:rFonts w:ascii="Helvetica" w:hAnsi="Helvetica" w:cs="Times New Roman"/>
          <w:sz w:val="20"/>
          <w:szCs w:val="20"/>
          <w:lang w:val="en-AU" w:eastAsia="en-US"/>
        </w:rPr>
      </w:pPr>
      <w:r>
        <w:rPr>
          <w:rFonts w:ascii="Helvetica" w:hAnsi="Helvetica" w:cs="Times New Roman"/>
          <w:sz w:val="20"/>
          <w:szCs w:val="20"/>
          <w:lang w:val="en-AU" w:eastAsia="en-US"/>
        </w:rPr>
        <w:br w:type="page"/>
      </w:r>
      <w:r w:rsidR="00892962" w:rsidRPr="00980207">
        <w:rPr>
          <w:rFonts w:ascii="Helvetica" w:eastAsia="Times New Roman" w:hAnsi="Helvetica" w:cs="Times New Roman"/>
          <w:b/>
          <w:bCs/>
          <w:szCs w:val="27"/>
          <w:lang w:val="en-AU" w:eastAsia="en-US"/>
        </w:rPr>
        <w:t xml:space="preserve">6.4.7. </w:t>
      </w:r>
      <w:proofErr w:type="gramStart"/>
      <w:r w:rsidR="00966716" w:rsidRPr="00980207">
        <w:rPr>
          <w:rFonts w:ascii="Helvetica" w:eastAsia="Times New Roman" w:hAnsi="Helvetica" w:cs="Times New Roman"/>
          <w:b/>
          <w:bCs/>
          <w:szCs w:val="27"/>
          <w:lang w:val="en-AU" w:eastAsia="en-US"/>
        </w:rPr>
        <w:t>Who</w:t>
      </w:r>
      <w:proofErr w:type="gramEnd"/>
      <w:r w:rsidR="00966716" w:rsidRPr="00980207">
        <w:rPr>
          <w:rFonts w:ascii="Helvetica" w:eastAsia="Times New Roman" w:hAnsi="Helvetica" w:cs="Times New Roman"/>
          <w:b/>
          <w:bCs/>
          <w:szCs w:val="27"/>
          <w:lang w:val="en-AU" w:eastAsia="en-US"/>
        </w:rPr>
        <w:t xml:space="preserve"> maintain</w:t>
      </w:r>
      <w:r w:rsidR="00D641CE" w:rsidRPr="00980207">
        <w:rPr>
          <w:rFonts w:ascii="Helvetica" w:eastAsia="Times New Roman" w:hAnsi="Helvetica" w:cs="Times New Roman"/>
          <w:b/>
          <w:bCs/>
          <w:szCs w:val="27"/>
          <w:lang w:val="en-AU" w:eastAsia="en-US"/>
        </w:rPr>
        <w:t>s</w:t>
      </w:r>
      <w:r w:rsidR="00966716" w:rsidRPr="00980207">
        <w:rPr>
          <w:rFonts w:ascii="Helvetica" w:eastAsia="Times New Roman" w:hAnsi="Helvetica" w:cs="Times New Roman"/>
          <w:b/>
          <w:bCs/>
          <w:szCs w:val="27"/>
          <w:lang w:val="en-AU" w:eastAsia="en-US"/>
        </w:rPr>
        <w:t xml:space="preserve"> the data?</w:t>
      </w:r>
    </w:p>
    <w:p w14:paraId="5284700C" w14:textId="1509F76C" w:rsidR="00D641CE" w:rsidRPr="00980207" w:rsidRDefault="00D641CE" w:rsidP="00D641CE">
      <w:pPr>
        <w:spacing w:before="100" w:beforeAutospacing="1" w:after="100" w:afterAutospacing="1"/>
        <w:rPr>
          <w:rFonts w:ascii="Helvetica" w:hAnsi="Helvetica" w:cs="Times New Roman"/>
          <w:sz w:val="20"/>
          <w:szCs w:val="20"/>
          <w:lang w:val="en-AU" w:eastAsia="en-US"/>
        </w:rPr>
      </w:pPr>
      <w:r w:rsidRPr="00980207">
        <w:rPr>
          <w:rFonts w:ascii="Helvetica" w:hAnsi="Helvetica" w:cs="Times New Roman"/>
          <w:sz w:val="20"/>
          <w:szCs w:val="20"/>
          <w:lang w:val="en-AU" w:eastAsia="en-US"/>
        </w:rPr>
        <w:t>ENISA</w:t>
      </w:r>
      <w:r w:rsidR="00966716" w:rsidRPr="00980207">
        <w:rPr>
          <w:rFonts w:ascii="Helvetica" w:hAnsi="Helvetica" w:cs="Times New Roman"/>
          <w:sz w:val="20"/>
          <w:szCs w:val="20"/>
          <w:lang w:val="en-AU" w:eastAsia="en-US"/>
        </w:rPr>
        <w:t xml:space="preserve"> maintains the data.</w:t>
      </w:r>
    </w:p>
    <w:p w14:paraId="3DCB63E9" w14:textId="32C3DF12" w:rsidR="00D641CE" w:rsidRPr="00980207" w:rsidRDefault="00892962" w:rsidP="00D641CE">
      <w:pPr>
        <w:spacing w:before="100" w:beforeAutospacing="1" w:after="100" w:afterAutospacing="1"/>
        <w:outlineLvl w:val="2"/>
        <w:rPr>
          <w:rFonts w:ascii="Helvetica" w:eastAsia="Times New Roman" w:hAnsi="Helvetica" w:cs="Times New Roman"/>
          <w:b/>
          <w:bCs/>
          <w:szCs w:val="27"/>
          <w:lang w:val="en-AU" w:eastAsia="en-US"/>
        </w:rPr>
      </w:pPr>
      <w:r w:rsidRPr="00980207">
        <w:rPr>
          <w:rFonts w:ascii="Helvetica" w:eastAsia="Times New Roman" w:hAnsi="Helvetica" w:cs="Times New Roman"/>
          <w:b/>
          <w:bCs/>
          <w:szCs w:val="27"/>
          <w:lang w:val="en-AU" w:eastAsia="en-US"/>
        </w:rPr>
        <w:t xml:space="preserve">6.4.8. </w:t>
      </w:r>
      <w:proofErr w:type="gramStart"/>
      <w:r w:rsidR="00FD3C0D" w:rsidRPr="00980207">
        <w:rPr>
          <w:rFonts w:ascii="Helvetica" w:eastAsia="Times New Roman" w:hAnsi="Helvetica" w:cs="Times New Roman"/>
          <w:b/>
          <w:bCs/>
          <w:szCs w:val="27"/>
          <w:lang w:val="en-AU" w:eastAsia="en-US"/>
        </w:rPr>
        <w:t>How</w:t>
      </w:r>
      <w:proofErr w:type="gramEnd"/>
      <w:r w:rsidR="00FD3C0D" w:rsidRPr="00980207">
        <w:rPr>
          <w:rFonts w:ascii="Helvetica" w:eastAsia="Times New Roman" w:hAnsi="Helvetica" w:cs="Times New Roman"/>
          <w:b/>
          <w:bCs/>
          <w:szCs w:val="27"/>
          <w:lang w:val="en-AU" w:eastAsia="en-US"/>
        </w:rPr>
        <w:t xml:space="preserve"> up</w:t>
      </w:r>
      <w:r w:rsidR="00FF3CBC" w:rsidRPr="00980207">
        <w:rPr>
          <w:rFonts w:ascii="Helvetica" w:eastAsia="Times New Roman" w:hAnsi="Helvetica" w:cs="Times New Roman"/>
          <w:b/>
          <w:bCs/>
          <w:szCs w:val="27"/>
          <w:lang w:val="en-AU" w:eastAsia="en-US"/>
        </w:rPr>
        <w:t>-</w:t>
      </w:r>
      <w:r w:rsidR="00FD3C0D" w:rsidRPr="00980207">
        <w:rPr>
          <w:rFonts w:ascii="Helvetica" w:eastAsia="Times New Roman" w:hAnsi="Helvetica" w:cs="Times New Roman"/>
          <w:b/>
          <w:bCs/>
          <w:szCs w:val="27"/>
          <w:lang w:val="en-AU" w:eastAsia="en-US"/>
        </w:rPr>
        <w:t>to</w:t>
      </w:r>
      <w:r w:rsidR="00FF3CBC" w:rsidRPr="00980207">
        <w:rPr>
          <w:rFonts w:ascii="Helvetica" w:eastAsia="Times New Roman" w:hAnsi="Helvetica" w:cs="Times New Roman"/>
          <w:b/>
          <w:bCs/>
          <w:szCs w:val="27"/>
          <w:lang w:val="en-AU" w:eastAsia="en-US"/>
        </w:rPr>
        <w:t>-</w:t>
      </w:r>
      <w:r w:rsidR="00FD3C0D" w:rsidRPr="00980207">
        <w:rPr>
          <w:rFonts w:ascii="Helvetica" w:eastAsia="Times New Roman" w:hAnsi="Helvetica" w:cs="Times New Roman"/>
          <w:b/>
          <w:bCs/>
          <w:szCs w:val="27"/>
          <w:lang w:val="en-AU" w:eastAsia="en-US"/>
        </w:rPr>
        <w:t>date is the data?</w:t>
      </w:r>
    </w:p>
    <w:p w14:paraId="3EC4BC88" w14:textId="2D0C70CC" w:rsidR="00D641CE" w:rsidRPr="00980207" w:rsidRDefault="00FD3C0D" w:rsidP="00D641CE">
      <w:pPr>
        <w:spacing w:before="100" w:beforeAutospacing="1" w:after="100" w:afterAutospacing="1"/>
        <w:rPr>
          <w:rFonts w:ascii="Helvetica" w:hAnsi="Helvetica" w:cs="Times New Roman"/>
          <w:sz w:val="20"/>
          <w:szCs w:val="20"/>
          <w:lang w:val="en-AU" w:eastAsia="en-US"/>
        </w:rPr>
      </w:pPr>
      <w:r w:rsidRPr="00980207">
        <w:rPr>
          <w:rFonts w:ascii="Helvetica" w:hAnsi="Helvetica" w:cs="Times New Roman"/>
          <w:sz w:val="20"/>
          <w:szCs w:val="20"/>
          <w:lang w:val="en-AU" w:eastAsia="en-US"/>
        </w:rPr>
        <w:t>ENISA updates the list twice a year.</w:t>
      </w:r>
    </w:p>
    <w:p w14:paraId="1C8193E9" w14:textId="640E5569" w:rsidR="00D641CE" w:rsidRPr="00980207" w:rsidRDefault="00892962" w:rsidP="00D641CE">
      <w:pPr>
        <w:spacing w:before="100" w:beforeAutospacing="1" w:after="100" w:afterAutospacing="1"/>
        <w:outlineLvl w:val="2"/>
        <w:rPr>
          <w:rFonts w:ascii="Helvetica" w:eastAsia="Times New Roman" w:hAnsi="Helvetica" w:cs="Times New Roman"/>
          <w:b/>
          <w:bCs/>
          <w:szCs w:val="27"/>
          <w:lang w:val="en-AU" w:eastAsia="en-US"/>
        </w:rPr>
      </w:pPr>
      <w:r w:rsidRPr="00980207">
        <w:rPr>
          <w:rFonts w:ascii="Helvetica" w:eastAsia="Times New Roman" w:hAnsi="Helvetica" w:cs="Times New Roman"/>
          <w:b/>
          <w:bCs/>
          <w:szCs w:val="27"/>
          <w:lang w:val="en-AU" w:eastAsia="en-US"/>
        </w:rPr>
        <w:t xml:space="preserve">6.4.9. </w:t>
      </w:r>
      <w:proofErr w:type="gramStart"/>
      <w:r w:rsidR="00FD3C0D" w:rsidRPr="00980207">
        <w:rPr>
          <w:rFonts w:ascii="Helvetica" w:eastAsia="Times New Roman" w:hAnsi="Helvetica" w:cs="Times New Roman"/>
          <w:b/>
          <w:bCs/>
          <w:szCs w:val="27"/>
          <w:lang w:val="en-AU" w:eastAsia="en-US"/>
        </w:rPr>
        <w:t>Are</w:t>
      </w:r>
      <w:proofErr w:type="gramEnd"/>
      <w:r w:rsidR="00FD3C0D" w:rsidRPr="00980207">
        <w:rPr>
          <w:rFonts w:ascii="Helvetica" w:eastAsia="Times New Roman" w:hAnsi="Helvetica" w:cs="Times New Roman"/>
          <w:b/>
          <w:bCs/>
          <w:szCs w:val="27"/>
          <w:lang w:val="en-AU" w:eastAsia="en-US"/>
        </w:rPr>
        <w:t xml:space="preserve"> there any k</w:t>
      </w:r>
      <w:r w:rsidR="00D641CE" w:rsidRPr="00980207">
        <w:rPr>
          <w:rFonts w:ascii="Helvetica" w:eastAsia="Times New Roman" w:hAnsi="Helvetica" w:cs="Times New Roman"/>
          <w:b/>
          <w:bCs/>
          <w:szCs w:val="27"/>
          <w:lang w:val="en-AU" w:eastAsia="en-US"/>
        </w:rPr>
        <w:t>nown issues</w:t>
      </w:r>
      <w:r w:rsidR="00FD3C0D" w:rsidRPr="00980207">
        <w:rPr>
          <w:rFonts w:ascii="Helvetica" w:eastAsia="Times New Roman" w:hAnsi="Helvetica" w:cs="Times New Roman"/>
          <w:b/>
          <w:bCs/>
          <w:szCs w:val="27"/>
          <w:lang w:val="en-AU" w:eastAsia="en-US"/>
        </w:rPr>
        <w:t>?</w:t>
      </w:r>
    </w:p>
    <w:p w14:paraId="321417B4" w14:textId="4360BFF3" w:rsidR="00D641CE" w:rsidRPr="00980207" w:rsidRDefault="00FD3C0D" w:rsidP="00D641CE">
      <w:pPr>
        <w:numPr>
          <w:ilvl w:val="0"/>
          <w:numId w:val="7"/>
        </w:numPr>
        <w:spacing w:before="100" w:beforeAutospacing="1" w:after="100" w:afterAutospacing="1"/>
        <w:rPr>
          <w:rFonts w:ascii="Helvetica" w:eastAsia="Times New Roman" w:hAnsi="Helvetica" w:cs="Times New Roman"/>
          <w:sz w:val="20"/>
          <w:szCs w:val="20"/>
          <w:lang w:val="en-AU" w:eastAsia="en-US"/>
        </w:rPr>
      </w:pPr>
      <w:r w:rsidRPr="00980207">
        <w:rPr>
          <w:rFonts w:ascii="Helvetica" w:eastAsia="Times New Roman" w:hAnsi="Helvetica" w:cs="Times New Roman"/>
          <w:sz w:val="20"/>
          <w:szCs w:val="20"/>
          <w:lang w:val="en-AU" w:eastAsia="en-US"/>
        </w:rPr>
        <w:t>The data gets m</w:t>
      </w:r>
      <w:r w:rsidR="00D641CE" w:rsidRPr="00980207">
        <w:rPr>
          <w:rFonts w:ascii="Helvetica" w:eastAsia="Times New Roman" w:hAnsi="Helvetica" w:cs="Times New Roman"/>
          <w:sz w:val="20"/>
          <w:szCs w:val="20"/>
          <w:lang w:val="en-AU" w:eastAsia="en-US"/>
        </w:rPr>
        <w:t>anually updated</w:t>
      </w:r>
    </w:p>
    <w:p w14:paraId="47DE27DC" w14:textId="737B9B7F" w:rsidR="00D641CE" w:rsidRPr="00980207" w:rsidRDefault="00FD3C0D" w:rsidP="00D641CE">
      <w:pPr>
        <w:numPr>
          <w:ilvl w:val="0"/>
          <w:numId w:val="7"/>
        </w:numPr>
        <w:spacing w:before="100" w:beforeAutospacing="1" w:after="100" w:afterAutospacing="1"/>
        <w:rPr>
          <w:rFonts w:ascii="Helvetica" w:eastAsia="Times New Roman" w:hAnsi="Helvetica" w:cs="Times New Roman"/>
          <w:sz w:val="20"/>
          <w:szCs w:val="20"/>
          <w:lang w:val="en-AU" w:eastAsia="en-US"/>
        </w:rPr>
      </w:pPr>
      <w:r w:rsidRPr="00980207">
        <w:rPr>
          <w:rFonts w:ascii="Helvetica" w:eastAsia="Times New Roman" w:hAnsi="Helvetica" w:cs="Times New Roman"/>
          <w:sz w:val="20"/>
          <w:szCs w:val="20"/>
          <w:lang w:val="en-AU" w:eastAsia="en-US"/>
        </w:rPr>
        <w:t>It is d</w:t>
      </w:r>
      <w:r w:rsidR="00D641CE" w:rsidRPr="00980207">
        <w:rPr>
          <w:rFonts w:ascii="Helvetica" w:eastAsia="Times New Roman" w:hAnsi="Helvetica" w:cs="Times New Roman"/>
          <w:sz w:val="20"/>
          <w:szCs w:val="20"/>
          <w:lang w:val="en-AU" w:eastAsia="en-US"/>
        </w:rPr>
        <w:t xml:space="preserve">ependent on </w:t>
      </w:r>
      <w:proofErr w:type="spellStart"/>
      <w:r w:rsidR="00D641CE" w:rsidRPr="00980207">
        <w:rPr>
          <w:rFonts w:ascii="Helvetica" w:eastAsia="Times New Roman" w:hAnsi="Helvetica" w:cs="Times New Roman"/>
          <w:sz w:val="20"/>
          <w:szCs w:val="20"/>
          <w:lang w:val="en-AU" w:eastAsia="en-US"/>
        </w:rPr>
        <w:t>Javascript</w:t>
      </w:r>
      <w:proofErr w:type="spellEnd"/>
      <w:r w:rsidR="00093D4C" w:rsidRPr="00980207">
        <w:rPr>
          <w:rFonts w:ascii="Helvetica" w:eastAsia="Times New Roman" w:hAnsi="Helvetica" w:cs="Times New Roman"/>
          <w:sz w:val="20"/>
          <w:szCs w:val="20"/>
          <w:lang w:val="en-AU" w:eastAsia="en-US"/>
        </w:rPr>
        <w:t xml:space="preserve"> (except for the PDF)</w:t>
      </w:r>
    </w:p>
    <w:p w14:paraId="530C3F7E" w14:textId="72CA5902" w:rsidR="00D641CE" w:rsidRPr="00980207" w:rsidRDefault="00FD3C0D" w:rsidP="00980207">
      <w:pPr>
        <w:numPr>
          <w:ilvl w:val="0"/>
          <w:numId w:val="7"/>
        </w:numPr>
        <w:spacing w:before="100" w:beforeAutospacing="1" w:after="100" w:afterAutospacing="1"/>
        <w:rPr>
          <w:rFonts w:ascii="Helvetica" w:eastAsia="Times New Roman" w:hAnsi="Helvetica" w:cs="Times New Roman"/>
          <w:sz w:val="20"/>
          <w:szCs w:val="20"/>
          <w:lang w:val="en-AU" w:eastAsia="en-US"/>
        </w:rPr>
      </w:pPr>
      <w:r w:rsidRPr="00980207">
        <w:rPr>
          <w:rFonts w:ascii="Helvetica" w:eastAsia="Times New Roman" w:hAnsi="Helvetica" w:cs="Times New Roman"/>
          <w:sz w:val="20"/>
          <w:szCs w:val="20"/>
          <w:lang w:val="en-AU" w:eastAsia="en-US"/>
        </w:rPr>
        <w:t>There is no</w:t>
      </w:r>
      <w:r w:rsidR="00D641CE" w:rsidRPr="00980207">
        <w:rPr>
          <w:rFonts w:ascii="Helvetica" w:eastAsia="Times New Roman" w:hAnsi="Helvetica" w:cs="Times New Roman"/>
          <w:sz w:val="20"/>
          <w:szCs w:val="20"/>
          <w:lang w:val="en-AU" w:eastAsia="en-US"/>
        </w:rPr>
        <w:t xml:space="preserve"> abuse contact </w:t>
      </w:r>
      <w:r w:rsidR="00A007F6">
        <w:rPr>
          <w:rFonts w:ascii="Helvetica" w:eastAsia="Times New Roman" w:hAnsi="Helvetica" w:cs="Times New Roman"/>
          <w:sz w:val="20"/>
          <w:szCs w:val="20"/>
          <w:lang w:val="en-AU" w:eastAsia="en-US"/>
        </w:rPr>
        <w:t>or</w:t>
      </w:r>
      <w:r w:rsidR="00A007F6" w:rsidRPr="00980207">
        <w:rPr>
          <w:rFonts w:ascii="Helvetica" w:eastAsia="Times New Roman" w:hAnsi="Helvetica" w:cs="Times New Roman"/>
          <w:sz w:val="20"/>
          <w:szCs w:val="20"/>
          <w:lang w:val="en-AU" w:eastAsia="en-US"/>
        </w:rPr>
        <w:t xml:space="preserve"> </w:t>
      </w:r>
      <w:r w:rsidR="00D641CE" w:rsidRPr="00980207">
        <w:rPr>
          <w:rFonts w:ascii="Helvetica" w:eastAsia="Times New Roman" w:hAnsi="Helvetica" w:cs="Times New Roman"/>
          <w:sz w:val="20"/>
          <w:szCs w:val="20"/>
          <w:lang w:val="en-AU" w:eastAsia="en-US"/>
        </w:rPr>
        <w:t>IP block/ASN information</w:t>
      </w:r>
    </w:p>
    <w:p w14:paraId="17EC9985" w14:textId="135E774C" w:rsidR="00D641CE" w:rsidRPr="00980207" w:rsidRDefault="00892962" w:rsidP="00D641CE">
      <w:pPr>
        <w:spacing w:before="100" w:beforeAutospacing="1" w:after="100" w:afterAutospacing="1"/>
        <w:outlineLvl w:val="1"/>
        <w:rPr>
          <w:rFonts w:ascii="Helvetica" w:eastAsia="Times New Roman" w:hAnsi="Helvetica" w:cs="Times New Roman"/>
          <w:b/>
          <w:bCs/>
          <w:sz w:val="28"/>
          <w:szCs w:val="36"/>
          <w:lang w:val="en-AU" w:eastAsia="en-US"/>
        </w:rPr>
      </w:pPr>
      <w:bookmarkStart w:id="22" w:name="CERT_at_National"/>
      <w:bookmarkEnd w:id="22"/>
      <w:r w:rsidRPr="00980207">
        <w:rPr>
          <w:rFonts w:ascii="Helvetica" w:eastAsia="Times New Roman" w:hAnsi="Helvetica" w:cs="Times New Roman"/>
          <w:b/>
          <w:bCs/>
          <w:sz w:val="28"/>
          <w:szCs w:val="36"/>
          <w:lang w:val="en-AU" w:eastAsia="en-US"/>
        </w:rPr>
        <w:t xml:space="preserve">6.5. </w:t>
      </w:r>
      <w:proofErr w:type="spellStart"/>
      <w:r w:rsidR="00D641CE" w:rsidRPr="00980207">
        <w:rPr>
          <w:rFonts w:ascii="Helvetica" w:eastAsia="Times New Roman" w:hAnsi="Helvetica" w:cs="Times New Roman"/>
          <w:b/>
          <w:bCs/>
          <w:sz w:val="28"/>
          <w:szCs w:val="36"/>
          <w:lang w:val="en-AU" w:eastAsia="en-US"/>
        </w:rPr>
        <w:t>CERT.at's</w:t>
      </w:r>
      <w:proofErr w:type="spellEnd"/>
      <w:r w:rsidR="00D641CE" w:rsidRPr="00980207">
        <w:rPr>
          <w:rFonts w:ascii="Helvetica" w:eastAsia="Times New Roman" w:hAnsi="Helvetica" w:cs="Times New Roman"/>
          <w:b/>
          <w:bCs/>
          <w:sz w:val="28"/>
          <w:szCs w:val="36"/>
          <w:lang w:val="en-AU" w:eastAsia="en-US"/>
        </w:rPr>
        <w:t xml:space="preserve"> </w:t>
      </w:r>
      <w:r w:rsidR="00FF3CBC" w:rsidRPr="00980207">
        <w:rPr>
          <w:rFonts w:ascii="Helvetica" w:eastAsia="Times New Roman" w:hAnsi="Helvetica" w:cs="Times New Roman"/>
          <w:b/>
          <w:bCs/>
          <w:sz w:val="28"/>
          <w:szCs w:val="36"/>
          <w:lang w:val="en-AU" w:eastAsia="en-US"/>
        </w:rPr>
        <w:t>N</w:t>
      </w:r>
      <w:r w:rsidR="00D641CE" w:rsidRPr="00980207">
        <w:rPr>
          <w:rFonts w:ascii="Helvetica" w:eastAsia="Times New Roman" w:hAnsi="Helvetica" w:cs="Times New Roman"/>
          <w:b/>
          <w:bCs/>
          <w:sz w:val="28"/>
          <w:szCs w:val="36"/>
          <w:lang w:val="en-AU" w:eastAsia="en-US"/>
        </w:rPr>
        <w:t xml:space="preserve">ational CERT </w:t>
      </w:r>
      <w:r w:rsidR="00FF3CBC" w:rsidRPr="00980207">
        <w:rPr>
          <w:rFonts w:ascii="Helvetica" w:eastAsia="Times New Roman" w:hAnsi="Helvetica" w:cs="Times New Roman"/>
          <w:b/>
          <w:bCs/>
          <w:sz w:val="28"/>
          <w:szCs w:val="36"/>
          <w:lang w:val="en-AU" w:eastAsia="en-US"/>
        </w:rPr>
        <w:t>D</w:t>
      </w:r>
      <w:r w:rsidR="00D641CE" w:rsidRPr="00980207">
        <w:rPr>
          <w:rFonts w:ascii="Helvetica" w:eastAsia="Times New Roman" w:hAnsi="Helvetica" w:cs="Times New Roman"/>
          <w:b/>
          <w:bCs/>
          <w:sz w:val="28"/>
          <w:szCs w:val="36"/>
          <w:lang w:val="en-AU" w:eastAsia="en-US"/>
        </w:rPr>
        <w:t>atabase</w:t>
      </w:r>
    </w:p>
    <w:p w14:paraId="6ACA4780" w14:textId="39D73542" w:rsidR="00D641CE" w:rsidRPr="00980207" w:rsidRDefault="00C34A4D" w:rsidP="00D641CE">
      <w:pPr>
        <w:spacing w:before="100" w:beforeAutospacing="1" w:after="100" w:afterAutospacing="1"/>
        <w:outlineLvl w:val="2"/>
        <w:rPr>
          <w:rFonts w:ascii="Helvetica" w:eastAsia="Times New Roman" w:hAnsi="Helvetica" w:cs="Times New Roman"/>
          <w:b/>
          <w:bCs/>
          <w:szCs w:val="27"/>
          <w:lang w:val="en-AU" w:eastAsia="en-US"/>
        </w:rPr>
      </w:pPr>
      <w:r w:rsidRPr="00980207">
        <w:rPr>
          <w:rFonts w:ascii="Helvetica" w:eastAsia="Times New Roman" w:hAnsi="Helvetica" w:cs="Times New Roman"/>
          <w:b/>
          <w:bCs/>
          <w:szCs w:val="27"/>
          <w:lang w:val="en-AU" w:eastAsia="en-US"/>
        </w:rPr>
        <w:t xml:space="preserve">6.5.1. </w:t>
      </w:r>
      <w:r w:rsidR="00D641CE" w:rsidRPr="00980207">
        <w:rPr>
          <w:rFonts w:ascii="Helvetica" w:eastAsia="Times New Roman" w:hAnsi="Helvetica" w:cs="Times New Roman"/>
          <w:b/>
          <w:bCs/>
          <w:szCs w:val="27"/>
          <w:lang w:val="en-AU" w:eastAsia="en-US"/>
        </w:rPr>
        <w:t>Overview</w:t>
      </w:r>
    </w:p>
    <w:p w14:paraId="6D25DE93" w14:textId="6B35CDC9" w:rsidR="00D641CE" w:rsidRPr="00980207" w:rsidRDefault="00D641CE" w:rsidP="00D641CE">
      <w:pPr>
        <w:spacing w:before="100" w:beforeAutospacing="1" w:after="100" w:afterAutospacing="1"/>
        <w:rPr>
          <w:rFonts w:ascii="Helvetica" w:hAnsi="Helvetica" w:cs="Times New Roman"/>
          <w:sz w:val="20"/>
          <w:szCs w:val="20"/>
          <w:lang w:val="en-AU" w:eastAsia="en-US"/>
        </w:rPr>
      </w:pPr>
      <w:r w:rsidRPr="00980207">
        <w:rPr>
          <w:rFonts w:ascii="Helvetica" w:hAnsi="Helvetica" w:cs="Times New Roman"/>
          <w:sz w:val="20"/>
          <w:szCs w:val="20"/>
          <w:lang w:val="en-AU" w:eastAsia="en-US"/>
        </w:rPr>
        <w:t>CERT.at created this national CERT database and offers an online lookup tool at</w:t>
      </w:r>
      <w:r w:rsidR="00FF3CBC" w:rsidRPr="00980207">
        <w:rPr>
          <w:rFonts w:ascii="Helvetica" w:hAnsi="Helvetica" w:cs="Times New Roman"/>
          <w:sz w:val="20"/>
          <w:szCs w:val="20"/>
          <w:lang w:val="en-AU" w:eastAsia="en-US"/>
        </w:rPr>
        <w:t>:</w:t>
      </w:r>
      <w:r w:rsidRPr="00980207">
        <w:rPr>
          <w:rFonts w:ascii="Helvetica" w:hAnsi="Helvetica" w:cs="Times New Roman"/>
          <w:sz w:val="20"/>
          <w:szCs w:val="20"/>
          <w:lang w:val="en-AU" w:eastAsia="en-US"/>
        </w:rPr>
        <w:t xml:space="preserve"> </w:t>
      </w:r>
      <w:hyperlink r:id="rId33" w:history="1">
        <w:r w:rsidRPr="00980207">
          <w:rPr>
            <w:rFonts w:ascii="Helvetica" w:hAnsi="Helvetica" w:cs="Times New Roman"/>
            <w:color w:val="0000FF"/>
            <w:sz w:val="20"/>
            <w:szCs w:val="20"/>
            <w:u w:val="single"/>
            <w:lang w:val="en-AU" w:eastAsia="en-US"/>
          </w:rPr>
          <w:t>https://contacts.cert.at</w:t>
        </w:r>
      </w:hyperlink>
      <w:r w:rsidRPr="00980207">
        <w:rPr>
          <w:rFonts w:ascii="Helvetica" w:hAnsi="Helvetica" w:cs="Times New Roman"/>
          <w:sz w:val="20"/>
          <w:szCs w:val="20"/>
          <w:lang w:val="en-AU" w:eastAsia="en-US"/>
        </w:rPr>
        <w:t xml:space="preserve"> to the public.</w:t>
      </w:r>
    </w:p>
    <w:p w14:paraId="60D8AEF4" w14:textId="7C46F82B" w:rsidR="00D641CE" w:rsidRPr="00980207" w:rsidRDefault="00C34A4D" w:rsidP="00D641CE">
      <w:pPr>
        <w:spacing w:before="100" w:beforeAutospacing="1" w:after="100" w:afterAutospacing="1"/>
        <w:outlineLvl w:val="2"/>
        <w:rPr>
          <w:rFonts w:ascii="Helvetica" w:eastAsia="Times New Roman" w:hAnsi="Helvetica" w:cs="Times New Roman"/>
          <w:b/>
          <w:bCs/>
          <w:szCs w:val="27"/>
          <w:lang w:val="en-AU" w:eastAsia="en-US"/>
        </w:rPr>
      </w:pPr>
      <w:r w:rsidRPr="00980207">
        <w:rPr>
          <w:rFonts w:ascii="Helvetica" w:eastAsia="Times New Roman" w:hAnsi="Helvetica" w:cs="Times New Roman"/>
          <w:b/>
          <w:bCs/>
          <w:szCs w:val="27"/>
          <w:lang w:val="en-AU" w:eastAsia="en-US"/>
        </w:rPr>
        <w:t xml:space="preserve">6.5.2. </w:t>
      </w:r>
      <w:r w:rsidR="00D641CE" w:rsidRPr="00980207">
        <w:rPr>
          <w:rFonts w:ascii="Helvetica" w:eastAsia="Times New Roman" w:hAnsi="Helvetica" w:cs="Times New Roman"/>
          <w:b/>
          <w:bCs/>
          <w:szCs w:val="27"/>
          <w:lang w:val="en-AU" w:eastAsia="en-US"/>
        </w:rPr>
        <w:t>Data in the dataset</w:t>
      </w:r>
    </w:p>
    <w:p w14:paraId="73BCA2BA" w14:textId="3B872E9A" w:rsidR="00D641CE" w:rsidRPr="00980207" w:rsidRDefault="00D641CE" w:rsidP="00D641CE">
      <w:pPr>
        <w:spacing w:before="100" w:beforeAutospacing="1" w:after="100" w:afterAutospacing="1"/>
        <w:rPr>
          <w:rFonts w:ascii="Helvetica" w:hAnsi="Helvetica" w:cs="Times New Roman"/>
          <w:sz w:val="20"/>
          <w:szCs w:val="20"/>
          <w:lang w:val="en-AU" w:eastAsia="en-US"/>
        </w:rPr>
      </w:pPr>
      <w:r w:rsidRPr="00980207">
        <w:rPr>
          <w:rFonts w:ascii="Helvetica" w:hAnsi="Helvetica" w:cs="Times New Roman"/>
          <w:sz w:val="20"/>
          <w:szCs w:val="20"/>
          <w:lang w:val="en-AU" w:eastAsia="en-US"/>
        </w:rPr>
        <w:t xml:space="preserve">This dataset is a </w:t>
      </w:r>
      <w:r w:rsidR="00FF3CBC" w:rsidRPr="00980207">
        <w:rPr>
          <w:rFonts w:ascii="Helvetica" w:hAnsi="Helvetica" w:cs="Times New Roman"/>
          <w:sz w:val="20"/>
          <w:szCs w:val="20"/>
          <w:lang w:val="en-AU" w:eastAsia="en-US"/>
        </w:rPr>
        <w:t xml:space="preserve">combination </w:t>
      </w:r>
      <w:r w:rsidR="00560D25">
        <w:rPr>
          <w:rFonts w:ascii="Helvetica" w:hAnsi="Helvetica" w:cs="Times New Roman"/>
          <w:sz w:val="20"/>
          <w:szCs w:val="20"/>
          <w:lang w:val="en-AU" w:eastAsia="en-US"/>
        </w:rPr>
        <w:t>of the CERT/CC’s</w:t>
      </w:r>
      <w:r w:rsidRPr="00980207">
        <w:rPr>
          <w:rFonts w:ascii="Helvetica" w:hAnsi="Helvetica" w:cs="Times New Roman"/>
          <w:sz w:val="20"/>
          <w:szCs w:val="20"/>
          <w:lang w:val="en-AU" w:eastAsia="en-US"/>
        </w:rPr>
        <w:t xml:space="preserve"> national CSIRT database and some manually ma</w:t>
      </w:r>
      <w:r w:rsidR="00FD3C0D" w:rsidRPr="00980207">
        <w:rPr>
          <w:rFonts w:ascii="Helvetica" w:hAnsi="Helvetica" w:cs="Times New Roman"/>
          <w:sz w:val="20"/>
          <w:szCs w:val="20"/>
          <w:lang w:val="en-AU" w:eastAsia="en-US"/>
        </w:rPr>
        <w:t>i</w:t>
      </w:r>
      <w:r w:rsidRPr="00980207">
        <w:rPr>
          <w:rFonts w:ascii="Helvetica" w:hAnsi="Helvetica" w:cs="Times New Roman"/>
          <w:sz w:val="20"/>
          <w:szCs w:val="20"/>
          <w:lang w:val="en-AU" w:eastAsia="en-US"/>
        </w:rPr>
        <w:t>ntained data (CERTs which are known to CERT.at).</w:t>
      </w:r>
    </w:p>
    <w:p w14:paraId="26BB9C7A" w14:textId="0A2493CE" w:rsidR="00D641CE" w:rsidRPr="00980207" w:rsidRDefault="00C34A4D" w:rsidP="00D641CE">
      <w:pPr>
        <w:spacing w:before="100" w:beforeAutospacing="1" w:after="100" w:afterAutospacing="1"/>
        <w:outlineLvl w:val="2"/>
        <w:rPr>
          <w:rFonts w:ascii="Helvetica" w:eastAsia="Times New Roman" w:hAnsi="Helvetica" w:cs="Times New Roman"/>
          <w:b/>
          <w:bCs/>
          <w:szCs w:val="27"/>
          <w:lang w:val="en-AU" w:eastAsia="en-US"/>
        </w:rPr>
      </w:pPr>
      <w:r w:rsidRPr="00980207">
        <w:rPr>
          <w:rFonts w:ascii="Helvetica" w:eastAsia="Times New Roman" w:hAnsi="Helvetica" w:cs="Times New Roman"/>
          <w:b/>
          <w:bCs/>
          <w:szCs w:val="27"/>
          <w:lang w:val="en-AU" w:eastAsia="en-US"/>
        </w:rPr>
        <w:t xml:space="preserve">6.5.3. </w:t>
      </w:r>
      <w:proofErr w:type="gramStart"/>
      <w:r w:rsidR="00FD3C0D" w:rsidRPr="00980207">
        <w:rPr>
          <w:rFonts w:ascii="Helvetica" w:eastAsia="Times New Roman" w:hAnsi="Helvetica" w:cs="Times New Roman"/>
          <w:b/>
          <w:bCs/>
          <w:szCs w:val="27"/>
          <w:lang w:val="en-AU" w:eastAsia="en-US"/>
        </w:rPr>
        <w:t>Is</w:t>
      </w:r>
      <w:proofErr w:type="gramEnd"/>
      <w:r w:rsidR="00FD3C0D" w:rsidRPr="00980207">
        <w:rPr>
          <w:rFonts w:ascii="Helvetica" w:eastAsia="Times New Roman" w:hAnsi="Helvetica" w:cs="Times New Roman"/>
          <w:b/>
          <w:bCs/>
          <w:szCs w:val="27"/>
          <w:lang w:val="en-AU" w:eastAsia="en-US"/>
        </w:rPr>
        <w:t xml:space="preserve"> the data </w:t>
      </w:r>
      <w:r w:rsidR="002359F1" w:rsidRPr="00980207">
        <w:rPr>
          <w:rFonts w:ascii="Helvetica" w:eastAsia="Times New Roman" w:hAnsi="Helvetica" w:cs="Times New Roman"/>
          <w:b/>
          <w:bCs/>
          <w:szCs w:val="27"/>
          <w:lang w:val="en-AU" w:eastAsia="en-US"/>
        </w:rPr>
        <w:t>first</w:t>
      </w:r>
      <w:r w:rsidR="00FF3CBC" w:rsidRPr="00980207">
        <w:rPr>
          <w:rFonts w:ascii="Helvetica" w:eastAsia="Times New Roman" w:hAnsi="Helvetica" w:cs="Times New Roman"/>
          <w:b/>
          <w:bCs/>
          <w:szCs w:val="27"/>
          <w:lang w:val="en-AU" w:eastAsia="en-US"/>
        </w:rPr>
        <w:t>-</w:t>
      </w:r>
      <w:r w:rsidR="00D641CE" w:rsidRPr="00980207">
        <w:rPr>
          <w:rFonts w:ascii="Helvetica" w:eastAsia="Times New Roman" w:hAnsi="Helvetica" w:cs="Times New Roman"/>
          <w:b/>
          <w:bCs/>
          <w:szCs w:val="27"/>
          <w:lang w:val="en-AU" w:eastAsia="en-US"/>
        </w:rPr>
        <w:t xml:space="preserve"> or </w:t>
      </w:r>
      <w:r w:rsidR="002359F1" w:rsidRPr="00980207">
        <w:rPr>
          <w:rFonts w:ascii="Helvetica" w:eastAsia="Times New Roman" w:hAnsi="Helvetica" w:cs="Times New Roman"/>
          <w:b/>
          <w:bCs/>
          <w:szCs w:val="27"/>
          <w:lang w:val="en-AU" w:eastAsia="en-US"/>
        </w:rPr>
        <w:t>second-hand</w:t>
      </w:r>
      <w:r w:rsidR="00D641CE" w:rsidRPr="00980207">
        <w:rPr>
          <w:rFonts w:ascii="Helvetica" w:eastAsia="Times New Roman" w:hAnsi="Helvetica" w:cs="Times New Roman"/>
          <w:b/>
          <w:bCs/>
          <w:szCs w:val="27"/>
          <w:lang w:val="en-AU" w:eastAsia="en-US"/>
        </w:rPr>
        <w:t>?</w:t>
      </w:r>
    </w:p>
    <w:p w14:paraId="066EC52C" w14:textId="006001CB" w:rsidR="00D641CE" w:rsidRPr="00980207" w:rsidRDefault="00FD3C0D" w:rsidP="00D641CE">
      <w:pPr>
        <w:spacing w:before="100" w:beforeAutospacing="1" w:after="100" w:afterAutospacing="1"/>
        <w:rPr>
          <w:rFonts w:ascii="Helvetica" w:hAnsi="Helvetica" w:cs="Times New Roman"/>
          <w:sz w:val="20"/>
          <w:szCs w:val="20"/>
          <w:lang w:val="en-AU" w:eastAsia="en-US"/>
        </w:rPr>
      </w:pPr>
      <w:r w:rsidRPr="00980207">
        <w:rPr>
          <w:rFonts w:ascii="Helvetica" w:hAnsi="Helvetica" w:cs="Times New Roman"/>
          <w:sz w:val="20"/>
          <w:szCs w:val="20"/>
          <w:lang w:val="en-AU" w:eastAsia="en-US"/>
        </w:rPr>
        <w:t xml:space="preserve">The data is second-hand. </w:t>
      </w:r>
    </w:p>
    <w:p w14:paraId="628EDC15" w14:textId="44578F9C" w:rsidR="00D641CE" w:rsidRPr="00980207" w:rsidRDefault="00C34A4D" w:rsidP="00D641CE">
      <w:pPr>
        <w:spacing w:before="100" w:beforeAutospacing="1" w:after="100" w:afterAutospacing="1"/>
        <w:outlineLvl w:val="2"/>
        <w:rPr>
          <w:rFonts w:ascii="Helvetica" w:eastAsia="Times New Roman" w:hAnsi="Helvetica" w:cs="Times New Roman"/>
          <w:b/>
          <w:bCs/>
          <w:szCs w:val="27"/>
          <w:lang w:val="en-AU" w:eastAsia="en-US"/>
        </w:rPr>
      </w:pPr>
      <w:r w:rsidRPr="00980207">
        <w:rPr>
          <w:rFonts w:ascii="Helvetica" w:eastAsia="Times New Roman" w:hAnsi="Helvetica" w:cs="Times New Roman"/>
          <w:b/>
          <w:bCs/>
          <w:szCs w:val="27"/>
          <w:lang w:val="en-AU" w:eastAsia="en-US"/>
        </w:rPr>
        <w:t xml:space="preserve">6.5.4. </w:t>
      </w:r>
      <w:proofErr w:type="gramStart"/>
      <w:r w:rsidR="00FD3C0D" w:rsidRPr="00980207">
        <w:rPr>
          <w:rFonts w:ascii="Helvetica" w:eastAsia="Times New Roman" w:hAnsi="Helvetica" w:cs="Times New Roman"/>
          <w:b/>
          <w:bCs/>
          <w:szCs w:val="27"/>
          <w:lang w:val="en-AU" w:eastAsia="en-US"/>
        </w:rPr>
        <w:t>Where</w:t>
      </w:r>
      <w:proofErr w:type="gramEnd"/>
      <w:r w:rsidR="00FD3C0D" w:rsidRPr="00980207">
        <w:rPr>
          <w:rFonts w:ascii="Helvetica" w:eastAsia="Times New Roman" w:hAnsi="Helvetica" w:cs="Times New Roman"/>
          <w:b/>
          <w:bCs/>
          <w:szCs w:val="27"/>
          <w:lang w:val="en-AU" w:eastAsia="en-US"/>
        </w:rPr>
        <w:t xml:space="preserve"> </w:t>
      </w:r>
      <w:r w:rsidR="00FF3CBC" w:rsidRPr="00980207">
        <w:rPr>
          <w:rFonts w:ascii="Helvetica" w:eastAsia="Times New Roman" w:hAnsi="Helvetica" w:cs="Times New Roman"/>
          <w:b/>
          <w:bCs/>
          <w:szCs w:val="27"/>
          <w:lang w:val="en-AU" w:eastAsia="en-US"/>
        </w:rPr>
        <w:t>can</w:t>
      </w:r>
      <w:r w:rsidR="00FD3C0D" w:rsidRPr="00980207">
        <w:rPr>
          <w:rFonts w:ascii="Helvetica" w:eastAsia="Times New Roman" w:hAnsi="Helvetica" w:cs="Times New Roman"/>
          <w:b/>
          <w:bCs/>
          <w:szCs w:val="27"/>
          <w:lang w:val="en-AU" w:eastAsia="en-US"/>
        </w:rPr>
        <w:t xml:space="preserve"> the data</w:t>
      </w:r>
      <w:r w:rsidR="00FF3CBC" w:rsidRPr="00980207">
        <w:rPr>
          <w:rFonts w:ascii="Helvetica" w:eastAsia="Times New Roman" w:hAnsi="Helvetica" w:cs="Times New Roman"/>
          <w:b/>
          <w:bCs/>
          <w:szCs w:val="27"/>
          <w:lang w:val="en-AU" w:eastAsia="en-US"/>
        </w:rPr>
        <w:t xml:space="preserve"> be found</w:t>
      </w:r>
      <w:r w:rsidR="00D641CE" w:rsidRPr="00980207">
        <w:rPr>
          <w:rFonts w:ascii="Helvetica" w:eastAsia="Times New Roman" w:hAnsi="Helvetica" w:cs="Times New Roman"/>
          <w:b/>
          <w:bCs/>
          <w:szCs w:val="27"/>
          <w:lang w:val="en-AU" w:eastAsia="en-US"/>
        </w:rPr>
        <w:t>?</w:t>
      </w:r>
    </w:p>
    <w:p w14:paraId="1D9E0D30" w14:textId="1C645230" w:rsidR="00D641CE" w:rsidRPr="00980207" w:rsidRDefault="00FD3C0D" w:rsidP="00D641CE">
      <w:pPr>
        <w:spacing w:before="100" w:beforeAutospacing="1" w:after="100" w:afterAutospacing="1"/>
        <w:rPr>
          <w:rFonts w:ascii="Helvetica" w:hAnsi="Helvetica" w:cs="Times New Roman"/>
          <w:sz w:val="20"/>
          <w:szCs w:val="20"/>
          <w:lang w:val="en-AU" w:eastAsia="en-US"/>
        </w:rPr>
      </w:pPr>
      <w:r w:rsidRPr="00980207">
        <w:rPr>
          <w:rFonts w:ascii="Helvetica" w:hAnsi="Helvetica"/>
          <w:sz w:val="20"/>
          <w:szCs w:val="20"/>
        </w:rPr>
        <w:t>The data is accessible via:</w:t>
      </w:r>
      <w:r w:rsidRPr="00980207">
        <w:rPr>
          <w:rFonts w:ascii="Helvetica" w:hAnsi="Helvetica"/>
        </w:rPr>
        <w:t xml:space="preserve"> </w:t>
      </w:r>
      <w:hyperlink r:id="rId34" w:history="1">
        <w:r w:rsidRPr="00980207">
          <w:rPr>
            <w:rStyle w:val="Hyperlink"/>
            <w:rFonts w:ascii="Helvetica" w:hAnsi="Helvetica" w:cs="Times New Roman"/>
            <w:sz w:val="20"/>
            <w:szCs w:val="20"/>
            <w:lang w:val="en-AU" w:eastAsia="en-US"/>
          </w:rPr>
          <w:t>https://contacts.cert.at/</w:t>
        </w:r>
      </w:hyperlink>
      <w:r w:rsidR="00CE3FE6">
        <w:rPr>
          <w:rStyle w:val="Hyperlink"/>
          <w:rFonts w:ascii="Helvetica" w:hAnsi="Helvetica" w:cs="Times New Roman"/>
          <w:sz w:val="20"/>
          <w:szCs w:val="20"/>
          <w:lang w:val="en-AU" w:eastAsia="en-US"/>
        </w:rPr>
        <w:t>.</w:t>
      </w:r>
    </w:p>
    <w:p w14:paraId="536CB211" w14:textId="7E317BC5" w:rsidR="00D641CE" w:rsidRPr="00980207" w:rsidRDefault="00C34A4D" w:rsidP="00D641CE">
      <w:pPr>
        <w:spacing w:before="100" w:beforeAutospacing="1" w:after="100" w:afterAutospacing="1"/>
        <w:outlineLvl w:val="2"/>
        <w:rPr>
          <w:rFonts w:ascii="Helvetica" w:eastAsia="Times New Roman" w:hAnsi="Helvetica" w:cs="Times New Roman"/>
          <w:b/>
          <w:bCs/>
          <w:szCs w:val="27"/>
          <w:lang w:val="en-AU" w:eastAsia="en-US"/>
        </w:rPr>
      </w:pPr>
      <w:r w:rsidRPr="00980207">
        <w:rPr>
          <w:rFonts w:ascii="Helvetica" w:eastAsia="Times New Roman" w:hAnsi="Helvetica" w:cs="Times New Roman"/>
          <w:b/>
          <w:bCs/>
          <w:szCs w:val="27"/>
          <w:lang w:val="en-AU" w:eastAsia="en-US"/>
        </w:rPr>
        <w:t xml:space="preserve">6.5.5. </w:t>
      </w:r>
      <w:proofErr w:type="gramStart"/>
      <w:r w:rsidR="00D641CE" w:rsidRPr="00980207">
        <w:rPr>
          <w:rFonts w:ascii="Helvetica" w:eastAsia="Times New Roman" w:hAnsi="Helvetica" w:cs="Times New Roman"/>
          <w:b/>
          <w:bCs/>
          <w:szCs w:val="27"/>
          <w:lang w:val="en-AU" w:eastAsia="en-US"/>
        </w:rPr>
        <w:t>Who</w:t>
      </w:r>
      <w:proofErr w:type="gramEnd"/>
      <w:r w:rsidR="00D641CE" w:rsidRPr="00980207">
        <w:rPr>
          <w:rFonts w:ascii="Helvetica" w:eastAsia="Times New Roman" w:hAnsi="Helvetica" w:cs="Times New Roman"/>
          <w:b/>
          <w:bCs/>
          <w:szCs w:val="27"/>
          <w:lang w:val="en-AU" w:eastAsia="en-US"/>
        </w:rPr>
        <w:t xml:space="preserve"> has access</w:t>
      </w:r>
      <w:r w:rsidR="00FD3C0D" w:rsidRPr="00980207">
        <w:rPr>
          <w:rFonts w:ascii="Helvetica" w:eastAsia="Times New Roman" w:hAnsi="Helvetica" w:cs="Times New Roman"/>
          <w:b/>
          <w:bCs/>
          <w:szCs w:val="27"/>
          <w:lang w:val="en-AU" w:eastAsia="en-US"/>
        </w:rPr>
        <w:t xml:space="preserve"> to the data</w:t>
      </w:r>
      <w:r w:rsidR="00D641CE" w:rsidRPr="00980207">
        <w:rPr>
          <w:rFonts w:ascii="Helvetica" w:eastAsia="Times New Roman" w:hAnsi="Helvetica" w:cs="Times New Roman"/>
          <w:b/>
          <w:bCs/>
          <w:szCs w:val="27"/>
          <w:lang w:val="en-AU" w:eastAsia="en-US"/>
        </w:rPr>
        <w:t>?</w:t>
      </w:r>
    </w:p>
    <w:p w14:paraId="0BF828E5" w14:textId="738A36AA" w:rsidR="00D641CE" w:rsidRPr="00980207" w:rsidRDefault="00FD3C0D" w:rsidP="00D641CE">
      <w:pPr>
        <w:spacing w:before="100" w:beforeAutospacing="1" w:after="100" w:afterAutospacing="1"/>
        <w:rPr>
          <w:rFonts w:ascii="Helvetica" w:hAnsi="Helvetica" w:cs="Times New Roman"/>
          <w:sz w:val="20"/>
          <w:szCs w:val="20"/>
          <w:lang w:val="en-AU" w:eastAsia="en-US"/>
        </w:rPr>
      </w:pPr>
      <w:r w:rsidRPr="00980207">
        <w:rPr>
          <w:rFonts w:ascii="Helvetica" w:hAnsi="Helvetica" w:cs="Times New Roman"/>
          <w:sz w:val="20"/>
          <w:szCs w:val="20"/>
          <w:lang w:val="en-AU" w:eastAsia="en-US"/>
        </w:rPr>
        <w:t>The data is p</w:t>
      </w:r>
      <w:r w:rsidR="00D641CE" w:rsidRPr="00980207">
        <w:rPr>
          <w:rFonts w:ascii="Helvetica" w:hAnsi="Helvetica" w:cs="Times New Roman"/>
          <w:sz w:val="20"/>
          <w:szCs w:val="20"/>
          <w:lang w:val="en-AU" w:eastAsia="en-US"/>
        </w:rPr>
        <w:t>ublic</w:t>
      </w:r>
      <w:r w:rsidRPr="00980207">
        <w:rPr>
          <w:rFonts w:ascii="Helvetica" w:hAnsi="Helvetica" w:cs="Times New Roman"/>
          <w:sz w:val="20"/>
          <w:szCs w:val="20"/>
          <w:lang w:val="en-AU" w:eastAsia="en-US"/>
        </w:rPr>
        <w:t>ly accessible.</w:t>
      </w:r>
    </w:p>
    <w:p w14:paraId="4A459030" w14:textId="20DFD377" w:rsidR="00D641CE" w:rsidRPr="00980207" w:rsidRDefault="00C34A4D" w:rsidP="00D641CE">
      <w:pPr>
        <w:spacing w:before="100" w:beforeAutospacing="1" w:after="100" w:afterAutospacing="1"/>
        <w:outlineLvl w:val="2"/>
        <w:rPr>
          <w:rFonts w:ascii="Helvetica" w:eastAsia="Times New Roman" w:hAnsi="Helvetica" w:cs="Times New Roman"/>
          <w:b/>
          <w:bCs/>
          <w:szCs w:val="27"/>
          <w:lang w:val="en-AU" w:eastAsia="en-US"/>
        </w:rPr>
      </w:pPr>
      <w:r w:rsidRPr="00980207">
        <w:rPr>
          <w:rFonts w:ascii="Helvetica" w:eastAsia="Times New Roman" w:hAnsi="Helvetica" w:cs="Times New Roman"/>
          <w:b/>
          <w:bCs/>
          <w:szCs w:val="27"/>
          <w:lang w:val="en-AU" w:eastAsia="en-US"/>
        </w:rPr>
        <w:t xml:space="preserve">6.5.6. </w:t>
      </w:r>
      <w:proofErr w:type="gramStart"/>
      <w:r w:rsidR="00FD3C0D" w:rsidRPr="00980207">
        <w:rPr>
          <w:rFonts w:ascii="Helvetica" w:eastAsia="Times New Roman" w:hAnsi="Helvetica" w:cs="Times New Roman"/>
          <w:b/>
          <w:bCs/>
          <w:szCs w:val="27"/>
          <w:lang w:val="en-AU" w:eastAsia="en-US"/>
        </w:rPr>
        <w:t>Is</w:t>
      </w:r>
      <w:proofErr w:type="gramEnd"/>
      <w:r w:rsidR="00FD3C0D" w:rsidRPr="00980207">
        <w:rPr>
          <w:rFonts w:ascii="Helvetica" w:eastAsia="Times New Roman" w:hAnsi="Helvetica" w:cs="Times New Roman"/>
          <w:b/>
          <w:bCs/>
          <w:szCs w:val="27"/>
          <w:lang w:val="en-AU" w:eastAsia="en-US"/>
        </w:rPr>
        <w:t xml:space="preserve"> there an API?</w:t>
      </w:r>
    </w:p>
    <w:p w14:paraId="69B967B6" w14:textId="57C59BEF" w:rsidR="00D641CE" w:rsidRPr="00980207" w:rsidRDefault="00D641CE" w:rsidP="00D641CE">
      <w:pPr>
        <w:spacing w:before="100" w:beforeAutospacing="1" w:after="100" w:afterAutospacing="1"/>
        <w:rPr>
          <w:rFonts w:ascii="Helvetica" w:hAnsi="Helvetica" w:cs="Times New Roman"/>
          <w:sz w:val="20"/>
          <w:szCs w:val="20"/>
          <w:lang w:val="en-AU" w:eastAsia="en-US"/>
        </w:rPr>
      </w:pPr>
      <w:r w:rsidRPr="00980207">
        <w:rPr>
          <w:rFonts w:ascii="Helvetica" w:hAnsi="Helvetica" w:cs="Times New Roman"/>
          <w:sz w:val="20"/>
          <w:szCs w:val="20"/>
          <w:lang w:val="en-AU" w:eastAsia="en-US"/>
        </w:rPr>
        <w:t>You can submit any text data (for example a log file) contain</w:t>
      </w:r>
      <w:r w:rsidR="00FD3C0D" w:rsidRPr="00980207">
        <w:rPr>
          <w:rFonts w:ascii="Helvetica" w:hAnsi="Helvetica" w:cs="Times New Roman"/>
          <w:sz w:val="20"/>
          <w:szCs w:val="20"/>
          <w:lang w:val="en-AU" w:eastAsia="en-US"/>
        </w:rPr>
        <w:t>ing</w:t>
      </w:r>
      <w:r w:rsidRPr="00980207">
        <w:rPr>
          <w:rFonts w:ascii="Helvetica" w:hAnsi="Helvetica" w:cs="Times New Roman"/>
          <w:sz w:val="20"/>
          <w:szCs w:val="20"/>
          <w:lang w:val="en-AU" w:eastAsia="en-US"/>
        </w:rPr>
        <w:t xml:space="preserve"> IP addresses (IPv4 and </w:t>
      </w:r>
      <w:r w:rsidR="00FD3C0D" w:rsidRPr="00980207">
        <w:rPr>
          <w:rFonts w:ascii="Helvetica" w:hAnsi="Helvetica" w:cs="Times New Roman"/>
          <w:sz w:val="20"/>
          <w:szCs w:val="20"/>
          <w:lang w:val="en-AU" w:eastAsia="en-US"/>
        </w:rPr>
        <w:t>IP</w:t>
      </w:r>
      <w:r w:rsidRPr="00980207">
        <w:rPr>
          <w:rFonts w:ascii="Helvetica" w:hAnsi="Helvetica" w:cs="Times New Roman"/>
          <w:sz w:val="20"/>
          <w:szCs w:val="20"/>
          <w:lang w:val="en-AU" w:eastAsia="en-US"/>
        </w:rPr>
        <w:t>v6 are supported) in a form. Submission to this form can be either manuall</w:t>
      </w:r>
      <w:r w:rsidR="00FD3C0D" w:rsidRPr="00980207">
        <w:rPr>
          <w:rFonts w:ascii="Helvetica" w:hAnsi="Helvetica" w:cs="Times New Roman"/>
          <w:sz w:val="20"/>
          <w:szCs w:val="20"/>
          <w:lang w:val="en-AU" w:eastAsia="en-US"/>
        </w:rPr>
        <w:t xml:space="preserve">y or via script (curl, </w:t>
      </w:r>
      <w:proofErr w:type="spellStart"/>
      <w:r w:rsidR="00FD3C0D" w:rsidRPr="00980207">
        <w:rPr>
          <w:rFonts w:ascii="Helvetica" w:hAnsi="Helvetica" w:cs="Times New Roman"/>
          <w:sz w:val="20"/>
          <w:szCs w:val="20"/>
          <w:lang w:val="en-AU" w:eastAsia="en-US"/>
        </w:rPr>
        <w:t>wget</w:t>
      </w:r>
      <w:proofErr w:type="spellEnd"/>
      <w:r w:rsidR="00FD3C0D" w:rsidRPr="00980207">
        <w:rPr>
          <w:rFonts w:ascii="Helvetica" w:hAnsi="Helvetica" w:cs="Times New Roman"/>
          <w:sz w:val="20"/>
          <w:szCs w:val="20"/>
          <w:lang w:val="en-AU" w:eastAsia="en-US"/>
        </w:rPr>
        <w:t>, etc.</w:t>
      </w:r>
      <w:r w:rsidRPr="00980207">
        <w:rPr>
          <w:rFonts w:ascii="Helvetica" w:hAnsi="Helvetica" w:cs="Times New Roman"/>
          <w:sz w:val="20"/>
          <w:szCs w:val="20"/>
          <w:lang w:val="en-AU" w:eastAsia="en-US"/>
        </w:rPr>
        <w:t>). The result o</w:t>
      </w:r>
      <w:r w:rsidR="00FD3C0D" w:rsidRPr="00980207">
        <w:rPr>
          <w:rFonts w:ascii="Helvetica" w:hAnsi="Helvetica" w:cs="Times New Roman"/>
          <w:sz w:val="20"/>
          <w:szCs w:val="20"/>
          <w:lang w:val="en-AU" w:eastAsia="en-US"/>
        </w:rPr>
        <w:t xml:space="preserve">f the form submission will be the </w:t>
      </w:r>
      <w:r w:rsidRPr="00980207">
        <w:rPr>
          <w:rFonts w:ascii="Helvetica" w:hAnsi="Helvetica" w:cs="Times New Roman"/>
          <w:sz w:val="20"/>
          <w:szCs w:val="20"/>
          <w:lang w:val="en-AU" w:eastAsia="en-US"/>
        </w:rPr>
        <w:t>national CERT</w:t>
      </w:r>
      <w:r w:rsidR="00FD3C0D" w:rsidRPr="00980207">
        <w:rPr>
          <w:rFonts w:ascii="Helvetica" w:hAnsi="Helvetica" w:cs="Times New Roman"/>
          <w:sz w:val="20"/>
          <w:szCs w:val="20"/>
          <w:lang w:val="en-AU" w:eastAsia="en-US"/>
        </w:rPr>
        <w:t>’</w:t>
      </w:r>
      <w:r w:rsidRPr="00980207">
        <w:rPr>
          <w:rFonts w:ascii="Helvetica" w:hAnsi="Helvetica" w:cs="Times New Roman"/>
          <w:sz w:val="20"/>
          <w:szCs w:val="20"/>
          <w:lang w:val="en-AU" w:eastAsia="en-US"/>
        </w:rPr>
        <w:t>s email address for the specific IP address.</w:t>
      </w:r>
    </w:p>
    <w:p w14:paraId="08CCAF00" w14:textId="77777777" w:rsidR="00D641CE" w:rsidRPr="00980207" w:rsidRDefault="00D641CE" w:rsidP="00D641CE">
      <w:pPr>
        <w:spacing w:before="100" w:beforeAutospacing="1" w:after="100" w:afterAutospacing="1"/>
        <w:rPr>
          <w:rFonts w:ascii="Helvetica" w:hAnsi="Helvetica" w:cs="Times New Roman"/>
          <w:sz w:val="20"/>
          <w:szCs w:val="20"/>
          <w:lang w:val="en-AU" w:eastAsia="en-US"/>
        </w:rPr>
      </w:pPr>
      <w:r w:rsidRPr="00980207">
        <w:rPr>
          <w:rFonts w:ascii="Helvetica" w:hAnsi="Helvetica" w:cs="Times New Roman"/>
          <w:b/>
          <w:bCs/>
          <w:sz w:val="20"/>
          <w:szCs w:val="20"/>
          <w:lang w:val="en-AU" w:eastAsia="en-US"/>
        </w:rPr>
        <w:t>Example</w:t>
      </w:r>
      <w:r w:rsidRPr="00980207">
        <w:rPr>
          <w:rFonts w:ascii="Helvetica" w:hAnsi="Helvetica" w:cs="Times New Roman"/>
          <w:sz w:val="20"/>
          <w:szCs w:val="20"/>
          <w:lang w:val="en-AU" w:eastAsia="en-US"/>
        </w:rPr>
        <w:t xml:space="preserve">: </w:t>
      </w:r>
    </w:p>
    <w:p w14:paraId="10D7BC94" w14:textId="4719C67B" w:rsidR="00FD3C0D" w:rsidRPr="00980207" w:rsidRDefault="00D641CE" w:rsidP="00D641CE">
      <w:pPr>
        <w:spacing w:before="100" w:beforeAutospacing="1" w:after="100" w:afterAutospacing="1"/>
        <w:rPr>
          <w:rFonts w:ascii="Helvetica" w:hAnsi="Helvetica" w:cs="Times New Roman"/>
          <w:sz w:val="20"/>
          <w:szCs w:val="20"/>
          <w:lang w:val="en-AU" w:eastAsia="en-US"/>
        </w:rPr>
      </w:pPr>
      <w:r w:rsidRPr="00980207">
        <w:rPr>
          <w:rFonts w:ascii="Helvetica" w:hAnsi="Helvetica" w:cs="Times New Roman"/>
          <w:sz w:val="20"/>
          <w:szCs w:val="20"/>
          <w:lang w:val="en-AU" w:eastAsia="en-US"/>
        </w:rPr>
        <w:t>In your browser, enter</w:t>
      </w:r>
      <w:r w:rsidR="00253714" w:rsidRPr="00980207">
        <w:rPr>
          <w:rFonts w:ascii="Helvetica" w:hAnsi="Helvetica" w:cs="Times New Roman"/>
          <w:sz w:val="20"/>
          <w:szCs w:val="20"/>
          <w:lang w:val="en-AU" w:eastAsia="en-US"/>
        </w:rPr>
        <w:t xml:space="preserve"> the following:</w:t>
      </w:r>
      <w:r w:rsidRPr="00980207">
        <w:rPr>
          <w:rFonts w:ascii="Helvetica" w:hAnsi="Helvetica" w:cs="Times New Roman"/>
          <w:sz w:val="20"/>
          <w:szCs w:val="20"/>
          <w:lang w:val="en-AU" w:eastAsia="en-US"/>
        </w:rPr>
        <w:t xml:space="preserve"> </w:t>
      </w:r>
      <w:hyperlink r:id="rId35" w:history="1">
        <w:r w:rsidR="00FA355C" w:rsidRPr="00532581">
          <w:rPr>
            <w:rStyle w:val="Hyperlink"/>
            <w:rFonts w:ascii="Helvetica" w:hAnsi="Helvetica" w:cs="Times New Roman"/>
            <w:sz w:val="20"/>
            <w:szCs w:val="20"/>
            <w:lang w:val="en-AU" w:eastAsia="en-US"/>
          </w:rPr>
          <w:t>https://contacts.cert.at/cgi-bin/abuse-nationalcert.pl?ip=140.78.1.1&amp;bShowNationalCERT=on&amp;sep=TAB</w:t>
        </w:r>
      </w:hyperlink>
      <w:r w:rsidR="00FA355C">
        <w:rPr>
          <w:rFonts w:ascii="Helvetica" w:hAnsi="Helvetica" w:cs="Times New Roman"/>
          <w:sz w:val="20"/>
          <w:szCs w:val="20"/>
          <w:lang w:val="en-AU" w:eastAsia="en-US"/>
        </w:rPr>
        <w:t xml:space="preserve"> </w:t>
      </w:r>
    </w:p>
    <w:p w14:paraId="2F624C79" w14:textId="1A2CA63A" w:rsidR="00D641CE" w:rsidRPr="00980207" w:rsidRDefault="00253714" w:rsidP="00D641CE">
      <w:pPr>
        <w:spacing w:before="100" w:beforeAutospacing="1" w:after="100" w:afterAutospacing="1"/>
        <w:rPr>
          <w:rFonts w:ascii="Helvetica" w:hAnsi="Helvetica" w:cs="Times New Roman"/>
          <w:sz w:val="20"/>
          <w:szCs w:val="20"/>
          <w:lang w:val="en-AU" w:eastAsia="en-US"/>
        </w:rPr>
      </w:pPr>
      <w:r w:rsidRPr="00980207">
        <w:rPr>
          <w:rFonts w:ascii="Helvetica" w:hAnsi="Helvetica" w:cs="Times New Roman"/>
          <w:sz w:val="20"/>
          <w:szCs w:val="20"/>
          <w:lang w:val="en-AU" w:eastAsia="en-US"/>
        </w:rPr>
        <w:t>As an a</w:t>
      </w:r>
      <w:r w:rsidR="00D641CE" w:rsidRPr="00980207">
        <w:rPr>
          <w:rFonts w:ascii="Helvetica" w:hAnsi="Helvetica" w:cs="Times New Roman"/>
          <w:sz w:val="20"/>
          <w:szCs w:val="20"/>
          <w:lang w:val="en-AU" w:eastAsia="en-US"/>
        </w:rPr>
        <w:t>nswer</w:t>
      </w:r>
      <w:r w:rsidRPr="00980207">
        <w:rPr>
          <w:rFonts w:ascii="Helvetica" w:hAnsi="Helvetica" w:cs="Times New Roman"/>
          <w:sz w:val="20"/>
          <w:szCs w:val="20"/>
          <w:lang w:val="en-AU" w:eastAsia="en-US"/>
        </w:rPr>
        <w:t xml:space="preserve"> you will get</w:t>
      </w:r>
      <w:r w:rsidR="00D641CE" w:rsidRPr="00980207">
        <w:rPr>
          <w:rFonts w:ascii="Helvetica" w:hAnsi="Helvetica" w:cs="Times New Roman"/>
          <w:sz w:val="20"/>
          <w:szCs w:val="20"/>
          <w:lang w:val="en-AU" w:eastAsia="en-US"/>
        </w:rPr>
        <w:t>:</w:t>
      </w:r>
    </w:p>
    <w:p w14:paraId="335F44C6" w14:textId="77777777" w:rsidR="00FA355C" w:rsidRDefault="00FA355C" w:rsidP="00D641CE">
      <w:pPr>
        <w:spacing w:before="100" w:beforeAutospacing="1" w:after="100" w:afterAutospacing="1"/>
        <w:outlineLvl w:val="2"/>
        <w:rPr>
          <w:rFonts w:ascii="Courier New" w:hAnsi="Courier New" w:cs="Courier New"/>
          <w:sz w:val="20"/>
          <w:szCs w:val="20"/>
          <w:lang w:val="en-AU" w:eastAsia="en-US"/>
        </w:rPr>
      </w:pPr>
      <w:proofErr w:type="gramStart"/>
      <w:r w:rsidRPr="00FA355C">
        <w:rPr>
          <w:rFonts w:ascii="Courier New" w:hAnsi="Courier New" w:cs="Courier New"/>
          <w:sz w:val="20"/>
          <w:szCs w:val="20"/>
          <w:lang w:val="en-AU" w:eastAsia="en-US"/>
        </w:rPr>
        <w:t>140.78.1.1  AT</w:t>
      </w:r>
      <w:proofErr w:type="gramEnd"/>
      <w:r w:rsidRPr="00FA355C">
        <w:rPr>
          <w:rFonts w:ascii="Courier New" w:hAnsi="Courier New" w:cs="Courier New"/>
          <w:sz w:val="20"/>
          <w:szCs w:val="20"/>
          <w:lang w:val="en-AU" w:eastAsia="en-US"/>
        </w:rPr>
        <w:t xml:space="preserve">  CERT.at reports@cert.at</w:t>
      </w:r>
    </w:p>
    <w:p w14:paraId="050D0BEB" w14:textId="68DE26CF" w:rsidR="00D641CE" w:rsidRPr="00980207" w:rsidRDefault="00C34A4D" w:rsidP="00D641CE">
      <w:pPr>
        <w:spacing w:before="100" w:beforeAutospacing="1" w:after="100" w:afterAutospacing="1"/>
        <w:outlineLvl w:val="2"/>
        <w:rPr>
          <w:rFonts w:ascii="Helvetica" w:eastAsia="Times New Roman" w:hAnsi="Helvetica" w:cs="Times New Roman"/>
          <w:b/>
          <w:bCs/>
          <w:szCs w:val="27"/>
          <w:lang w:val="en-AU" w:eastAsia="en-US"/>
        </w:rPr>
      </w:pPr>
      <w:r w:rsidRPr="00980207">
        <w:rPr>
          <w:rFonts w:ascii="Helvetica" w:eastAsia="Times New Roman" w:hAnsi="Helvetica" w:cs="Times New Roman"/>
          <w:b/>
          <w:bCs/>
          <w:szCs w:val="27"/>
          <w:lang w:val="en-AU" w:eastAsia="en-US"/>
        </w:rPr>
        <w:t xml:space="preserve">6.5.7. </w:t>
      </w:r>
      <w:proofErr w:type="gramStart"/>
      <w:r w:rsidR="00FD3C0D" w:rsidRPr="00980207">
        <w:rPr>
          <w:rFonts w:ascii="Helvetica" w:eastAsia="Times New Roman" w:hAnsi="Helvetica" w:cs="Times New Roman"/>
          <w:b/>
          <w:bCs/>
          <w:szCs w:val="27"/>
          <w:lang w:val="en-AU" w:eastAsia="en-US"/>
        </w:rPr>
        <w:t>Who</w:t>
      </w:r>
      <w:proofErr w:type="gramEnd"/>
      <w:r w:rsidR="00FD3C0D" w:rsidRPr="00980207">
        <w:rPr>
          <w:rFonts w:ascii="Helvetica" w:eastAsia="Times New Roman" w:hAnsi="Helvetica" w:cs="Times New Roman"/>
          <w:b/>
          <w:bCs/>
          <w:szCs w:val="27"/>
          <w:lang w:val="en-AU" w:eastAsia="en-US"/>
        </w:rPr>
        <w:t xml:space="preserve"> maintain</w:t>
      </w:r>
      <w:r w:rsidR="00D641CE" w:rsidRPr="00980207">
        <w:rPr>
          <w:rFonts w:ascii="Helvetica" w:eastAsia="Times New Roman" w:hAnsi="Helvetica" w:cs="Times New Roman"/>
          <w:b/>
          <w:bCs/>
          <w:szCs w:val="27"/>
          <w:lang w:val="en-AU" w:eastAsia="en-US"/>
        </w:rPr>
        <w:t>s</w:t>
      </w:r>
      <w:r w:rsidR="00FD3C0D" w:rsidRPr="00980207">
        <w:rPr>
          <w:rFonts w:ascii="Helvetica" w:eastAsia="Times New Roman" w:hAnsi="Helvetica" w:cs="Times New Roman"/>
          <w:b/>
          <w:bCs/>
          <w:szCs w:val="27"/>
          <w:lang w:val="en-AU" w:eastAsia="en-US"/>
        </w:rPr>
        <w:t xml:space="preserve"> the data?</w:t>
      </w:r>
    </w:p>
    <w:p w14:paraId="5E64959B" w14:textId="2834B061" w:rsidR="00980207" w:rsidRPr="00EB65DA" w:rsidRDefault="00E57F88" w:rsidP="00EB65DA">
      <w:pPr>
        <w:spacing w:before="100" w:beforeAutospacing="1" w:after="100" w:afterAutospacing="1"/>
        <w:rPr>
          <w:rFonts w:ascii="Helvetica" w:hAnsi="Helvetica" w:cs="Times New Roman"/>
          <w:sz w:val="20"/>
          <w:szCs w:val="20"/>
          <w:lang w:val="en-AU" w:eastAsia="en-US"/>
        </w:rPr>
      </w:pPr>
      <w:hyperlink r:id="rId36" w:history="1">
        <w:r w:rsidR="00D641CE" w:rsidRPr="00980207">
          <w:rPr>
            <w:rStyle w:val="Hyperlink"/>
            <w:rFonts w:ascii="Helvetica" w:hAnsi="Helvetica" w:cs="Times New Roman"/>
            <w:sz w:val="20"/>
            <w:szCs w:val="20"/>
            <w:lang w:val="en-AU" w:eastAsia="en-US"/>
          </w:rPr>
          <w:t>CERT.at</w:t>
        </w:r>
      </w:hyperlink>
      <w:r w:rsidR="00FD3C0D" w:rsidRPr="00980207">
        <w:rPr>
          <w:rFonts w:ascii="Helvetica" w:hAnsi="Helvetica" w:cs="Times New Roman"/>
          <w:sz w:val="20"/>
          <w:szCs w:val="20"/>
          <w:lang w:val="en-AU" w:eastAsia="en-US"/>
        </w:rPr>
        <w:t xml:space="preserve"> maintains the data.</w:t>
      </w:r>
    </w:p>
    <w:p w14:paraId="686E3BD1" w14:textId="56434BBE" w:rsidR="00D641CE" w:rsidRPr="00980207" w:rsidRDefault="00C34A4D" w:rsidP="00D641CE">
      <w:pPr>
        <w:spacing w:before="100" w:beforeAutospacing="1" w:after="100" w:afterAutospacing="1"/>
        <w:outlineLvl w:val="2"/>
        <w:rPr>
          <w:rFonts w:ascii="Helvetica" w:eastAsia="Times New Roman" w:hAnsi="Helvetica" w:cs="Times New Roman"/>
          <w:b/>
          <w:bCs/>
          <w:szCs w:val="27"/>
          <w:lang w:val="en-AU" w:eastAsia="en-US"/>
        </w:rPr>
      </w:pPr>
      <w:r w:rsidRPr="00980207">
        <w:rPr>
          <w:rFonts w:ascii="Helvetica" w:eastAsia="Times New Roman" w:hAnsi="Helvetica" w:cs="Times New Roman"/>
          <w:b/>
          <w:bCs/>
          <w:szCs w:val="27"/>
          <w:lang w:val="en-AU" w:eastAsia="en-US"/>
        </w:rPr>
        <w:t xml:space="preserve">6.5.8. </w:t>
      </w:r>
      <w:proofErr w:type="gramStart"/>
      <w:r w:rsidR="00FD3C0D" w:rsidRPr="00980207">
        <w:rPr>
          <w:rFonts w:ascii="Helvetica" w:eastAsia="Times New Roman" w:hAnsi="Helvetica" w:cs="Times New Roman"/>
          <w:b/>
          <w:bCs/>
          <w:szCs w:val="27"/>
          <w:lang w:val="en-AU" w:eastAsia="en-US"/>
        </w:rPr>
        <w:t>How</w:t>
      </w:r>
      <w:proofErr w:type="gramEnd"/>
      <w:r w:rsidR="00FD3C0D" w:rsidRPr="00980207">
        <w:rPr>
          <w:rFonts w:ascii="Helvetica" w:eastAsia="Times New Roman" w:hAnsi="Helvetica" w:cs="Times New Roman"/>
          <w:b/>
          <w:bCs/>
          <w:szCs w:val="27"/>
          <w:lang w:val="en-AU" w:eastAsia="en-US"/>
        </w:rPr>
        <w:t xml:space="preserve"> up</w:t>
      </w:r>
      <w:r w:rsidR="00FF3CBC" w:rsidRPr="00980207">
        <w:rPr>
          <w:rFonts w:ascii="Helvetica" w:eastAsia="Times New Roman" w:hAnsi="Helvetica" w:cs="Times New Roman"/>
          <w:b/>
          <w:bCs/>
          <w:szCs w:val="27"/>
          <w:lang w:val="en-AU" w:eastAsia="en-US"/>
        </w:rPr>
        <w:t>-</w:t>
      </w:r>
      <w:r w:rsidR="00FD3C0D" w:rsidRPr="00980207">
        <w:rPr>
          <w:rFonts w:ascii="Helvetica" w:eastAsia="Times New Roman" w:hAnsi="Helvetica" w:cs="Times New Roman"/>
          <w:b/>
          <w:bCs/>
          <w:szCs w:val="27"/>
          <w:lang w:val="en-AU" w:eastAsia="en-US"/>
        </w:rPr>
        <w:t>to</w:t>
      </w:r>
      <w:r w:rsidR="00FF3CBC" w:rsidRPr="00980207">
        <w:rPr>
          <w:rFonts w:ascii="Helvetica" w:eastAsia="Times New Roman" w:hAnsi="Helvetica" w:cs="Times New Roman"/>
          <w:b/>
          <w:bCs/>
          <w:szCs w:val="27"/>
          <w:lang w:val="en-AU" w:eastAsia="en-US"/>
        </w:rPr>
        <w:t>-</w:t>
      </w:r>
      <w:r w:rsidR="00FD3C0D" w:rsidRPr="00980207">
        <w:rPr>
          <w:rFonts w:ascii="Helvetica" w:eastAsia="Times New Roman" w:hAnsi="Helvetica" w:cs="Times New Roman"/>
          <w:b/>
          <w:bCs/>
          <w:szCs w:val="27"/>
          <w:lang w:val="en-AU" w:eastAsia="en-US"/>
        </w:rPr>
        <w:t>date is the data?</w:t>
      </w:r>
    </w:p>
    <w:p w14:paraId="18B020EA" w14:textId="37EB750B" w:rsidR="005D68FA" w:rsidRPr="00980207" w:rsidRDefault="005D68FA" w:rsidP="00D641CE">
      <w:pPr>
        <w:spacing w:before="100" w:beforeAutospacing="1" w:after="100" w:afterAutospacing="1"/>
        <w:outlineLvl w:val="2"/>
        <w:rPr>
          <w:rFonts w:ascii="Helvetica" w:eastAsia="Times New Roman" w:hAnsi="Helvetica" w:cs="Times New Roman"/>
          <w:bCs/>
          <w:sz w:val="20"/>
          <w:szCs w:val="20"/>
          <w:lang w:val="en-AU" w:eastAsia="en-US"/>
        </w:rPr>
      </w:pPr>
      <w:r w:rsidRPr="00980207">
        <w:rPr>
          <w:rFonts w:ascii="Helvetica" w:eastAsia="Times New Roman" w:hAnsi="Helvetica" w:cs="Times New Roman"/>
          <w:bCs/>
          <w:sz w:val="20"/>
          <w:szCs w:val="20"/>
          <w:lang w:val="en-AU" w:eastAsia="en-US"/>
        </w:rPr>
        <w:t>At the time of this writing, the data is updated manually.</w:t>
      </w:r>
    </w:p>
    <w:p w14:paraId="718D1683" w14:textId="3BA51DE5" w:rsidR="00D641CE" w:rsidRPr="00980207" w:rsidRDefault="00C34A4D" w:rsidP="00D641CE">
      <w:pPr>
        <w:spacing w:before="100" w:beforeAutospacing="1" w:after="100" w:afterAutospacing="1"/>
        <w:outlineLvl w:val="2"/>
        <w:rPr>
          <w:rFonts w:ascii="Helvetica" w:eastAsia="Times New Roman" w:hAnsi="Helvetica" w:cs="Times New Roman"/>
          <w:b/>
          <w:bCs/>
          <w:szCs w:val="27"/>
          <w:lang w:val="en-AU" w:eastAsia="en-US"/>
        </w:rPr>
      </w:pPr>
      <w:r w:rsidRPr="00980207">
        <w:rPr>
          <w:rFonts w:ascii="Helvetica" w:eastAsia="Times New Roman" w:hAnsi="Helvetica" w:cs="Times New Roman"/>
          <w:b/>
          <w:bCs/>
          <w:szCs w:val="27"/>
          <w:lang w:val="en-AU" w:eastAsia="en-US"/>
        </w:rPr>
        <w:t xml:space="preserve">6.5.9. </w:t>
      </w:r>
      <w:proofErr w:type="gramStart"/>
      <w:r w:rsidR="00FD3C0D" w:rsidRPr="00980207">
        <w:rPr>
          <w:rFonts w:ascii="Helvetica" w:eastAsia="Times New Roman" w:hAnsi="Helvetica" w:cs="Times New Roman"/>
          <w:b/>
          <w:bCs/>
          <w:szCs w:val="27"/>
          <w:lang w:val="en-AU" w:eastAsia="en-US"/>
        </w:rPr>
        <w:t>Are</w:t>
      </w:r>
      <w:proofErr w:type="gramEnd"/>
      <w:r w:rsidR="00FD3C0D" w:rsidRPr="00980207">
        <w:rPr>
          <w:rFonts w:ascii="Helvetica" w:eastAsia="Times New Roman" w:hAnsi="Helvetica" w:cs="Times New Roman"/>
          <w:b/>
          <w:bCs/>
          <w:szCs w:val="27"/>
          <w:lang w:val="en-AU" w:eastAsia="en-US"/>
        </w:rPr>
        <w:t xml:space="preserve"> there any k</w:t>
      </w:r>
      <w:r w:rsidR="00D641CE" w:rsidRPr="00980207">
        <w:rPr>
          <w:rFonts w:ascii="Helvetica" w:eastAsia="Times New Roman" w:hAnsi="Helvetica" w:cs="Times New Roman"/>
          <w:b/>
          <w:bCs/>
          <w:szCs w:val="27"/>
          <w:lang w:val="en-AU" w:eastAsia="en-US"/>
        </w:rPr>
        <w:t>nown issues</w:t>
      </w:r>
      <w:r w:rsidR="00FD3C0D" w:rsidRPr="00980207">
        <w:rPr>
          <w:rFonts w:ascii="Helvetica" w:eastAsia="Times New Roman" w:hAnsi="Helvetica" w:cs="Times New Roman"/>
          <w:b/>
          <w:bCs/>
          <w:szCs w:val="27"/>
          <w:lang w:val="en-AU" w:eastAsia="en-US"/>
        </w:rPr>
        <w:t>?</w:t>
      </w:r>
    </w:p>
    <w:p w14:paraId="09C1D6FB" w14:textId="5EF14404" w:rsidR="00D641CE" w:rsidRPr="00980207" w:rsidRDefault="00FD3C0D" w:rsidP="00980207">
      <w:pPr>
        <w:spacing w:before="100" w:beforeAutospacing="1" w:after="100" w:afterAutospacing="1"/>
        <w:rPr>
          <w:rFonts w:ascii="Helvetica" w:hAnsi="Helvetica" w:cs="Times New Roman"/>
          <w:sz w:val="20"/>
          <w:szCs w:val="20"/>
          <w:lang w:val="en-AU" w:eastAsia="en-US"/>
        </w:rPr>
      </w:pPr>
      <w:r w:rsidRPr="00980207">
        <w:rPr>
          <w:rFonts w:ascii="Helvetica" w:hAnsi="Helvetica" w:cs="Times New Roman"/>
          <w:sz w:val="20"/>
          <w:szCs w:val="20"/>
          <w:lang w:val="en-AU" w:eastAsia="en-US"/>
        </w:rPr>
        <w:t xml:space="preserve">The database needs to be </w:t>
      </w:r>
      <w:r w:rsidR="00D641CE" w:rsidRPr="00980207">
        <w:rPr>
          <w:rFonts w:ascii="Helvetica" w:hAnsi="Helvetica" w:cs="Times New Roman"/>
          <w:sz w:val="20"/>
          <w:szCs w:val="20"/>
          <w:lang w:val="en-AU" w:eastAsia="en-US"/>
        </w:rPr>
        <w:t>manual</w:t>
      </w:r>
      <w:r w:rsidRPr="00980207">
        <w:rPr>
          <w:rFonts w:ascii="Helvetica" w:hAnsi="Helvetica" w:cs="Times New Roman"/>
          <w:sz w:val="20"/>
          <w:szCs w:val="20"/>
          <w:lang w:val="en-AU" w:eastAsia="en-US"/>
        </w:rPr>
        <w:t>ly</w:t>
      </w:r>
      <w:r w:rsidR="00D641CE" w:rsidRPr="00980207">
        <w:rPr>
          <w:rFonts w:ascii="Helvetica" w:hAnsi="Helvetica" w:cs="Times New Roman"/>
          <w:sz w:val="20"/>
          <w:szCs w:val="20"/>
          <w:lang w:val="en-AU" w:eastAsia="en-US"/>
        </w:rPr>
        <w:t xml:space="preserve"> sync</w:t>
      </w:r>
      <w:r w:rsidRPr="00980207">
        <w:rPr>
          <w:rFonts w:ascii="Helvetica" w:hAnsi="Helvetica" w:cs="Times New Roman"/>
          <w:sz w:val="20"/>
          <w:szCs w:val="20"/>
          <w:lang w:val="en-AU" w:eastAsia="en-US"/>
        </w:rPr>
        <w:t>hronised</w:t>
      </w:r>
      <w:r w:rsidR="00D641CE" w:rsidRPr="00980207">
        <w:rPr>
          <w:rFonts w:ascii="Helvetica" w:hAnsi="Helvetica" w:cs="Times New Roman"/>
          <w:sz w:val="20"/>
          <w:szCs w:val="20"/>
          <w:lang w:val="en-AU" w:eastAsia="en-US"/>
        </w:rPr>
        <w:t xml:space="preserve"> with CERT/CCs national CSIRT database.</w:t>
      </w:r>
    </w:p>
    <w:p w14:paraId="6C611447" w14:textId="65ED16B0" w:rsidR="00D641CE" w:rsidRPr="00980207" w:rsidRDefault="00C34A4D" w:rsidP="00D641CE">
      <w:pPr>
        <w:spacing w:before="100" w:beforeAutospacing="1" w:after="100" w:afterAutospacing="1"/>
        <w:outlineLvl w:val="1"/>
        <w:rPr>
          <w:rFonts w:ascii="Helvetica" w:eastAsia="Times New Roman" w:hAnsi="Helvetica" w:cs="Times New Roman"/>
          <w:b/>
          <w:bCs/>
          <w:sz w:val="28"/>
          <w:szCs w:val="36"/>
          <w:lang w:val="en-AU" w:eastAsia="en-US"/>
        </w:rPr>
      </w:pPr>
      <w:bookmarkStart w:id="23" w:name="RIPE_NCC"/>
      <w:bookmarkEnd w:id="23"/>
      <w:r w:rsidRPr="00980207">
        <w:rPr>
          <w:rFonts w:ascii="Helvetica" w:eastAsia="Times New Roman" w:hAnsi="Helvetica" w:cs="Times New Roman"/>
          <w:b/>
          <w:bCs/>
          <w:sz w:val="28"/>
          <w:szCs w:val="36"/>
          <w:lang w:val="en-AU" w:eastAsia="en-US"/>
        </w:rPr>
        <w:t xml:space="preserve">6.6. </w:t>
      </w:r>
      <w:r w:rsidR="005B033A">
        <w:rPr>
          <w:rFonts w:ascii="Helvetica" w:eastAsia="Times New Roman" w:hAnsi="Helvetica" w:cs="Times New Roman"/>
          <w:b/>
          <w:bCs/>
          <w:sz w:val="28"/>
          <w:szCs w:val="36"/>
          <w:lang w:val="en-AU" w:eastAsia="en-US"/>
        </w:rPr>
        <w:t>RIPE NCC Datas</w:t>
      </w:r>
      <w:r w:rsidR="00D641CE" w:rsidRPr="00980207">
        <w:rPr>
          <w:rFonts w:ascii="Helvetica" w:eastAsia="Times New Roman" w:hAnsi="Helvetica" w:cs="Times New Roman"/>
          <w:b/>
          <w:bCs/>
          <w:sz w:val="28"/>
          <w:szCs w:val="36"/>
          <w:lang w:val="en-AU" w:eastAsia="en-US"/>
        </w:rPr>
        <w:t>ets</w:t>
      </w:r>
    </w:p>
    <w:p w14:paraId="6353D15D" w14:textId="5811FDCD" w:rsidR="00D641CE" w:rsidRPr="00980207" w:rsidRDefault="00C34A4D" w:rsidP="00D641CE">
      <w:pPr>
        <w:spacing w:before="100" w:beforeAutospacing="1" w:after="100" w:afterAutospacing="1"/>
        <w:outlineLvl w:val="2"/>
        <w:rPr>
          <w:rFonts w:ascii="Helvetica" w:eastAsia="Times New Roman" w:hAnsi="Helvetica" w:cs="Times New Roman"/>
          <w:b/>
          <w:bCs/>
          <w:szCs w:val="27"/>
          <w:lang w:val="en-AU" w:eastAsia="en-US"/>
        </w:rPr>
      </w:pPr>
      <w:r w:rsidRPr="00980207">
        <w:rPr>
          <w:rFonts w:ascii="Helvetica" w:eastAsia="Times New Roman" w:hAnsi="Helvetica" w:cs="Times New Roman"/>
          <w:b/>
          <w:bCs/>
          <w:szCs w:val="27"/>
          <w:lang w:val="en-AU" w:eastAsia="en-US"/>
        </w:rPr>
        <w:t xml:space="preserve">6.6.1. </w:t>
      </w:r>
      <w:r w:rsidR="00D641CE" w:rsidRPr="00980207">
        <w:rPr>
          <w:rFonts w:ascii="Helvetica" w:eastAsia="Times New Roman" w:hAnsi="Helvetica" w:cs="Times New Roman"/>
          <w:b/>
          <w:bCs/>
          <w:szCs w:val="27"/>
          <w:lang w:val="en-AU" w:eastAsia="en-US"/>
        </w:rPr>
        <w:t>Overview</w:t>
      </w:r>
    </w:p>
    <w:p w14:paraId="2EF5E862" w14:textId="0098B5C5" w:rsidR="00C058AA" w:rsidRDefault="00D641CE" w:rsidP="00C058AA">
      <w:pPr>
        <w:pStyle w:val="HTMLPreformatted"/>
        <w:rPr>
          <w:rFonts w:ascii="Helvetica" w:hAnsi="Helvetica"/>
          <w:lang w:val="en-US"/>
        </w:rPr>
      </w:pPr>
      <w:r w:rsidRPr="00980207">
        <w:rPr>
          <w:rFonts w:ascii="Helvetica" w:hAnsi="Helvetica" w:cs="Times New Roman"/>
        </w:rPr>
        <w:t xml:space="preserve">The RIPE NCC keeps a comprehensive record of all Internet number resources registered within the RIPE NCC service region to ensure that each Resource Holder holds unique and legitimate Internet Protocol (IP) address space and Autonomous System Numbers (ASNs). The collective of this data is generally referred to as the </w:t>
      </w:r>
      <w:r w:rsidR="00FF3CBC" w:rsidRPr="00980207">
        <w:rPr>
          <w:rFonts w:ascii="Helvetica" w:hAnsi="Helvetica" w:cs="Times New Roman"/>
        </w:rPr>
        <w:t>“</w:t>
      </w:r>
      <w:r w:rsidRPr="00980207">
        <w:rPr>
          <w:rFonts w:ascii="Helvetica" w:hAnsi="Helvetica" w:cs="Times New Roman"/>
        </w:rPr>
        <w:t>RIPE Registry</w:t>
      </w:r>
      <w:r w:rsidR="00FF3CBC" w:rsidRPr="00980207">
        <w:rPr>
          <w:rFonts w:ascii="Helvetica" w:hAnsi="Helvetica" w:cs="Times New Roman"/>
        </w:rPr>
        <w:t>”</w:t>
      </w:r>
      <w:r w:rsidRPr="00980207">
        <w:rPr>
          <w:rFonts w:ascii="Helvetica" w:hAnsi="Helvetica" w:cs="Times New Roman"/>
        </w:rPr>
        <w:t>. The RIPE Database provides access to the public data of the Registry</w:t>
      </w:r>
      <w:r w:rsidR="00C058AA">
        <w:rPr>
          <w:rFonts w:ascii="Helvetica" w:hAnsi="Helvetica" w:cs="Times New Roman"/>
        </w:rPr>
        <w:t xml:space="preserve">. </w:t>
      </w:r>
      <w:r w:rsidR="00C058AA" w:rsidRPr="00C058AA">
        <w:rPr>
          <w:rFonts w:ascii="Helvetica" w:hAnsi="Helvetica"/>
          <w:lang w:val="en-US"/>
        </w:rPr>
        <w:t>More information is available in the RIPE Document "</w:t>
      </w:r>
      <w:hyperlink r:id="rId37" w:history="1">
        <w:r w:rsidR="00C058AA" w:rsidRPr="00C058AA">
          <w:rPr>
            <w:rStyle w:val="Hyperlink"/>
            <w:rFonts w:ascii="Helvetica" w:hAnsi="Helvetica"/>
            <w:lang w:val="en-US"/>
          </w:rPr>
          <w:t>The RIPE Registry</w:t>
        </w:r>
      </w:hyperlink>
      <w:r w:rsidR="00C058AA" w:rsidRPr="00C058AA">
        <w:rPr>
          <w:rFonts w:ascii="Helvetica" w:hAnsi="Helvetica"/>
          <w:lang w:val="en-US"/>
        </w:rPr>
        <w:t>".</w:t>
      </w:r>
    </w:p>
    <w:p w14:paraId="70A07286" w14:textId="77777777" w:rsidR="00C058AA" w:rsidRPr="00C058AA" w:rsidRDefault="00C058AA" w:rsidP="00C058AA">
      <w:pPr>
        <w:pStyle w:val="HTMLPreformatted"/>
        <w:rPr>
          <w:lang w:val="en-US"/>
        </w:rPr>
      </w:pPr>
    </w:p>
    <w:p w14:paraId="402FEBFB" w14:textId="10300C64" w:rsidR="00D641CE" w:rsidRPr="00980207" w:rsidRDefault="00D641CE" w:rsidP="00C058AA">
      <w:pPr>
        <w:pStyle w:val="HTMLPreformatted"/>
        <w:rPr>
          <w:rFonts w:ascii="Helvetica" w:hAnsi="Helvetica" w:cs="Times New Roman"/>
        </w:rPr>
      </w:pPr>
      <w:r w:rsidRPr="00980207">
        <w:rPr>
          <w:rFonts w:ascii="Helvetica" w:hAnsi="Helvetica" w:cs="Times New Roman"/>
        </w:rPr>
        <w:t>Following a proposal made by the RIPE community in June 2011</w:t>
      </w:r>
      <w:r w:rsidR="00FF3CBC" w:rsidRPr="00980207">
        <w:rPr>
          <w:rFonts w:ascii="Helvetica" w:hAnsi="Helvetica" w:cs="Times New Roman"/>
        </w:rPr>
        <w:t>,</w:t>
      </w:r>
      <w:r w:rsidRPr="00980207">
        <w:rPr>
          <w:rFonts w:ascii="Helvetica" w:hAnsi="Helvetica" w:cs="Times New Roman"/>
        </w:rPr>
        <w:t xml:space="preserve"> </w:t>
      </w:r>
      <w:r w:rsidR="00C058AA" w:rsidRPr="00C058AA">
        <w:rPr>
          <w:rFonts w:ascii="Helvetica" w:hAnsi="Helvetica" w:cs="Times New Roman"/>
        </w:rPr>
        <w:t>the RIPE Policy "</w:t>
      </w:r>
      <w:hyperlink r:id="rId38" w:history="1">
        <w:r w:rsidR="00C058AA" w:rsidRPr="00C058AA">
          <w:rPr>
            <w:rStyle w:val="Hyperlink"/>
            <w:rFonts w:ascii="Helvetica" w:hAnsi="Helvetica" w:cs="Times New Roman"/>
          </w:rPr>
          <w:t>Abuse Contact Management in the RIPE Database</w:t>
        </w:r>
      </w:hyperlink>
      <w:r w:rsidR="00560D25">
        <w:rPr>
          <w:rFonts w:ascii="Helvetica" w:hAnsi="Helvetica" w:cs="Times New Roman"/>
        </w:rPr>
        <w:t>" made it</w:t>
      </w:r>
      <w:r w:rsidR="00C058AA" w:rsidRPr="00C058AA">
        <w:rPr>
          <w:rFonts w:ascii="Helvetica" w:hAnsi="Helvetica" w:cs="Times New Roman"/>
        </w:rPr>
        <w:t xml:space="preserve"> mandatory</w:t>
      </w:r>
      <w:r w:rsidRPr="00980207">
        <w:rPr>
          <w:rFonts w:ascii="Helvetica" w:hAnsi="Helvetica" w:cs="Times New Roman"/>
        </w:rPr>
        <w:t xml:space="preserve"> for every resource object (</w:t>
      </w:r>
      <w:proofErr w:type="spellStart"/>
      <w:r w:rsidRPr="006D38C5">
        <w:rPr>
          <w:rFonts w:ascii="Helvetica" w:hAnsi="Helvetica" w:cs="Times New Roman"/>
          <w:b/>
        </w:rPr>
        <w:t>inetnum</w:t>
      </w:r>
      <w:proofErr w:type="spellEnd"/>
      <w:r w:rsidRPr="00980207">
        <w:rPr>
          <w:rFonts w:ascii="Helvetica" w:hAnsi="Helvetica" w:cs="Times New Roman"/>
        </w:rPr>
        <w:t xml:space="preserve">, </w:t>
      </w:r>
      <w:r w:rsidRPr="006D38C5">
        <w:rPr>
          <w:rFonts w:ascii="Helvetica" w:hAnsi="Helvetica" w:cs="Times New Roman"/>
          <w:b/>
        </w:rPr>
        <w:t>inet6num</w:t>
      </w:r>
      <w:r w:rsidRPr="00980207">
        <w:rPr>
          <w:rFonts w:ascii="Helvetica" w:hAnsi="Helvetica" w:cs="Times New Roman"/>
        </w:rPr>
        <w:t xml:space="preserve"> and </w:t>
      </w:r>
      <w:proofErr w:type="spellStart"/>
      <w:r w:rsidRPr="006D38C5">
        <w:rPr>
          <w:rFonts w:ascii="Helvetica" w:hAnsi="Helvetica" w:cs="Times New Roman"/>
          <w:b/>
        </w:rPr>
        <w:t>aut-num</w:t>
      </w:r>
      <w:proofErr w:type="spellEnd"/>
      <w:r w:rsidRPr="00980207">
        <w:rPr>
          <w:rFonts w:ascii="Helvetica" w:hAnsi="Helvetica" w:cs="Times New Roman"/>
        </w:rPr>
        <w:t>) to have a dedicated abuse contact</w:t>
      </w:r>
      <w:r w:rsidR="00FB5EC8">
        <w:rPr>
          <w:rFonts w:ascii="Helvetica" w:hAnsi="Helvetica" w:cs="Times New Roman"/>
        </w:rPr>
        <w:t xml:space="preserve"> via the organisation obje</w:t>
      </w:r>
      <w:r w:rsidR="00A007F6">
        <w:rPr>
          <w:rFonts w:ascii="Helvetica" w:hAnsi="Helvetica" w:cs="Times New Roman"/>
        </w:rPr>
        <w:t>c</w:t>
      </w:r>
      <w:r w:rsidR="00FB5EC8">
        <w:rPr>
          <w:rFonts w:ascii="Helvetica" w:hAnsi="Helvetica" w:cs="Times New Roman"/>
        </w:rPr>
        <w:t>t</w:t>
      </w:r>
      <w:r w:rsidRPr="00980207">
        <w:rPr>
          <w:rFonts w:ascii="Helvetica" w:hAnsi="Helvetica" w:cs="Times New Roman"/>
        </w:rPr>
        <w:t>.</w:t>
      </w:r>
      <w:r w:rsidR="00FB5EC8">
        <w:rPr>
          <w:rFonts w:ascii="Helvetica" w:hAnsi="Helvetica" w:cs="Times New Roman"/>
        </w:rPr>
        <w:t xml:space="preserve"> </w:t>
      </w:r>
      <w:r w:rsidRPr="00980207">
        <w:rPr>
          <w:rFonts w:ascii="Helvetica" w:hAnsi="Helvetica" w:cs="Times New Roman"/>
        </w:rPr>
        <w:t xml:space="preserve"> This contact is usually referred to as</w:t>
      </w:r>
      <w:r w:rsidR="00A007F6">
        <w:rPr>
          <w:rFonts w:ascii="Helvetica" w:hAnsi="Helvetica" w:cs="Times New Roman"/>
        </w:rPr>
        <w:t xml:space="preserve"> an</w:t>
      </w:r>
      <w:r w:rsidRPr="00980207">
        <w:rPr>
          <w:rFonts w:ascii="Helvetica" w:hAnsi="Helvetica" w:cs="Times New Roman"/>
        </w:rPr>
        <w:t xml:space="preserve"> </w:t>
      </w:r>
      <w:r w:rsidR="00FF3CBC" w:rsidRPr="00980207">
        <w:rPr>
          <w:rFonts w:ascii="Helvetica" w:hAnsi="Helvetica" w:cs="Times New Roman"/>
        </w:rPr>
        <w:t>“</w:t>
      </w:r>
      <w:r w:rsidRPr="00980207">
        <w:rPr>
          <w:rFonts w:ascii="Helvetica" w:hAnsi="Helvetica" w:cs="Times New Roman"/>
        </w:rPr>
        <w:t>abuse-c</w:t>
      </w:r>
      <w:r w:rsidR="00FF3CBC" w:rsidRPr="00980207">
        <w:rPr>
          <w:rFonts w:ascii="Helvetica" w:hAnsi="Helvetica" w:cs="Times New Roman"/>
        </w:rPr>
        <w:t>”</w:t>
      </w:r>
      <w:r w:rsidRPr="00980207">
        <w:rPr>
          <w:rFonts w:ascii="Helvetica" w:hAnsi="Helvetica" w:cs="Times New Roman"/>
        </w:rPr>
        <w:t xml:space="preserve"> contact and it is the preferred way to report any form of abuse.</w:t>
      </w:r>
    </w:p>
    <w:p w14:paraId="0035FEE6" w14:textId="55AF24CB" w:rsidR="00585191" w:rsidRDefault="00D641CE" w:rsidP="00D641CE">
      <w:pPr>
        <w:spacing w:before="100" w:beforeAutospacing="1" w:after="100" w:afterAutospacing="1"/>
        <w:rPr>
          <w:rFonts w:ascii="Helvetica" w:hAnsi="Helvetica" w:cs="Times New Roman"/>
          <w:sz w:val="20"/>
          <w:szCs w:val="20"/>
          <w:lang w:val="en-AU" w:eastAsia="en-US"/>
        </w:rPr>
      </w:pPr>
      <w:r w:rsidRPr="00980207">
        <w:rPr>
          <w:rFonts w:ascii="Helvetica" w:hAnsi="Helvetica" w:cs="Times New Roman"/>
          <w:sz w:val="20"/>
          <w:szCs w:val="20"/>
          <w:lang w:val="en-AU" w:eastAsia="en-US"/>
        </w:rPr>
        <w:t xml:space="preserve">The </w:t>
      </w:r>
      <w:r w:rsidRPr="006D38C5">
        <w:rPr>
          <w:rFonts w:ascii="Helvetica" w:hAnsi="Helvetica" w:cs="Times New Roman"/>
          <w:b/>
          <w:sz w:val="20"/>
          <w:szCs w:val="20"/>
          <w:lang w:val="en-AU" w:eastAsia="en-US"/>
        </w:rPr>
        <w:t>IRT</w:t>
      </w:r>
      <w:r w:rsidRPr="00980207">
        <w:rPr>
          <w:rFonts w:ascii="Helvetica" w:hAnsi="Helvetica" w:cs="Times New Roman"/>
          <w:sz w:val="20"/>
          <w:szCs w:val="20"/>
          <w:lang w:val="en-AU" w:eastAsia="en-US"/>
        </w:rPr>
        <w:t xml:space="preserve"> (incident response team) object was created with a similar idea in mind but its deployment, even </w:t>
      </w:r>
      <w:r w:rsidR="00FF3CBC" w:rsidRPr="00980207">
        <w:rPr>
          <w:rFonts w:ascii="Helvetica" w:hAnsi="Helvetica" w:cs="Times New Roman"/>
          <w:sz w:val="20"/>
          <w:szCs w:val="20"/>
          <w:lang w:val="en-AU" w:eastAsia="en-US"/>
        </w:rPr>
        <w:t xml:space="preserve">though it has been </w:t>
      </w:r>
      <w:r w:rsidRPr="00980207">
        <w:rPr>
          <w:rFonts w:ascii="Helvetica" w:hAnsi="Helvetica" w:cs="Times New Roman"/>
          <w:sz w:val="20"/>
          <w:szCs w:val="20"/>
          <w:lang w:val="en-AU" w:eastAsia="en-US"/>
        </w:rPr>
        <w:t xml:space="preserve">around for years, </w:t>
      </w:r>
      <w:r w:rsidR="00FF3CBC" w:rsidRPr="00980207">
        <w:rPr>
          <w:rFonts w:ascii="Helvetica" w:hAnsi="Helvetica" w:cs="Times New Roman"/>
          <w:sz w:val="20"/>
          <w:szCs w:val="20"/>
          <w:lang w:val="en-AU" w:eastAsia="en-US"/>
        </w:rPr>
        <w:t xml:space="preserve">is </w:t>
      </w:r>
      <w:r w:rsidRPr="00980207">
        <w:rPr>
          <w:rFonts w:ascii="Helvetica" w:hAnsi="Helvetica" w:cs="Times New Roman"/>
          <w:sz w:val="20"/>
          <w:szCs w:val="20"/>
          <w:lang w:val="en-AU" w:eastAsia="en-US"/>
        </w:rPr>
        <w:t xml:space="preserve">very low and so is it is not widely used. </w:t>
      </w:r>
      <w:r w:rsidR="00585191">
        <w:rPr>
          <w:rFonts w:ascii="Helvetica" w:hAnsi="Helvetica" w:cs="Times New Roman"/>
          <w:sz w:val="20"/>
          <w:szCs w:val="20"/>
          <w:lang w:val="en-AU" w:eastAsia="en-US"/>
        </w:rPr>
        <w:t xml:space="preserve">There are initiatives to deprecate this object type and replace its functionality by other means. </w:t>
      </w:r>
    </w:p>
    <w:p w14:paraId="131A8DA7" w14:textId="126DB1BA" w:rsidR="00D641CE" w:rsidRPr="00980207" w:rsidRDefault="00D641CE" w:rsidP="00D641CE">
      <w:pPr>
        <w:spacing w:before="100" w:beforeAutospacing="1" w:after="100" w:afterAutospacing="1"/>
        <w:rPr>
          <w:rFonts w:ascii="Helvetica" w:hAnsi="Helvetica" w:cs="Times New Roman"/>
          <w:sz w:val="20"/>
          <w:szCs w:val="20"/>
          <w:lang w:val="en-AU" w:eastAsia="en-US"/>
        </w:rPr>
      </w:pPr>
      <w:r w:rsidRPr="00980207">
        <w:rPr>
          <w:rFonts w:ascii="Helvetica" w:hAnsi="Helvetica" w:cs="Times New Roman"/>
          <w:sz w:val="20"/>
          <w:szCs w:val="20"/>
          <w:lang w:val="en-AU" w:eastAsia="en-US"/>
        </w:rPr>
        <w:t>Apart from registration data</w:t>
      </w:r>
      <w:r w:rsidR="00FF3CBC" w:rsidRPr="00980207">
        <w:rPr>
          <w:rFonts w:ascii="Helvetica" w:hAnsi="Helvetica" w:cs="Times New Roman"/>
          <w:sz w:val="20"/>
          <w:szCs w:val="20"/>
          <w:lang w:val="en-AU" w:eastAsia="en-US"/>
        </w:rPr>
        <w:t>,</w:t>
      </w:r>
      <w:r w:rsidRPr="00980207">
        <w:rPr>
          <w:rFonts w:ascii="Helvetica" w:hAnsi="Helvetica" w:cs="Times New Roman"/>
          <w:sz w:val="20"/>
          <w:szCs w:val="20"/>
          <w:lang w:val="en-AU" w:eastAsia="en-US"/>
        </w:rPr>
        <w:t xml:space="preserve"> the RIPE NCC </w:t>
      </w:r>
      <w:r w:rsidR="00FF3CBC" w:rsidRPr="00980207">
        <w:rPr>
          <w:rFonts w:ascii="Helvetica" w:hAnsi="Helvetica" w:cs="Times New Roman"/>
          <w:sz w:val="20"/>
          <w:szCs w:val="20"/>
          <w:lang w:val="en-AU" w:eastAsia="en-US"/>
        </w:rPr>
        <w:t xml:space="preserve">provides access to </w:t>
      </w:r>
      <w:r w:rsidRPr="00980207">
        <w:rPr>
          <w:rFonts w:ascii="Helvetica" w:hAnsi="Helvetica" w:cs="Times New Roman"/>
          <w:sz w:val="20"/>
          <w:szCs w:val="20"/>
          <w:lang w:val="en-AU" w:eastAsia="en-US"/>
        </w:rPr>
        <w:t xml:space="preserve">routing information. </w:t>
      </w:r>
      <w:proofErr w:type="gramStart"/>
      <w:r w:rsidRPr="00980207">
        <w:rPr>
          <w:rFonts w:ascii="Helvetica" w:hAnsi="Helvetica" w:cs="Times New Roman"/>
          <w:sz w:val="20"/>
          <w:szCs w:val="20"/>
          <w:lang w:val="en-AU" w:eastAsia="en-US"/>
        </w:rPr>
        <w:t>Rou</w:t>
      </w:r>
      <w:r w:rsidR="001B14C4" w:rsidRPr="00980207">
        <w:rPr>
          <w:rFonts w:ascii="Helvetica" w:hAnsi="Helvetica" w:cs="Times New Roman"/>
          <w:sz w:val="20"/>
          <w:szCs w:val="20"/>
          <w:lang w:val="en-AU" w:eastAsia="en-US"/>
        </w:rPr>
        <w:t>ting data is collected by 13 BGP</w:t>
      </w:r>
      <w:r w:rsidRPr="00980207">
        <w:rPr>
          <w:rFonts w:ascii="Helvetica" w:hAnsi="Helvetica" w:cs="Times New Roman"/>
          <w:sz w:val="20"/>
          <w:szCs w:val="20"/>
          <w:lang w:val="en-AU" w:eastAsia="en-US"/>
        </w:rPr>
        <w:t xml:space="preserve"> route reflectors called Routing Information Service (RIS) route collectors (</w:t>
      </w:r>
      <w:hyperlink r:id="rId39" w:history="1">
        <w:r w:rsidR="00DB6606" w:rsidRPr="00FA0D6C">
          <w:rPr>
            <w:rStyle w:val="Hyperlink"/>
            <w:rFonts w:ascii="Helvetica" w:hAnsi="Helvetica" w:cs="Times New Roman"/>
            <w:sz w:val="20"/>
            <w:szCs w:val="20"/>
            <w:lang w:val="en-AU" w:eastAsia="en-US"/>
          </w:rPr>
          <w:t>https://www.ripe.net/ris/</w:t>
        </w:r>
      </w:hyperlink>
      <w:r w:rsidRPr="00980207">
        <w:rPr>
          <w:rFonts w:ascii="Helvetica" w:hAnsi="Helvetica" w:cs="Times New Roman"/>
          <w:sz w:val="20"/>
          <w:szCs w:val="20"/>
          <w:lang w:val="en-AU" w:eastAsia="en-US"/>
        </w:rPr>
        <w:t>)</w:t>
      </w:r>
      <w:proofErr w:type="gramEnd"/>
      <w:r w:rsidRPr="00980207">
        <w:rPr>
          <w:rFonts w:ascii="Helvetica" w:hAnsi="Helvetica" w:cs="Times New Roman"/>
          <w:sz w:val="20"/>
          <w:szCs w:val="20"/>
          <w:lang w:val="en-AU" w:eastAsia="en-US"/>
        </w:rPr>
        <w:t>.</w:t>
      </w:r>
    </w:p>
    <w:p w14:paraId="7CB8E9B3" w14:textId="5CB0D756" w:rsidR="00D641CE" w:rsidRPr="00980207" w:rsidRDefault="00C34A4D" w:rsidP="00D641CE">
      <w:pPr>
        <w:spacing w:before="100" w:beforeAutospacing="1" w:after="100" w:afterAutospacing="1"/>
        <w:outlineLvl w:val="2"/>
        <w:rPr>
          <w:rFonts w:ascii="Helvetica" w:eastAsia="Times New Roman" w:hAnsi="Helvetica" w:cs="Times New Roman"/>
          <w:b/>
          <w:bCs/>
          <w:szCs w:val="27"/>
          <w:lang w:val="en-AU" w:eastAsia="en-US"/>
        </w:rPr>
      </w:pPr>
      <w:r w:rsidRPr="00980207">
        <w:rPr>
          <w:rFonts w:ascii="Helvetica" w:eastAsia="Times New Roman" w:hAnsi="Helvetica" w:cs="Times New Roman"/>
          <w:b/>
          <w:bCs/>
          <w:szCs w:val="27"/>
          <w:lang w:val="en-AU" w:eastAsia="en-US"/>
        </w:rPr>
        <w:t xml:space="preserve">6.6.2. </w:t>
      </w:r>
      <w:r w:rsidR="00D641CE" w:rsidRPr="00980207">
        <w:rPr>
          <w:rFonts w:ascii="Helvetica" w:eastAsia="Times New Roman" w:hAnsi="Helvetica" w:cs="Times New Roman"/>
          <w:b/>
          <w:bCs/>
          <w:szCs w:val="27"/>
          <w:lang w:val="en-AU" w:eastAsia="en-US"/>
        </w:rPr>
        <w:t>Data in the dataset</w:t>
      </w:r>
    </w:p>
    <w:p w14:paraId="5CEA7468" w14:textId="77777777" w:rsidR="00D641CE" w:rsidRPr="00980207" w:rsidRDefault="00D641CE" w:rsidP="00D641CE">
      <w:pPr>
        <w:spacing w:before="100" w:beforeAutospacing="1" w:after="100" w:afterAutospacing="1"/>
        <w:rPr>
          <w:rFonts w:ascii="Helvetica" w:hAnsi="Helvetica" w:cs="Times New Roman"/>
          <w:sz w:val="20"/>
          <w:szCs w:val="20"/>
          <w:lang w:val="en-AU" w:eastAsia="en-US"/>
        </w:rPr>
      </w:pPr>
      <w:r w:rsidRPr="00980207">
        <w:rPr>
          <w:rFonts w:ascii="Helvetica" w:hAnsi="Helvetica" w:cs="Times New Roman"/>
          <w:sz w:val="20"/>
          <w:szCs w:val="20"/>
          <w:lang w:val="en-AU" w:eastAsia="en-US"/>
        </w:rPr>
        <w:t>Registration data:</w:t>
      </w:r>
    </w:p>
    <w:p w14:paraId="2980A7B4" w14:textId="52FC038E" w:rsidR="00D641CE" w:rsidRPr="00980207" w:rsidRDefault="00D641CE" w:rsidP="00D641CE">
      <w:pPr>
        <w:numPr>
          <w:ilvl w:val="0"/>
          <w:numId w:val="8"/>
        </w:numPr>
        <w:spacing w:before="100" w:beforeAutospacing="1" w:after="100" w:afterAutospacing="1"/>
        <w:rPr>
          <w:rFonts w:ascii="Helvetica" w:eastAsia="Times New Roman" w:hAnsi="Helvetica" w:cs="Times New Roman"/>
          <w:sz w:val="20"/>
          <w:szCs w:val="20"/>
          <w:lang w:val="en-AU" w:eastAsia="en-US"/>
        </w:rPr>
      </w:pPr>
      <w:r w:rsidRPr="00980207">
        <w:rPr>
          <w:rFonts w:ascii="Helvetica" w:eastAsia="Times New Roman" w:hAnsi="Helvetica" w:cs="Times New Roman"/>
          <w:sz w:val="20"/>
          <w:szCs w:val="20"/>
          <w:lang w:val="en-AU" w:eastAsia="en-US"/>
        </w:rPr>
        <w:t xml:space="preserve">RIPE </w:t>
      </w:r>
      <w:r w:rsidR="00A007F6" w:rsidRPr="00980207">
        <w:rPr>
          <w:rFonts w:ascii="Helvetica" w:eastAsia="Times New Roman" w:hAnsi="Helvetica" w:cs="Times New Roman"/>
          <w:sz w:val="20"/>
          <w:szCs w:val="20"/>
          <w:lang w:val="en-AU" w:eastAsia="en-US"/>
        </w:rPr>
        <w:t>D</w:t>
      </w:r>
      <w:r w:rsidR="00A007F6">
        <w:rPr>
          <w:rFonts w:ascii="Helvetica" w:eastAsia="Times New Roman" w:hAnsi="Helvetica" w:cs="Times New Roman"/>
          <w:sz w:val="20"/>
          <w:szCs w:val="20"/>
          <w:lang w:val="en-AU" w:eastAsia="en-US"/>
        </w:rPr>
        <w:t>atabase</w:t>
      </w:r>
      <w:r w:rsidR="00A007F6" w:rsidRPr="00980207">
        <w:rPr>
          <w:rFonts w:ascii="Helvetica" w:eastAsia="Times New Roman" w:hAnsi="Helvetica" w:cs="Times New Roman"/>
          <w:sz w:val="20"/>
          <w:szCs w:val="20"/>
          <w:lang w:val="en-AU" w:eastAsia="en-US"/>
        </w:rPr>
        <w:t xml:space="preserve"> </w:t>
      </w:r>
      <w:r w:rsidRPr="00980207">
        <w:rPr>
          <w:rFonts w:ascii="Helvetica" w:eastAsia="Times New Roman" w:hAnsi="Helvetica" w:cs="Times New Roman"/>
          <w:sz w:val="20"/>
          <w:szCs w:val="20"/>
          <w:lang w:val="en-AU" w:eastAsia="en-US"/>
        </w:rPr>
        <w:t>(containing IP resource information and contact data)</w:t>
      </w:r>
    </w:p>
    <w:p w14:paraId="47AE69C6" w14:textId="77777777" w:rsidR="00D641CE" w:rsidRPr="00980207" w:rsidRDefault="00D641CE" w:rsidP="00D641CE">
      <w:pPr>
        <w:numPr>
          <w:ilvl w:val="0"/>
          <w:numId w:val="8"/>
        </w:numPr>
        <w:spacing w:before="100" w:beforeAutospacing="1" w:after="100" w:afterAutospacing="1"/>
        <w:rPr>
          <w:rFonts w:ascii="Helvetica" w:eastAsia="Times New Roman" w:hAnsi="Helvetica" w:cs="Times New Roman"/>
          <w:sz w:val="20"/>
          <w:szCs w:val="20"/>
          <w:lang w:val="en-AU" w:eastAsia="en-US"/>
        </w:rPr>
      </w:pPr>
      <w:r w:rsidRPr="00980207">
        <w:rPr>
          <w:rFonts w:ascii="Helvetica" w:eastAsia="Times New Roman" w:hAnsi="Helvetica" w:cs="Times New Roman"/>
          <w:sz w:val="20"/>
          <w:szCs w:val="20"/>
          <w:lang w:val="en-AU" w:eastAsia="en-US"/>
        </w:rPr>
        <w:t>RIPE Routing Registry (containing routing policy information)</w:t>
      </w:r>
    </w:p>
    <w:p w14:paraId="091CB26A" w14:textId="77777777" w:rsidR="00D641CE" w:rsidRPr="00980207" w:rsidRDefault="00D641CE" w:rsidP="00D641CE">
      <w:pPr>
        <w:numPr>
          <w:ilvl w:val="0"/>
          <w:numId w:val="8"/>
        </w:numPr>
        <w:spacing w:before="100" w:beforeAutospacing="1" w:after="100" w:afterAutospacing="1"/>
        <w:rPr>
          <w:rFonts w:ascii="Helvetica" w:eastAsia="Times New Roman" w:hAnsi="Helvetica" w:cs="Times New Roman"/>
          <w:sz w:val="20"/>
          <w:szCs w:val="20"/>
          <w:lang w:val="en-AU" w:eastAsia="en-US"/>
        </w:rPr>
      </w:pPr>
      <w:r w:rsidRPr="00980207">
        <w:rPr>
          <w:rFonts w:ascii="Helvetica" w:eastAsia="Times New Roman" w:hAnsi="Helvetica" w:cs="Times New Roman"/>
          <w:sz w:val="20"/>
          <w:szCs w:val="20"/>
          <w:lang w:val="en-AU" w:eastAsia="en-US"/>
        </w:rPr>
        <w:t>Regional Internet Registry Statistics (RIRSTATS): Holds information about the date and the resource holder's location (on country level) for each allocated resource in the RIR's service region.</w:t>
      </w:r>
    </w:p>
    <w:p w14:paraId="3A4A1E41" w14:textId="29F5BB16" w:rsidR="00AF40E0" w:rsidRDefault="00AF40E0">
      <w:pPr>
        <w:rPr>
          <w:rFonts w:ascii="Helvetica" w:eastAsia="Times New Roman" w:hAnsi="Helvetica" w:cs="Times New Roman"/>
          <w:b/>
          <w:bCs/>
          <w:szCs w:val="27"/>
          <w:lang w:val="en-AU" w:eastAsia="en-US"/>
        </w:rPr>
      </w:pPr>
      <w:r>
        <w:rPr>
          <w:rFonts w:ascii="Helvetica" w:eastAsia="Times New Roman" w:hAnsi="Helvetica" w:cs="Times New Roman"/>
          <w:b/>
          <w:bCs/>
          <w:szCs w:val="27"/>
          <w:lang w:val="en-AU" w:eastAsia="en-US"/>
        </w:rPr>
        <w:br w:type="page"/>
      </w:r>
    </w:p>
    <w:p w14:paraId="2CF54C0C" w14:textId="5CF427BB" w:rsidR="00D641CE" w:rsidRPr="00980207" w:rsidRDefault="00C34A4D" w:rsidP="00D641CE">
      <w:pPr>
        <w:spacing w:before="100" w:beforeAutospacing="1" w:after="100" w:afterAutospacing="1"/>
        <w:outlineLvl w:val="2"/>
        <w:rPr>
          <w:rFonts w:ascii="Helvetica" w:eastAsia="Times New Roman" w:hAnsi="Helvetica" w:cs="Times New Roman"/>
          <w:b/>
          <w:bCs/>
          <w:szCs w:val="27"/>
          <w:lang w:val="en-AU" w:eastAsia="en-US"/>
        </w:rPr>
      </w:pPr>
      <w:r w:rsidRPr="00980207">
        <w:rPr>
          <w:rFonts w:ascii="Helvetica" w:eastAsia="Times New Roman" w:hAnsi="Helvetica" w:cs="Times New Roman"/>
          <w:b/>
          <w:bCs/>
          <w:szCs w:val="27"/>
          <w:lang w:val="en-AU" w:eastAsia="en-US"/>
        </w:rPr>
        <w:t xml:space="preserve">6.6.3. </w:t>
      </w:r>
      <w:proofErr w:type="gramStart"/>
      <w:r w:rsidR="00FD3C0D" w:rsidRPr="00980207">
        <w:rPr>
          <w:rFonts w:ascii="Helvetica" w:eastAsia="Times New Roman" w:hAnsi="Helvetica" w:cs="Times New Roman"/>
          <w:b/>
          <w:bCs/>
          <w:szCs w:val="27"/>
          <w:lang w:val="en-AU" w:eastAsia="en-US"/>
        </w:rPr>
        <w:t>Is</w:t>
      </w:r>
      <w:proofErr w:type="gramEnd"/>
      <w:r w:rsidR="00FD3C0D" w:rsidRPr="00980207">
        <w:rPr>
          <w:rFonts w:ascii="Helvetica" w:eastAsia="Times New Roman" w:hAnsi="Helvetica" w:cs="Times New Roman"/>
          <w:b/>
          <w:bCs/>
          <w:szCs w:val="27"/>
          <w:lang w:val="en-AU" w:eastAsia="en-US"/>
        </w:rPr>
        <w:t xml:space="preserve"> the data </w:t>
      </w:r>
      <w:r w:rsidR="002359F1" w:rsidRPr="00980207">
        <w:rPr>
          <w:rFonts w:ascii="Helvetica" w:eastAsia="Times New Roman" w:hAnsi="Helvetica" w:cs="Times New Roman"/>
          <w:b/>
          <w:bCs/>
          <w:szCs w:val="27"/>
          <w:lang w:val="en-AU" w:eastAsia="en-US"/>
        </w:rPr>
        <w:t>first</w:t>
      </w:r>
      <w:r w:rsidR="00FF3CBC" w:rsidRPr="00980207">
        <w:rPr>
          <w:rFonts w:ascii="Helvetica" w:eastAsia="Times New Roman" w:hAnsi="Helvetica" w:cs="Times New Roman"/>
          <w:b/>
          <w:bCs/>
          <w:szCs w:val="27"/>
          <w:lang w:val="en-AU" w:eastAsia="en-US"/>
        </w:rPr>
        <w:t>-</w:t>
      </w:r>
      <w:r w:rsidR="00FD3C0D" w:rsidRPr="00980207">
        <w:rPr>
          <w:rFonts w:ascii="Helvetica" w:eastAsia="Times New Roman" w:hAnsi="Helvetica" w:cs="Times New Roman"/>
          <w:b/>
          <w:bCs/>
          <w:szCs w:val="27"/>
          <w:lang w:val="en-AU" w:eastAsia="en-US"/>
        </w:rPr>
        <w:t xml:space="preserve"> or </w:t>
      </w:r>
      <w:r w:rsidR="002359F1" w:rsidRPr="00980207">
        <w:rPr>
          <w:rFonts w:ascii="Helvetica" w:eastAsia="Times New Roman" w:hAnsi="Helvetica" w:cs="Times New Roman"/>
          <w:b/>
          <w:bCs/>
          <w:szCs w:val="27"/>
          <w:lang w:val="en-AU" w:eastAsia="en-US"/>
        </w:rPr>
        <w:t>second-hand</w:t>
      </w:r>
      <w:r w:rsidR="00D641CE" w:rsidRPr="00980207">
        <w:rPr>
          <w:rFonts w:ascii="Helvetica" w:eastAsia="Times New Roman" w:hAnsi="Helvetica" w:cs="Times New Roman"/>
          <w:b/>
          <w:bCs/>
          <w:szCs w:val="27"/>
          <w:lang w:val="en-AU" w:eastAsia="en-US"/>
        </w:rPr>
        <w:t>?</w:t>
      </w:r>
    </w:p>
    <w:p w14:paraId="59734365" w14:textId="179DE1DB" w:rsidR="00D641CE" w:rsidRPr="00980207" w:rsidRDefault="002359F1" w:rsidP="00D641CE">
      <w:pPr>
        <w:spacing w:before="100" w:beforeAutospacing="1" w:after="100" w:afterAutospacing="1"/>
        <w:rPr>
          <w:rFonts w:ascii="Helvetica" w:hAnsi="Helvetica" w:cs="Times New Roman"/>
          <w:sz w:val="20"/>
          <w:szCs w:val="20"/>
          <w:lang w:val="en-AU" w:eastAsia="en-US"/>
        </w:rPr>
      </w:pPr>
      <w:r w:rsidRPr="00980207">
        <w:rPr>
          <w:rFonts w:ascii="Helvetica" w:hAnsi="Helvetica" w:cs="Times New Roman"/>
          <w:sz w:val="20"/>
          <w:szCs w:val="20"/>
          <w:lang w:val="en-AU" w:eastAsia="en-US"/>
        </w:rPr>
        <w:t>First-hand.</w:t>
      </w:r>
    </w:p>
    <w:p w14:paraId="35ED6E22" w14:textId="0BD9C6FD" w:rsidR="00D641CE" w:rsidRPr="00980207" w:rsidRDefault="00C34A4D" w:rsidP="00D641CE">
      <w:pPr>
        <w:spacing w:before="100" w:beforeAutospacing="1" w:after="100" w:afterAutospacing="1"/>
        <w:outlineLvl w:val="2"/>
        <w:rPr>
          <w:rFonts w:ascii="Helvetica" w:eastAsia="Times New Roman" w:hAnsi="Helvetica" w:cs="Times New Roman"/>
          <w:b/>
          <w:bCs/>
          <w:szCs w:val="27"/>
          <w:lang w:val="en-AU" w:eastAsia="en-US"/>
        </w:rPr>
      </w:pPr>
      <w:r w:rsidRPr="00980207">
        <w:rPr>
          <w:rFonts w:ascii="Helvetica" w:eastAsia="Times New Roman" w:hAnsi="Helvetica" w:cs="Times New Roman"/>
          <w:b/>
          <w:bCs/>
          <w:szCs w:val="27"/>
          <w:lang w:val="en-AU" w:eastAsia="en-US"/>
        </w:rPr>
        <w:t xml:space="preserve">6.6.4. </w:t>
      </w:r>
      <w:proofErr w:type="gramStart"/>
      <w:r w:rsidR="00D641CE" w:rsidRPr="00980207">
        <w:rPr>
          <w:rFonts w:ascii="Helvetica" w:eastAsia="Times New Roman" w:hAnsi="Helvetica" w:cs="Times New Roman"/>
          <w:b/>
          <w:bCs/>
          <w:szCs w:val="27"/>
          <w:lang w:val="en-AU" w:eastAsia="en-US"/>
        </w:rPr>
        <w:t>Where</w:t>
      </w:r>
      <w:proofErr w:type="gramEnd"/>
      <w:r w:rsidR="00D641CE" w:rsidRPr="00980207">
        <w:rPr>
          <w:rFonts w:ascii="Helvetica" w:eastAsia="Times New Roman" w:hAnsi="Helvetica" w:cs="Times New Roman"/>
          <w:b/>
          <w:bCs/>
          <w:szCs w:val="27"/>
          <w:lang w:val="en-AU" w:eastAsia="en-US"/>
        </w:rPr>
        <w:t xml:space="preserve"> </w:t>
      </w:r>
      <w:r w:rsidR="00FF3CBC" w:rsidRPr="00980207">
        <w:rPr>
          <w:rFonts w:ascii="Helvetica" w:eastAsia="Times New Roman" w:hAnsi="Helvetica" w:cs="Times New Roman"/>
          <w:b/>
          <w:bCs/>
          <w:szCs w:val="27"/>
          <w:lang w:val="en-AU" w:eastAsia="en-US"/>
        </w:rPr>
        <w:t>can</w:t>
      </w:r>
      <w:r w:rsidR="00D641CE" w:rsidRPr="00980207">
        <w:rPr>
          <w:rFonts w:ascii="Helvetica" w:eastAsia="Times New Roman" w:hAnsi="Helvetica" w:cs="Times New Roman"/>
          <w:b/>
          <w:bCs/>
          <w:szCs w:val="27"/>
          <w:lang w:val="en-AU" w:eastAsia="en-US"/>
        </w:rPr>
        <w:t xml:space="preserve"> </w:t>
      </w:r>
      <w:r w:rsidR="00FD3C0D" w:rsidRPr="00980207">
        <w:rPr>
          <w:rFonts w:ascii="Helvetica" w:eastAsia="Times New Roman" w:hAnsi="Helvetica" w:cs="Times New Roman"/>
          <w:b/>
          <w:bCs/>
          <w:szCs w:val="27"/>
          <w:lang w:val="en-AU" w:eastAsia="en-US"/>
        </w:rPr>
        <w:t>the data</w:t>
      </w:r>
      <w:r w:rsidR="00FF3CBC" w:rsidRPr="00980207">
        <w:rPr>
          <w:rFonts w:ascii="Helvetica" w:eastAsia="Times New Roman" w:hAnsi="Helvetica" w:cs="Times New Roman"/>
          <w:b/>
          <w:bCs/>
          <w:szCs w:val="27"/>
          <w:lang w:val="en-AU" w:eastAsia="en-US"/>
        </w:rPr>
        <w:t xml:space="preserve"> be found</w:t>
      </w:r>
      <w:r w:rsidR="00D641CE" w:rsidRPr="00980207">
        <w:rPr>
          <w:rFonts w:ascii="Helvetica" w:eastAsia="Times New Roman" w:hAnsi="Helvetica" w:cs="Times New Roman"/>
          <w:b/>
          <w:bCs/>
          <w:szCs w:val="27"/>
          <w:lang w:val="en-AU" w:eastAsia="en-US"/>
        </w:rPr>
        <w:t>?</w:t>
      </w:r>
    </w:p>
    <w:p w14:paraId="70A6CC2A" w14:textId="3CB39A72" w:rsidR="00D641CE" w:rsidRPr="00980207" w:rsidRDefault="00D641CE" w:rsidP="00D641CE">
      <w:pPr>
        <w:spacing w:before="100" w:beforeAutospacing="1" w:after="100" w:afterAutospacing="1"/>
        <w:rPr>
          <w:rFonts w:ascii="Helvetica" w:hAnsi="Helvetica" w:cs="Times New Roman"/>
          <w:sz w:val="20"/>
          <w:szCs w:val="20"/>
          <w:lang w:val="en-AU" w:eastAsia="en-US"/>
        </w:rPr>
      </w:pPr>
      <w:r w:rsidRPr="00980207">
        <w:rPr>
          <w:rFonts w:ascii="Helvetica" w:hAnsi="Helvetica" w:cs="Times New Roman"/>
          <w:sz w:val="20"/>
          <w:szCs w:val="20"/>
          <w:lang w:val="en-AU" w:eastAsia="en-US"/>
        </w:rPr>
        <w:t xml:space="preserve">The </w:t>
      </w:r>
      <w:r w:rsidRPr="00980207">
        <w:rPr>
          <w:rFonts w:ascii="Helvetica" w:hAnsi="Helvetica" w:cs="Times New Roman"/>
          <w:b/>
          <w:bCs/>
          <w:sz w:val="20"/>
          <w:szCs w:val="20"/>
          <w:lang w:val="en-AU" w:eastAsia="en-US"/>
        </w:rPr>
        <w:t>RIPE Database</w:t>
      </w:r>
      <w:r w:rsidRPr="00980207">
        <w:rPr>
          <w:rFonts w:ascii="Helvetica" w:hAnsi="Helvetica" w:cs="Times New Roman"/>
          <w:sz w:val="20"/>
          <w:szCs w:val="20"/>
          <w:lang w:val="en-AU" w:eastAsia="en-US"/>
        </w:rPr>
        <w:t xml:space="preserve"> can be searched by using the web interface (</w:t>
      </w:r>
      <w:hyperlink r:id="rId40" w:history="1">
        <w:r w:rsidRPr="00980207">
          <w:rPr>
            <w:rFonts w:ascii="Helvetica" w:hAnsi="Helvetica" w:cs="Times New Roman"/>
            <w:color w:val="0000FF"/>
            <w:sz w:val="20"/>
            <w:szCs w:val="20"/>
            <w:u w:val="single"/>
            <w:lang w:val="en-AU" w:eastAsia="en-US"/>
          </w:rPr>
          <w:t>https://apps.db.ripe.net/search/query.html</w:t>
        </w:r>
      </w:hyperlink>
      <w:r w:rsidRPr="00980207">
        <w:rPr>
          <w:rFonts w:ascii="Helvetica" w:hAnsi="Helvetica" w:cs="Times New Roman"/>
          <w:sz w:val="20"/>
          <w:szCs w:val="20"/>
          <w:lang w:val="en-AU" w:eastAsia="en-US"/>
        </w:rPr>
        <w:t xml:space="preserve">) or by directing your </w:t>
      </w:r>
      <w:proofErr w:type="spellStart"/>
      <w:r w:rsidR="00A460E4" w:rsidRPr="00980207">
        <w:rPr>
          <w:rFonts w:ascii="Helvetica" w:hAnsi="Helvetica" w:cs="Times New Roman"/>
          <w:sz w:val="20"/>
          <w:szCs w:val="20"/>
          <w:lang w:val="en-AU" w:eastAsia="en-US"/>
        </w:rPr>
        <w:t>W</w:t>
      </w:r>
      <w:r w:rsidRPr="00980207">
        <w:rPr>
          <w:rFonts w:ascii="Helvetica" w:hAnsi="Helvetica" w:cs="Times New Roman"/>
          <w:sz w:val="20"/>
          <w:szCs w:val="20"/>
          <w:lang w:val="en-AU" w:eastAsia="en-US"/>
        </w:rPr>
        <w:t>hois</w:t>
      </w:r>
      <w:proofErr w:type="spellEnd"/>
      <w:r w:rsidRPr="00980207">
        <w:rPr>
          <w:rFonts w:ascii="Helvetica" w:hAnsi="Helvetica" w:cs="Times New Roman"/>
          <w:sz w:val="20"/>
          <w:szCs w:val="20"/>
          <w:lang w:val="en-AU" w:eastAsia="en-US"/>
        </w:rPr>
        <w:t xml:space="preserve"> client to whois.ripe.net. A full-text search is also available</w:t>
      </w:r>
      <w:r w:rsidR="00A460E4" w:rsidRPr="00980207">
        <w:rPr>
          <w:rFonts w:ascii="Helvetica" w:hAnsi="Helvetica" w:cs="Times New Roman"/>
          <w:sz w:val="20"/>
          <w:szCs w:val="20"/>
          <w:lang w:val="en-AU" w:eastAsia="en-US"/>
        </w:rPr>
        <w:t xml:space="preserve"> via:</w:t>
      </w:r>
      <w:r w:rsidRPr="00980207">
        <w:rPr>
          <w:rFonts w:ascii="Helvetica" w:hAnsi="Helvetica" w:cs="Times New Roman"/>
          <w:sz w:val="20"/>
          <w:szCs w:val="20"/>
          <w:lang w:val="en-AU" w:eastAsia="en-US"/>
        </w:rPr>
        <w:t xml:space="preserve"> </w:t>
      </w:r>
      <w:hyperlink r:id="rId41" w:history="1">
        <w:r w:rsidRPr="00980207">
          <w:rPr>
            <w:rFonts w:ascii="Helvetica" w:hAnsi="Helvetica" w:cs="Times New Roman"/>
            <w:color w:val="0000FF"/>
            <w:sz w:val="20"/>
            <w:szCs w:val="20"/>
            <w:u w:val="single"/>
            <w:lang w:val="en-AU" w:eastAsia="en-US"/>
          </w:rPr>
          <w:t>https://apps.db.ripe.net/search/full-text.html</w:t>
        </w:r>
      </w:hyperlink>
      <w:r w:rsidRPr="00980207">
        <w:rPr>
          <w:rFonts w:ascii="Helvetica" w:hAnsi="Helvetica" w:cs="Times New Roman"/>
          <w:sz w:val="20"/>
          <w:szCs w:val="20"/>
          <w:lang w:val="en-AU" w:eastAsia="en-US"/>
        </w:rPr>
        <w:t>.</w:t>
      </w:r>
    </w:p>
    <w:p w14:paraId="016883C9" w14:textId="546114CF" w:rsidR="00A460E4" w:rsidRPr="00980207" w:rsidRDefault="00D641CE" w:rsidP="00D641CE">
      <w:pPr>
        <w:spacing w:before="100" w:beforeAutospacing="1" w:after="100" w:afterAutospacing="1"/>
        <w:rPr>
          <w:rFonts w:ascii="Helvetica" w:hAnsi="Helvetica" w:cs="Times New Roman"/>
          <w:sz w:val="20"/>
          <w:szCs w:val="20"/>
          <w:lang w:val="en-AU" w:eastAsia="en-US"/>
        </w:rPr>
      </w:pPr>
      <w:r w:rsidRPr="00980207">
        <w:rPr>
          <w:rFonts w:ascii="Helvetica" w:hAnsi="Helvetica" w:cs="Times New Roman"/>
          <w:sz w:val="20"/>
          <w:szCs w:val="20"/>
          <w:lang w:val="en-AU" w:eastAsia="en-US"/>
        </w:rPr>
        <w:t xml:space="preserve">FAQ: </w:t>
      </w:r>
      <w:hyperlink r:id="rId42" w:history="1">
        <w:r w:rsidR="00DB6606">
          <w:rPr>
            <w:rFonts w:ascii="Helvetica" w:hAnsi="Helvetica" w:cs="Times New Roman"/>
            <w:color w:val="0000FF"/>
            <w:sz w:val="20"/>
            <w:szCs w:val="20"/>
            <w:u w:val="single"/>
            <w:lang w:val="en-AU" w:eastAsia="en-US"/>
          </w:rPr>
          <w:t>https://www.ripe.net/manage-ips-and-asns/db/faq</w:t>
        </w:r>
      </w:hyperlink>
    </w:p>
    <w:p w14:paraId="49F361D7" w14:textId="5CC22255" w:rsidR="00D641CE" w:rsidRPr="00980207" w:rsidRDefault="00D641CE" w:rsidP="00D641CE">
      <w:pPr>
        <w:spacing w:before="100" w:beforeAutospacing="1" w:after="100" w:afterAutospacing="1"/>
        <w:rPr>
          <w:rFonts w:ascii="Helvetica" w:hAnsi="Helvetica" w:cs="Times New Roman"/>
          <w:sz w:val="20"/>
          <w:szCs w:val="20"/>
          <w:lang w:val="en-AU" w:eastAsia="en-US"/>
        </w:rPr>
      </w:pPr>
      <w:r w:rsidRPr="00980207">
        <w:rPr>
          <w:rFonts w:ascii="Helvetica" w:hAnsi="Helvetica" w:cs="Times New Roman"/>
          <w:sz w:val="20"/>
          <w:szCs w:val="20"/>
          <w:lang w:val="en-AU" w:eastAsia="en-US"/>
        </w:rPr>
        <w:t xml:space="preserve">Documentation: </w:t>
      </w:r>
      <w:hyperlink r:id="rId43" w:history="1">
        <w:r w:rsidR="00DD6C0A">
          <w:rPr>
            <w:rFonts w:ascii="Helvetica" w:hAnsi="Helvetica" w:cs="Times New Roman"/>
            <w:color w:val="0000FF"/>
            <w:sz w:val="20"/>
            <w:szCs w:val="20"/>
            <w:u w:val="single"/>
            <w:lang w:val="en-AU" w:eastAsia="en-US"/>
          </w:rPr>
          <w:t>https://www.ripe.net/manage-ips-and-asns/db/support/documentation</w:t>
        </w:r>
      </w:hyperlink>
      <w:r w:rsidR="00CE3FE6">
        <w:rPr>
          <w:rFonts w:ascii="Helvetica" w:hAnsi="Helvetica" w:cs="Times New Roman"/>
          <w:color w:val="0000FF"/>
          <w:sz w:val="20"/>
          <w:szCs w:val="20"/>
          <w:u w:val="single"/>
          <w:lang w:val="en-AU" w:eastAsia="en-US"/>
        </w:rPr>
        <w:t>.</w:t>
      </w:r>
    </w:p>
    <w:p w14:paraId="54E80716" w14:textId="77777777" w:rsidR="00A460E4" w:rsidRPr="00980207" w:rsidRDefault="00D641CE" w:rsidP="00D641CE">
      <w:pPr>
        <w:spacing w:before="100" w:beforeAutospacing="1" w:after="100" w:afterAutospacing="1"/>
        <w:rPr>
          <w:rFonts w:ascii="Helvetica" w:hAnsi="Helvetica" w:cs="Times New Roman"/>
          <w:sz w:val="20"/>
          <w:szCs w:val="20"/>
          <w:lang w:val="en-AU" w:eastAsia="en-US"/>
        </w:rPr>
      </w:pPr>
      <w:r w:rsidRPr="00980207">
        <w:rPr>
          <w:rFonts w:ascii="Helvetica" w:hAnsi="Helvetica" w:cs="Times New Roman"/>
          <w:sz w:val="20"/>
          <w:szCs w:val="20"/>
          <w:lang w:val="en-AU" w:eastAsia="en-US"/>
        </w:rPr>
        <w:t xml:space="preserve">The RIPE Database is also accessible via </w:t>
      </w:r>
      <w:proofErr w:type="spellStart"/>
      <w:r w:rsidRPr="00980207">
        <w:rPr>
          <w:rFonts w:ascii="Helvetica" w:hAnsi="Helvetica" w:cs="Times New Roman"/>
          <w:sz w:val="20"/>
          <w:szCs w:val="20"/>
          <w:lang w:val="en-AU" w:eastAsia="en-US"/>
        </w:rPr>
        <w:t>RIPEstat</w:t>
      </w:r>
      <w:proofErr w:type="spellEnd"/>
      <w:r w:rsidRPr="00980207">
        <w:rPr>
          <w:rFonts w:ascii="Helvetica" w:hAnsi="Helvetica" w:cs="Times New Roman"/>
          <w:sz w:val="20"/>
          <w:szCs w:val="20"/>
          <w:lang w:val="en-AU" w:eastAsia="en-US"/>
        </w:rPr>
        <w:t xml:space="preserve"> as a widget and as a data call.</w:t>
      </w:r>
    </w:p>
    <w:p w14:paraId="06D0B24B" w14:textId="2BD2A8F3" w:rsidR="00A460E4" w:rsidRPr="00980207" w:rsidRDefault="00D641CE" w:rsidP="00D641CE">
      <w:pPr>
        <w:spacing w:before="100" w:beforeAutospacing="1" w:after="100" w:afterAutospacing="1"/>
        <w:rPr>
          <w:rFonts w:ascii="Helvetica" w:hAnsi="Helvetica" w:cs="Times New Roman"/>
          <w:sz w:val="20"/>
          <w:szCs w:val="20"/>
          <w:lang w:val="en-AU" w:eastAsia="en-US"/>
        </w:rPr>
      </w:pPr>
      <w:r w:rsidRPr="00980207">
        <w:rPr>
          <w:rFonts w:ascii="Helvetica" w:hAnsi="Helvetica" w:cs="Times New Roman"/>
          <w:sz w:val="20"/>
          <w:szCs w:val="20"/>
          <w:lang w:val="en-AU" w:eastAsia="en-US"/>
        </w:rPr>
        <w:t xml:space="preserve">Widget API: </w:t>
      </w:r>
      <w:hyperlink r:id="rId44" w:history="1">
        <w:r w:rsidRPr="00980207">
          <w:rPr>
            <w:rFonts w:ascii="Helvetica" w:hAnsi="Helvetica" w:cs="Times New Roman"/>
            <w:color w:val="0000FF"/>
            <w:sz w:val="20"/>
            <w:szCs w:val="20"/>
            <w:u w:val="single"/>
            <w:lang w:val="en-AU" w:eastAsia="en-US"/>
          </w:rPr>
          <w:t>https://stat.ripe.net/widget/registry-browser</w:t>
        </w:r>
      </w:hyperlink>
      <w:r w:rsidR="00CE3FE6">
        <w:rPr>
          <w:rFonts w:ascii="Helvetica" w:hAnsi="Helvetica" w:cs="Times New Roman"/>
          <w:color w:val="0000FF"/>
          <w:sz w:val="20"/>
          <w:szCs w:val="20"/>
          <w:u w:val="single"/>
          <w:lang w:val="en-AU" w:eastAsia="en-US"/>
        </w:rPr>
        <w:t>.</w:t>
      </w:r>
    </w:p>
    <w:p w14:paraId="18FD553E" w14:textId="4BA841ED" w:rsidR="00D641CE" w:rsidRPr="00980207" w:rsidRDefault="00D641CE" w:rsidP="00D641CE">
      <w:pPr>
        <w:spacing w:before="100" w:beforeAutospacing="1" w:after="100" w:afterAutospacing="1"/>
        <w:rPr>
          <w:rFonts w:ascii="Helvetica" w:hAnsi="Helvetica" w:cs="Times New Roman"/>
          <w:sz w:val="20"/>
          <w:szCs w:val="20"/>
          <w:lang w:val="en-AU" w:eastAsia="en-US"/>
        </w:rPr>
      </w:pPr>
      <w:r w:rsidRPr="00980207">
        <w:rPr>
          <w:rFonts w:ascii="Helvetica" w:hAnsi="Helvetica" w:cs="Times New Roman"/>
          <w:sz w:val="20"/>
          <w:szCs w:val="20"/>
          <w:lang w:val="en-AU" w:eastAsia="en-US"/>
        </w:rPr>
        <w:t xml:space="preserve">Data API: </w:t>
      </w:r>
      <w:hyperlink r:id="rId45" w:anchor="RegistryBrowser" w:history="1">
        <w:r w:rsidRPr="00980207">
          <w:rPr>
            <w:rFonts w:ascii="Helvetica" w:hAnsi="Helvetica" w:cs="Times New Roman"/>
            <w:color w:val="0000FF"/>
            <w:sz w:val="20"/>
            <w:szCs w:val="20"/>
            <w:u w:val="single"/>
            <w:lang w:val="en-AU" w:eastAsia="en-US"/>
          </w:rPr>
          <w:t>https://stat.ripe.net/docs/data_api#RegistryBrowser</w:t>
        </w:r>
      </w:hyperlink>
      <w:r w:rsidR="00CE3FE6">
        <w:rPr>
          <w:rFonts w:ascii="Helvetica" w:hAnsi="Helvetica" w:cs="Times New Roman"/>
          <w:color w:val="0000FF"/>
          <w:sz w:val="20"/>
          <w:szCs w:val="20"/>
          <w:u w:val="single"/>
          <w:lang w:val="en-AU" w:eastAsia="en-US"/>
        </w:rPr>
        <w:t>.</w:t>
      </w:r>
    </w:p>
    <w:p w14:paraId="49BBE0B9" w14:textId="29212F5C" w:rsidR="00D641CE" w:rsidRPr="00980207" w:rsidRDefault="00D641CE" w:rsidP="00D641CE">
      <w:pPr>
        <w:spacing w:before="100" w:beforeAutospacing="1" w:after="100" w:afterAutospacing="1"/>
        <w:rPr>
          <w:rFonts w:ascii="Helvetica" w:hAnsi="Helvetica" w:cs="Times New Roman"/>
          <w:sz w:val="20"/>
          <w:szCs w:val="20"/>
          <w:lang w:val="en-AU" w:eastAsia="en-US"/>
        </w:rPr>
      </w:pPr>
      <w:r w:rsidRPr="00980207">
        <w:rPr>
          <w:rFonts w:ascii="Helvetica" w:hAnsi="Helvetica" w:cs="Times New Roman"/>
          <w:sz w:val="20"/>
          <w:szCs w:val="20"/>
          <w:lang w:val="en-AU" w:eastAsia="en-US"/>
        </w:rPr>
        <w:t xml:space="preserve">Additionally, </w:t>
      </w:r>
      <w:proofErr w:type="spellStart"/>
      <w:r w:rsidRPr="00980207">
        <w:rPr>
          <w:rFonts w:ascii="Helvetica" w:hAnsi="Helvetica" w:cs="Times New Roman"/>
          <w:sz w:val="20"/>
          <w:szCs w:val="20"/>
          <w:lang w:val="en-AU" w:eastAsia="en-US"/>
        </w:rPr>
        <w:t>RIPEstat</w:t>
      </w:r>
      <w:proofErr w:type="spellEnd"/>
      <w:r w:rsidRPr="00980207">
        <w:rPr>
          <w:rFonts w:ascii="Helvetica" w:hAnsi="Helvetica" w:cs="Times New Roman"/>
          <w:sz w:val="20"/>
          <w:szCs w:val="20"/>
          <w:lang w:val="en-AU" w:eastAsia="en-US"/>
        </w:rPr>
        <w:t xml:space="preserve"> provides an API that is tailored towards retrieving abuse contacts. The Abuse-Contact-Finder is described in more detail at</w:t>
      </w:r>
      <w:r w:rsidR="00A460E4" w:rsidRPr="00980207">
        <w:rPr>
          <w:rFonts w:ascii="Helvetica" w:hAnsi="Helvetica" w:cs="Times New Roman"/>
          <w:sz w:val="20"/>
          <w:szCs w:val="20"/>
          <w:lang w:val="en-AU" w:eastAsia="en-US"/>
        </w:rPr>
        <w:t>:</w:t>
      </w:r>
      <w:r w:rsidRPr="00980207">
        <w:rPr>
          <w:rFonts w:ascii="Helvetica" w:hAnsi="Helvetica" w:cs="Times New Roman"/>
          <w:sz w:val="20"/>
          <w:szCs w:val="20"/>
          <w:lang w:val="en-AU" w:eastAsia="en-US"/>
        </w:rPr>
        <w:t xml:space="preserve"> </w:t>
      </w:r>
      <w:hyperlink r:id="rId46" w:anchor="AbuseContactFinder" w:history="1">
        <w:r w:rsidRPr="00980207">
          <w:rPr>
            <w:rFonts w:ascii="Helvetica" w:hAnsi="Helvetica" w:cs="Times New Roman"/>
            <w:color w:val="0000FF"/>
            <w:sz w:val="20"/>
            <w:szCs w:val="20"/>
            <w:u w:val="single"/>
            <w:lang w:val="en-AU" w:eastAsia="en-US"/>
          </w:rPr>
          <w:t>https://stat.ripe.net/docs/data_api#AbuseContactFinder</w:t>
        </w:r>
      </w:hyperlink>
      <w:r w:rsidRPr="00980207">
        <w:rPr>
          <w:rFonts w:ascii="Helvetica" w:hAnsi="Helvetica" w:cs="Times New Roman"/>
          <w:sz w:val="20"/>
          <w:szCs w:val="20"/>
          <w:lang w:val="en-AU" w:eastAsia="en-US"/>
        </w:rPr>
        <w:t xml:space="preserve">. As with most data calls on </w:t>
      </w:r>
      <w:proofErr w:type="spellStart"/>
      <w:r w:rsidRPr="00980207">
        <w:rPr>
          <w:rFonts w:ascii="Helvetica" w:hAnsi="Helvetica" w:cs="Times New Roman"/>
          <w:sz w:val="20"/>
          <w:szCs w:val="20"/>
          <w:lang w:val="en-AU" w:eastAsia="en-US"/>
        </w:rPr>
        <w:t>RIPEstat</w:t>
      </w:r>
      <w:proofErr w:type="spellEnd"/>
      <w:r w:rsidR="00A460E4" w:rsidRPr="00980207">
        <w:rPr>
          <w:rFonts w:ascii="Helvetica" w:hAnsi="Helvetica" w:cs="Times New Roman"/>
          <w:sz w:val="20"/>
          <w:szCs w:val="20"/>
          <w:lang w:val="en-AU" w:eastAsia="en-US"/>
        </w:rPr>
        <w:t>,</w:t>
      </w:r>
      <w:r w:rsidRPr="00980207">
        <w:rPr>
          <w:rFonts w:ascii="Helvetica" w:hAnsi="Helvetica" w:cs="Times New Roman"/>
          <w:sz w:val="20"/>
          <w:szCs w:val="20"/>
          <w:lang w:val="en-AU" w:eastAsia="en-US"/>
        </w:rPr>
        <w:t xml:space="preserve"> there is a visual frontend (widget) </w:t>
      </w:r>
      <w:r w:rsidR="00A460E4" w:rsidRPr="00980207">
        <w:rPr>
          <w:rFonts w:ascii="Helvetica" w:hAnsi="Helvetica" w:cs="Times New Roman"/>
          <w:sz w:val="20"/>
          <w:szCs w:val="20"/>
          <w:lang w:val="en-AU" w:eastAsia="en-US"/>
        </w:rPr>
        <w:t xml:space="preserve">at: </w:t>
      </w:r>
      <w:hyperlink r:id="rId47" w:history="1">
        <w:r w:rsidR="000A7A9A">
          <w:rPr>
            <w:rFonts w:ascii="Helvetica" w:hAnsi="Helvetica" w:cs="Times New Roman"/>
            <w:color w:val="0000FF"/>
            <w:sz w:val="20"/>
            <w:szCs w:val="20"/>
            <w:u w:val="single"/>
            <w:lang w:val="en-AU" w:eastAsia="en-US"/>
          </w:rPr>
          <w:t>https://stat.ripe.net/special/abuse</w:t>
        </w:r>
      </w:hyperlink>
      <w:r w:rsidR="00A460E4" w:rsidRPr="00980207">
        <w:rPr>
          <w:rFonts w:ascii="Helvetica" w:hAnsi="Helvetica" w:cs="Times New Roman"/>
          <w:color w:val="0000FF"/>
          <w:sz w:val="20"/>
          <w:szCs w:val="20"/>
          <w:u w:val="single"/>
          <w:lang w:val="en-AU" w:eastAsia="en-US"/>
        </w:rPr>
        <w:t>.</w:t>
      </w:r>
    </w:p>
    <w:p w14:paraId="47A8F1B2" w14:textId="6C55F3F5" w:rsidR="00D641CE" w:rsidRPr="00980207" w:rsidRDefault="00D641CE" w:rsidP="00D641CE">
      <w:pPr>
        <w:spacing w:before="100" w:beforeAutospacing="1" w:after="100" w:afterAutospacing="1"/>
        <w:rPr>
          <w:rFonts w:ascii="Helvetica" w:hAnsi="Helvetica" w:cs="Times New Roman"/>
          <w:sz w:val="20"/>
          <w:szCs w:val="20"/>
          <w:lang w:val="en-AU" w:eastAsia="en-US"/>
        </w:rPr>
      </w:pPr>
      <w:r w:rsidRPr="00980207">
        <w:rPr>
          <w:rFonts w:ascii="Helvetica" w:hAnsi="Helvetica" w:cs="Times New Roman"/>
          <w:i/>
          <w:iCs/>
          <w:sz w:val="20"/>
          <w:szCs w:val="20"/>
          <w:lang w:val="en-AU" w:eastAsia="en-US"/>
        </w:rPr>
        <w:t>Routing information</w:t>
      </w:r>
      <w:r w:rsidRPr="00980207">
        <w:rPr>
          <w:rFonts w:ascii="Helvetica" w:hAnsi="Helvetica" w:cs="Times New Roman"/>
          <w:sz w:val="20"/>
          <w:szCs w:val="20"/>
          <w:lang w:val="en-AU" w:eastAsia="en-US"/>
        </w:rPr>
        <w:t xml:space="preserve"> comes in different variations to accommodate multiple use-cases</w:t>
      </w:r>
      <w:r w:rsidR="00A460E4" w:rsidRPr="00980207">
        <w:rPr>
          <w:rFonts w:ascii="Helvetica" w:hAnsi="Helvetica" w:cs="Times New Roman"/>
          <w:sz w:val="20"/>
          <w:szCs w:val="20"/>
          <w:lang w:val="en-AU" w:eastAsia="en-US"/>
        </w:rPr>
        <w:t>.</w:t>
      </w:r>
      <w:r w:rsidRPr="00980207">
        <w:rPr>
          <w:rFonts w:ascii="Helvetica" w:hAnsi="Helvetica" w:cs="Times New Roman"/>
          <w:sz w:val="20"/>
          <w:szCs w:val="20"/>
          <w:lang w:val="en-AU" w:eastAsia="en-US"/>
        </w:rPr>
        <w:t xml:space="preserve"> </w:t>
      </w:r>
      <w:r w:rsidR="00A460E4" w:rsidRPr="00980207">
        <w:rPr>
          <w:rFonts w:ascii="Helvetica" w:hAnsi="Helvetica" w:cs="Times New Roman"/>
          <w:sz w:val="20"/>
          <w:szCs w:val="20"/>
          <w:lang w:val="en-AU" w:eastAsia="en-US"/>
        </w:rPr>
        <w:t>S</w:t>
      </w:r>
      <w:r w:rsidRPr="00980207">
        <w:rPr>
          <w:rFonts w:ascii="Helvetica" w:hAnsi="Helvetica" w:cs="Times New Roman"/>
          <w:sz w:val="20"/>
          <w:szCs w:val="20"/>
          <w:lang w:val="en-AU" w:eastAsia="en-US"/>
        </w:rPr>
        <w:t>ee these examples to get an idea about the available data:</w:t>
      </w:r>
    </w:p>
    <w:p w14:paraId="374D275C" w14:textId="387CEF12" w:rsidR="00D641CE" w:rsidRPr="00980207" w:rsidRDefault="00E57F88" w:rsidP="00D641CE">
      <w:pPr>
        <w:numPr>
          <w:ilvl w:val="0"/>
          <w:numId w:val="9"/>
        </w:numPr>
        <w:spacing w:before="100" w:beforeAutospacing="1" w:after="100" w:afterAutospacing="1"/>
        <w:rPr>
          <w:rFonts w:ascii="Helvetica" w:eastAsia="Times New Roman" w:hAnsi="Helvetica" w:cs="Times New Roman"/>
          <w:sz w:val="20"/>
          <w:szCs w:val="20"/>
          <w:lang w:val="en-AU" w:eastAsia="en-US"/>
        </w:rPr>
      </w:pPr>
      <w:hyperlink r:id="rId48" w:anchor="AnnouncedPrefixes" w:history="1">
        <w:r w:rsidR="00D641CE" w:rsidRPr="00980207">
          <w:rPr>
            <w:rFonts w:ascii="Helvetica" w:eastAsia="Times New Roman" w:hAnsi="Helvetica" w:cs="Times New Roman"/>
            <w:color w:val="0000FF"/>
            <w:sz w:val="20"/>
            <w:szCs w:val="20"/>
            <w:u w:val="single"/>
            <w:lang w:val="en-AU" w:eastAsia="en-US"/>
          </w:rPr>
          <w:t>https://stat.ripe.net/docs/data_api#AnnouncedPrefixes</w:t>
        </w:r>
      </w:hyperlink>
      <w:r w:rsidR="00D641CE" w:rsidRPr="00980207">
        <w:rPr>
          <w:rFonts w:ascii="Helvetica" w:eastAsia="Times New Roman" w:hAnsi="Helvetica" w:cs="Times New Roman"/>
          <w:sz w:val="20"/>
          <w:szCs w:val="20"/>
          <w:lang w:val="en-AU" w:eastAsia="en-US"/>
        </w:rPr>
        <w:t xml:space="preserve"> Lists what prefixes are/were announced from a given AS</w:t>
      </w:r>
    </w:p>
    <w:p w14:paraId="25EBCB44" w14:textId="6CF5BB91" w:rsidR="00D641CE" w:rsidRPr="00980207" w:rsidRDefault="00E57F88" w:rsidP="00D641CE">
      <w:pPr>
        <w:numPr>
          <w:ilvl w:val="0"/>
          <w:numId w:val="9"/>
        </w:numPr>
        <w:spacing w:before="100" w:beforeAutospacing="1" w:after="100" w:afterAutospacing="1"/>
        <w:rPr>
          <w:rFonts w:ascii="Helvetica" w:eastAsia="Times New Roman" w:hAnsi="Helvetica" w:cs="Times New Roman"/>
          <w:sz w:val="20"/>
          <w:szCs w:val="20"/>
          <w:lang w:val="en-AU" w:eastAsia="en-US"/>
        </w:rPr>
      </w:pPr>
      <w:hyperlink r:id="rId49" w:anchor="LookingGlass" w:history="1">
        <w:r w:rsidR="00D641CE" w:rsidRPr="00980207">
          <w:rPr>
            <w:rFonts w:ascii="Helvetica" w:eastAsia="Times New Roman" w:hAnsi="Helvetica" w:cs="Times New Roman"/>
            <w:color w:val="0000FF"/>
            <w:sz w:val="20"/>
            <w:szCs w:val="20"/>
            <w:u w:val="single"/>
            <w:lang w:val="en-AU" w:eastAsia="en-US"/>
          </w:rPr>
          <w:t>https://stat.ripe.net/docs/data_api#LookingGlass</w:t>
        </w:r>
      </w:hyperlink>
      <w:r w:rsidR="00D641CE" w:rsidRPr="00980207">
        <w:rPr>
          <w:rFonts w:ascii="Helvetica" w:eastAsia="Times New Roman" w:hAnsi="Helvetica" w:cs="Times New Roman"/>
          <w:sz w:val="20"/>
          <w:szCs w:val="20"/>
          <w:lang w:val="en-AU" w:eastAsia="en-US"/>
        </w:rPr>
        <w:t xml:space="preserve"> Provides a direct view into the current status of live routing tables. The output is filtered on a given prefix/IP address</w:t>
      </w:r>
    </w:p>
    <w:p w14:paraId="61E1B72F" w14:textId="2A298AA2" w:rsidR="00D641CE" w:rsidRPr="00980207" w:rsidRDefault="00E57F88" w:rsidP="00D641CE">
      <w:pPr>
        <w:numPr>
          <w:ilvl w:val="0"/>
          <w:numId w:val="9"/>
        </w:numPr>
        <w:spacing w:before="100" w:beforeAutospacing="1" w:after="100" w:afterAutospacing="1"/>
        <w:rPr>
          <w:rFonts w:ascii="Helvetica" w:eastAsia="Times New Roman" w:hAnsi="Helvetica" w:cs="Times New Roman"/>
          <w:sz w:val="20"/>
          <w:szCs w:val="20"/>
          <w:lang w:val="en-AU" w:eastAsia="en-US"/>
        </w:rPr>
      </w:pPr>
      <w:hyperlink r:id="rId50" w:anchor="PrefixOverview" w:history="1">
        <w:r w:rsidR="00D641CE" w:rsidRPr="00980207">
          <w:rPr>
            <w:rFonts w:ascii="Helvetica" w:eastAsia="Times New Roman" w:hAnsi="Helvetica" w:cs="Times New Roman"/>
            <w:color w:val="0000FF"/>
            <w:sz w:val="20"/>
            <w:szCs w:val="20"/>
            <w:u w:val="single"/>
            <w:lang w:val="en-AU" w:eastAsia="en-US"/>
          </w:rPr>
          <w:t>https://stat.ripe.net/docs/data_api#PrefixOverview</w:t>
        </w:r>
      </w:hyperlink>
      <w:r w:rsidR="00D641CE" w:rsidRPr="00980207">
        <w:rPr>
          <w:rFonts w:ascii="Helvetica" w:eastAsia="Times New Roman" w:hAnsi="Helvetica" w:cs="Times New Roman"/>
          <w:sz w:val="20"/>
          <w:szCs w:val="20"/>
          <w:lang w:val="en-AU" w:eastAsia="en-US"/>
        </w:rPr>
        <w:t xml:space="preserve"> Simple returns if an IP address/prefix has been seen in the routing table. If it is announced</w:t>
      </w:r>
      <w:r w:rsidR="00A460E4" w:rsidRPr="00980207">
        <w:rPr>
          <w:rFonts w:ascii="Helvetica" w:eastAsia="Times New Roman" w:hAnsi="Helvetica" w:cs="Times New Roman"/>
          <w:sz w:val="20"/>
          <w:szCs w:val="20"/>
          <w:lang w:val="en-AU" w:eastAsia="en-US"/>
        </w:rPr>
        <w:t>,</w:t>
      </w:r>
      <w:r w:rsidR="00D641CE" w:rsidRPr="00980207">
        <w:rPr>
          <w:rFonts w:ascii="Helvetica" w:eastAsia="Times New Roman" w:hAnsi="Helvetica" w:cs="Times New Roman"/>
          <w:sz w:val="20"/>
          <w:szCs w:val="20"/>
          <w:lang w:val="en-AU" w:eastAsia="en-US"/>
        </w:rPr>
        <w:t xml:space="preserve"> the network from which it is originated will be included in the result</w:t>
      </w:r>
    </w:p>
    <w:p w14:paraId="2B3D6ADB" w14:textId="10F5FE29" w:rsidR="00D641CE" w:rsidRPr="00980207" w:rsidRDefault="00D641CE" w:rsidP="00D641CE">
      <w:pPr>
        <w:spacing w:before="100" w:beforeAutospacing="1" w:after="100" w:afterAutospacing="1"/>
        <w:rPr>
          <w:rFonts w:ascii="Helvetica" w:hAnsi="Helvetica" w:cs="Times New Roman"/>
          <w:sz w:val="20"/>
          <w:szCs w:val="20"/>
          <w:lang w:val="en-AU" w:eastAsia="en-US"/>
        </w:rPr>
      </w:pPr>
      <w:r w:rsidRPr="00980207">
        <w:rPr>
          <w:rFonts w:ascii="Helvetica" w:hAnsi="Helvetica" w:cs="Times New Roman"/>
          <w:sz w:val="20"/>
          <w:szCs w:val="20"/>
          <w:lang w:val="en-AU" w:eastAsia="en-US"/>
        </w:rPr>
        <w:t>More examples can be found under</w:t>
      </w:r>
      <w:r w:rsidR="00A460E4" w:rsidRPr="00980207">
        <w:rPr>
          <w:rFonts w:ascii="Helvetica" w:hAnsi="Helvetica" w:cs="Times New Roman"/>
          <w:sz w:val="20"/>
          <w:szCs w:val="20"/>
          <w:lang w:val="en-AU" w:eastAsia="en-US"/>
        </w:rPr>
        <w:t>:</w:t>
      </w:r>
      <w:r w:rsidRPr="00980207">
        <w:rPr>
          <w:rFonts w:ascii="Helvetica" w:hAnsi="Helvetica" w:cs="Times New Roman"/>
          <w:sz w:val="20"/>
          <w:szCs w:val="20"/>
          <w:lang w:val="en-AU" w:eastAsia="en-US"/>
        </w:rPr>
        <w:t xml:space="preserve"> </w:t>
      </w:r>
      <w:hyperlink r:id="rId51" w:history="1">
        <w:r w:rsidRPr="00980207">
          <w:rPr>
            <w:rFonts w:ascii="Helvetica" w:hAnsi="Helvetica" w:cs="Times New Roman"/>
            <w:color w:val="0000FF"/>
            <w:sz w:val="20"/>
            <w:szCs w:val="20"/>
            <w:u w:val="single"/>
            <w:lang w:val="en-AU" w:eastAsia="en-US"/>
          </w:rPr>
          <w:t>https://stat.ripe.net/docs/data_api</w:t>
        </w:r>
      </w:hyperlink>
      <w:r w:rsidR="00CE3FE6">
        <w:rPr>
          <w:rFonts w:ascii="Helvetica" w:hAnsi="Helvetica" w:cs="Times New Roman"/>
          <w:color w:val="0000FF"/>
          <w:sz w:val="20"/>
          <w:szCs w:val="20"/>
          <w:u w:val="single"/>
          <w:lang w:val="en-AU" w:eastAsia="en-US"/>
        </w:rPr>
        <w:t>.</w:t>
      </w:r>
    </w:p>
    <w:p w14:paraId="6E3912CC" w14:textId="37331BF1" w:rsidR="00D641CE" w:rsidRPr="00980207" w:rsidRDefault="00C34A4D" w:rsidP="00D641CE">
      <w:pPr>
        <w:spacing w:before="100" w:beforeAutospacing="1" w:after="100" w:afterAutospacing="1"/>
        <w:outlineLvl w:val="2"/>
        <w:rPr>
          <w:rFonts w:ascii="Helvetica" w:eastAsia="Times New Roman" w:hAnsi="Helvetica" w:cs="Times New Roman"/>
          <w:b/>
          <w:bCs/>
          <w:szCs w:val="27"/>
          <w:lang w:val="en-AU" w:eastAsia="en-US"/>
        </w:rPr>
      </w:pPr>
      <w:r w:rsidRPr="00980207">
        <w:rPr>
          <w:rFonts w:ascii="Helvetica" w:eastAsia="Times New Roman" w:hAnsi="Helvetica" w:cs="Times New Roman"/>
          <w:b/>
          <w:bCs/>
          <w:szCs w:val="27"/>
          <w:lang w:val="en-AU" w:eastAsia="en-US"/>
        </w:rPr>
        <w:t xml:space="preserve">6.6.5. </w:t>
      </w:r>
      <w:proofErr w:type="gramStart"/>
      <w:r w:rsidR="00D641CE" w:rsidRPr="00980207">
        <w:rPr>
          <w:rFonts w:ascii="Helvetica" w:eastAsia="Times New Roman" w:hAnsi="Helvetica" w:cs="Times New Roman"/>
          <w:b/>
          <w:bCs/>
          <w:szCs w:val="27"/>
          <w:lang w:val="en-AU" w:eastAsia="en-US"/>
        </w:rPr>
        <w:t>Who</w:t>
      </w:r>
      <w:proofErr w:type="gramEnd"/>
      <w:r w:rsidR="00D641CE" w:rsidRPr="00980207">
        <w:rPr>
          <w:rFonts w:ascii="Helvetica" w:eastAsia="Times New Roman" w:hAnsi="Helvetica" w:cs="Times New Roman"/>
          <w:b/>
          <w:bCs/>
          <w:szCs w:val="27"/>
          <w:lang w:val="en-AU" w:eastAsia="en-US"/>
        </w:rPr>
        <w:t xml:space="preserve"> has access</w:t>
      </w:r>
      <w:r w:rsidR="00FD3C0D" w:rsidRPr="00980207">
        <w:rPr>
          <w:rFonts w:ascii="Helvetica" w:eastAsia="Times New Roman" w:hAnsi="Helvetica" w:cs="Times New Roman"/>
          <w:b/>
          <w:bCs/>
          <w:szCs w:val="27"/>
          <w:lang w:val="en-AU" w:eastAsia="en-US"/>
        </w:rPr>
        <w:t xml:space="preserve"> to the data</w:t>
      </w:r>
      <w:r w:rsidR="00D641CE" w:rsidRPr="00980207">
        <w:rPr>
          <w:rFonts w:ascii="Helvetica" w:eastAsia="Times New Roman" w:hAnsi="Helvetica" w:cs="Times New Roman"/>
          <w:b/>
          <w:bCs/>
          <w:szCs w:val="27"/>
          <w:lang w:val="en-AU" w:eastAsia="en-US"/>
        </w:rPr>
        <w:t>?</w:t>
      </w:r>
    </w:p>
    <w:p w14:paraId="1E9301A4" w14:textId="2572EEB1" w:rsidR="00D641CE" w:rsidRPr="00980207" w:rsidRDefault="00FD3C0D" w:rsidP="00D641CE">
      <w:pPr>
        <w:spacing w:before="100" w:beforeAutospacing="1" w:after="100" w:afterAutospacing="1"/>
        <w:rPr>
          <w:rFonts w:ascii="Helvetica" w:hAnsi="Helvetica" w:cs="Times New Roman"/>
          <w:sz w:val="20"/>
          <w:szCs w:val="20"/>
          <w:lang w:val="en-AU" w:eastAsia="en-US"/>
        </w:rPr>
      </w:pPr>
      <w:r w:rsidRPr="00980207">
        <w:rPr>
          <w:rFonts w:ascii="Helvetica" w:hAnsi="Helvetica" w:cs="Times New Roman"/>
          <w:sz w:val="20"/>
          <w:szCs w:val="20"/>
          <w:lang w:val="en-AU" w:eastAsia="en-US"/>
        </w:rPr>
        <w:t>The data is p</w:t>
      </w:r>
      <w:r w:rsidR="00D641CE" w:rsidRPr="00980207">
        <w:rPr>
          <w:rFonts w:ascii="Helvetica" w:hAnsi="Helvetica" w:cs="Times New Roman"/>
          <w:sz w:val="20"/>
          <w:szCs w:val="20"/>
          <w:lang w:val="en-AU" w:eastAsia="en-US"/>
        </w:rPr>
        <w:t>ublic</w:t>
      </w:r>
      <w:r w:rsidRPr="00980207">
        <w:rPr>
          <w:rFonts w:ascii="Helvetica" w:hAnsi="Helvetica" w:cs="Times New Roman"/>
          <w:sz w:val="20"/>
          <w:szCs w:val="20"/>
          <w:lang w:val="en-AU" w:eastAsia="en-US"/>
        </w:rPr>
        <w:t>ly accessible.</w:t>
      </w:r>
    </w:p>
    <w:p w14:paraId="08B2A8DA" w14:textId="7E02D82C" w:rsidR="00D641CE" w:rsidRPr="00980207" w:rsidRDefault="00C34A4D" w:rsidP="00D641CE">
      <w:pPr>
        <w:spacing w:before="100" w:beforeAutospacing="1" w:after="100" w:afterAutospacing="1"/>
        <w:outlineLvl w:val="2"/>
        <w:rPr>
          <w:rFonts w:ascii="Helvetica" w:eastAsia="Times New Roman" w:hAnsi="Helvetica" w:cs="Times New Roman"/>
          <w:b/>
          <w:bCs/>
          <w:szCs w:val="27"/>
          <w:lang w:val="en-AU" w:eastAsia="en-US"/>
        </w:rPr>
      </w:pPr>
      <w:r w:rsidRPr="00980207">
        <w:rPr>
          <w:rFonts w:ascii="Helvetica" w:eastAsia="Times New Roman" w:hAnsi="Helvetica" w:cs="Times New Roman"/>
          <w:b/>
          <w:bCs/>
          <w:szCs w:val="27"/>
          <w:lang w:val="en-AU" w:eastAsia="en-US"/>
        </w:rPr>
        <w:t xml:space="preserve">6.6.6. </w:t>
      </w:r>
      <w:proofErr w:type="gramStart"/>
      <w:r w:rsidR="00FD3C0D" w:rsidRPr="00980207">
        <w:rPr>
          <w:rFonts w:ascii="Helvetica" w:eastAsia="Times New Roman" w:hAnsi="Helvetica" w:cs="Times New Roman"/>
          <w:b/>
          <w:bCs/>
          <w:szCs w:val="27"/>
          <w:lang w:val="en-AU" w:eastAsia="en-US"/>
        </w:rPr>
        <w:t>Is</w:t>
      </w:r>
      <w:proofErr w:type="gramEnd"/>
      <w:r w:rsidR="00FD3C0D" w:rsidRPr="00980207">
        <w:rPr>
          <w:rFonts w:ascii="Helvetica" w:eastAsia="Times New Roman" w:hAnsi="Helvetica" w:cs="Times New Roman"/>
          <w:b/>
          <w:bCs/>
          <w:szCs w:val="27"/>
          <w:lang w:val="en-AU" w:eastAsia="en-US"/>
        </w:rPr>
        <w:t xml:space="preserve"> there an </w:t>
      </w:r>
      <w:r w:rsidR="00D641CE" w:rsidRPr="00980207">
        <w:rPr>
          <w:rFonts w:ascii="Helvetica" w:eastAsia="Times New Roman" w:hAnsi="Helvetica" w:cs="Times New Roman"/>
          <w:b/>
          <w:bCs/>
          <w:szCs w:val="27"/>
          <w:lang w:val="en-AU" w:eastAsia="en-US"/>
        </w:rPr>
        <w:t>API</w:t>
      </w:r>
      <w:r w:rsidR="00FD3C0D" w:rsidRPr="00980207">
        <w:rPr>
          <w:rFonts w:ascii="Helvetica" w:eastAsia="Times New Roman" w:hAnsi="Helvetica" w:cs="Times New Roman"/>
          <w:b/>
          <w:bCs/>
          <w:szCs w:val="27"/>
          <w:lang w:val="en-AU" w:eastAsia="en-US"/>
        </w:rPr>
        <w:t>?</w:t>
      </w:r>
    </w:p>
    <w:p w14:paraId="4904767B" w14:textId="7DD77D39" w:rsidR="00D641CE" w:rsidRPr="00980207" w:rsidRDefault="00D641CE" w:rsidP="00D641CE">
      <w:pPr>
        <w:spacing w:before="100" w:beforeAutospacing="1" w:after="100" w:afterAutospacing="1"/>
        <w:rPr>
          <w:rFonts w:ascii="Helvetica" w:hAnsi="Helvetica" w:cs="Times New Roman"/>
          <w:sz w:val="20"/>
          <w:szCs w:val="20"/>
          <w:lang w:val="en-AU" w:eastAsia="en-US"/>
        </w:rPr>
      </w:pPr>
      <w:proofErr w:type="spellStart"/>
      <w:r w:rsidRPr="00980207">
        <w:rPr>
          <w:rFonts w:ascii="Helvetica" w:hAnsi="Helvetica" w:cs="Times New Roman"/>
          <w:sz w:val="20"/>
          <w:szCs w:val="20"/>
          <w:lang w:val="en-AU" w:eastAsia="en-US"/>
        </w:rPr>
        <w:t>RIPEstat</w:t>
      </w:r>
      <w:proofErr w:type="spellEnd"/>
      <w:r w:rsidRPr="00980207">
        <w:rPr>
          <w:rFonts w:ascii="Helvetica" w:hAnsi="Helvetica" w:cs="Times New Roman"/>
          <w:sz w:val="20"/>
          <w:szCs w:val="20"/>
          <w:lang w:val="en-AU" w:eastAsia="en-US"/>
        </w:rPr>
        <w:t xml:space="preserve"> provides inte</w:t>
      </w:r>
      <w:r w:rsidR="00FD3C0D" w:rsidRPr="00980207">
        <w:rPr>
          <w:rFonts w:ascii="Helvetica" w:hAnsi="Helvetica" w:cs="Times New Roman"/>
          <w:sz w:val="20"/>
          <w:szCs w:val="20"/>
          <w:lang w:val="en-AU" w:eastAsia="en-US"/>
        </w:rPr>
        <w:t>rfaces to provide access to these</w:t>
      </w:r>
      <w:r w:rsidR="005B033A">
        <w:rPr>
          <w:rFonts w:ascii="Helvetica" w:hAnsi="Helvetica" w:cs="Times New Roman"/>
          <w:sz w:val="20"/>
          <w:szCs w:val="20"/>
          <w:lang w:val="en-AU" w:eastAsia="en-US"/>
        </w:rPr>
        <w:t xml:space="preserve"> data</w:t>
      </w:r>
      <w:r w:rsidRPr="00980207">
        <w:rPr>
          <w:rFonts w:ascii="Helvetica" w:hAnsi="Helvetica" w:cs="Times New Roman"/>
          <w:sz w:val="20"/>
          <w:szCs w:val="20"/>
          <w:lang w:val="en-AU" w:eastAsia="en-US"/>
        </w:rPr>
        <w:t>sets as mentioned in t</w:t>
      </w:r>
      <w:r w:rsidR="00FD3C0D" w:rsidRPr="00980207">
        <w:rPr>
          <w:rFonts w:ascii="Helvetica" w:hAnsi="Helvetica" w:cs="Times New Roman"/>
          <w:sz w:val="20"/>
          <w:szCs w:val="20"/>
          <w:lang w:val="en-AU" w:eastAsia="en-US"/>
        </w:rPr>
        <w:t xml:space="preserve">he paragraph on </w:t>
      </w:r>
      <w:r w:rsidR="00A460E4" w:rsidRPr="00980207">
        <w:rPr>
          <w:rFonts w:ascii="Helvetica" w:hAnsi="Helvetica" w:cs="Times New Roman"/>
          <w:sz w:val="20"/>
          <w:szCs w:val="20"/>
          <w:lang w:val="en-AU" w:eastAsia="en-US"/>
        </w:rPr>
        <w:t>“</w:t>
      </w:r>
      <w:r w:rsidR="00FD3C0D" w:rsidRPr="00980207">
        <w:rPr>
          <w:rFonts w:ascii="Helvetica" w:hAnsi="Helvetica" w:cs="Times New Roman"/>
          <w:sz w:val="20"/>
          <w:szCs w:val="20"/>
          <w:lang w:val="en-AU" w:eastAsia="en-US"/>
        </w:rPr>
        <w:t xml:space="preserve">Where </w:t>
      </w:r>
      <w:r w:rsidR="00A460E4" w:rsidRPr="00980207">
        <w:rPr>
          <w:rFonts w:ascii="Helvetica" w:hAnsi="Helvetica" w:cs="Times New Roman"/>
          <w:sz w:val="20"/>
          <w:szCs w:val="20"/>
          <w:lang w:val="en-AU" w:eastAsia="en-US"/>
        </w:rPr>
        <w:t>can</w:t>
      </w:r>
      <w:r w:rsidR="00FD3C0D" w:rsidRPr="00980207">
        <w:rPr>
          <w:rFonts w:ascii="Helvetica" w:hAnsi="Helvetica" w:cs="Times New Roman"/>
          <w:sz w:val="20"/>
          <w:szCs w:val="20"/>
          <w:lang w:val="en-AU" w:eastAsia="en-US"/>
        </w:rPr>
        <w:t xml:space="preserve"> the data</w:t>
      </w:r>
      <w:r w:rsidR="00A460E4" w:rsidRPr="00980207">
        <w:rPr>
          <w:rFonts w:ascii="Helvetica" w:hAnsi="Helvetica" w:cs="Times New Roman"/>
          <w:sz w:val="20"/>
          <w:szCs w:val="20"/>
          <w:lang w:val="en-AU" w:eastAsia="en-US"/>
        </w:rPr>
        <w:t xml:space="preserve"> be found</w:t>
      </w:r>
      <w:r w:rsidRPr="00980207">
        <w:rPr>
          <w:rFonts w:ascii="Helvetica" w:hAnsi="Helvetica" w:cs="Times New Roman"/>
          <w:sz w:val="20"/>
          <w:szCs w:val="20"/>
          <w:lang w:val="en-AU" w:eastAsia="en-US"/>
        </w:rPr>
        <w:t>?</w:t>
      </w:r>
      <w:proofErr w:type="gramStart"/>
      <w:r w:rsidR="00A460E4" w:rsidRPr="00980207">
        <w:rPr>
          <w:rFonts w:ascii="Helvetica" w:hAnsi="Helvetica" w:cs="Times New Roman"/>
          <w:sz w:val="20"/>
          <w:szCs w:val="20"/>
          <w:lang w:val="en-AU" w:eastAsia="en-US"/>
        </w:rPr>
        <w:t>”</w:t>
      </w:r>
      <w:r w:rsidRPr="00980207">
        <w:rPr>
          <w:rFonts w:ascii="Helvetica" w:hAnsi="Helvetica" w:cs="Times New Roman"/>
          <w:sz w:val="20"/>
          <w:szCs w:val="20"/>
          <w:lang w:val="en-AU" w:eastAsia="en-US"/>
        </w:rPr>
        <w:t>.</w:t>
      </w:r>
      <w:proofErr w:type="gramEnd"/>
      <w:r w:rsidRPr="00980207">
        <w:rPr>
          <w:rFonts w:ascii="Helvetica" w:hAnsi="Helvetica" w:cs="Times New Roman"/>
          <w:sz w:val="20"/>
          <w:szCs w:val="20"/>
          <w:lang w:val="en-AU" w:eastAsia="en-US"/>
        </w:rPr>
        <w:t xml:space="preserve"> More details on the </w:t>
      </w:r>
      <w:proofErr w:type="spellStart"/>
      <w:r w:rsidRPr="00980207">
        <w:rPr>
          <w:rFonts w:ascii="Helvetica" w:hAnsi="Helvetica" w:cs="Times New Roman"/>
          <w:sz w:val="20"/>
          <w:szCs w:val="20"/>
          <w:lang w:val="en-AU" w:eastAsia="en-US"/>
        </w:rPr>
        <w:t>RIPEstat</w:t>
      </w:r>
      <w:proofErr w:type="spellEnd"/>
      <w:r w:rsidRPr="00980207">
        <w:rPr>
          <w:rFonts w:ascii="Helvetica" w:hAnsi="Helvetica" w:cs="Times New Roman"/>
          <w:sz w:val="20"/>
          <w:szCs w:val="20"/>
          <w:lang w:val="en-AU" w:eastAsia="en-US"/>
        </w:rPr>
        <w:t xml:space="preserve"> data API can be found under</w:t>
      </w:r>
      <w:r w:rsidR="00A460E4" w:rsidRPr="00980207">
        <w:rPr>
          <w:rFonts w:ascii="Helvetica" w:hAnsi="Helvetica" w:cs="Times New Roman"/>
          <w:sz w:val="20"/>
          <w:szCs w:val="20"/>
          <w:lang w:val="en-AU" w:eastAsia="en-US"/>
        </w:rPr>
        <w:t>:</w:t>
      </w:r>
      <w:r w:rsidRPr="00980207">
        <w:rPr>
          <w:rFonts w:ascii="Helvetica" w:hAnsi="Helvetica" w:cs="Times New Roman"/>
          <w:sz w:val="20"/>
          <w:szCs w:val="20"/>
          <w:lang w:val="en-AU" w:eastAsia="en-US"/>
        </w:rPr>
        <w:t xml:space="preserve"> </w:t>
      </w:r>
      <w:hyperlink r:id="rId52" w:history="1">
        <w:r w:rsidRPr="00980207">
          <w:rPr>
            <w:rFonts w:ascii="Helvetica" w:hAnsi="Helvetica" w:cs="Times New Roman"/>
            <w:color w:val="0000FF"/>
            <w:sz w:val="20"/>
            <w:szCs w:val="20"/>
            <w:u w:val="single"/>
            <w:lang w:val="en-AU" w:eastAsia="en-US"/>
          </w:rPr>
          <w:t>https://stat.ripe.net/docs/data_api</w:t>
        </w:r>
      </w:hyperlink>
      <w:r w:rsidR="00CE3FE6">
        <w:rPr>
          <w:rFonts w:ascii="Helvetica" w:hAnsi="Helvetica" w:cs="Times New Roman"/>
          <w:color w:val="0000FF"/>
          <w:sz w:val="20"/>
          <w:szCs w:val="20"/>
          <w:u w:val="single"/>
          <w:lang w:val="en-AU" w:eastAsia="en-US"/>
        </w:rPr>
        <w:t>.</w:t>
      </w:r>
    </w:p>
    <w:p w14:paraId="4B422ADE" w14:textId="775DC138" w:rsidR="00D641CE" w:rsidRPr="00980207" w:rsidRDefault="00C34A4D" w:rsidP="00D641CE">
      <w:pPr>
        <w:spacing w:before="100" w:beforeAutospacing="1" w:after="100" w:afterAutospacing="1"/>
        <w:outlineLvl w:val="2"/>
        <w:rPr>
          <w:rFonts w:ascii="Helvetica" w:eastAsia="Times New Roman" w:hAnsi="Helvetica" w:cs="Times New Roman"/>
          <w:b/>
          <w:bCs/>
          <w:szCs w:val="27"/>
          <w:lang w:val="en-AU" w:eastAsia="en-US"/>
        </w:rPr>
      </w:pPr>
      <w:r w:rsidRPr="00980207">
        <w:rPr>
          <w:rFonts w:ascii="Helvetica" w:eastAsia="Times New Roman" w:hAnsi="Helvetica" w:cs="Times New Roman"/>
          <w:b/>
          <w:bCs/>
          <w:szCs w:val="27"/>
          <w:lang w:val="en-AU" w:eastAsia="en-US"/>
        </w:rPr>
        <w:t xml:space="preserve">6.6.7. </w:t>
      </w:r>
      <w:proofErr w:type="gramStart"/>
      <w:r w:rsidR="00FD3C0D" w:rsidRPr="00980207">
        <w:rPr>
          <w:rFonts w:ascii="Helvetica" w:eastAsia="Times New Roman" w:hAnsi="Helvetica" w:cs="Times New Roman"/>
          <w:b/>
          <w:bCs/>
          <w:szCs w:val="27"/>
          <w:lang w:val="en-AU" w:eastAsia="en-US"/>
        </w:rPr>
        <w:t>Who</w:t>
      </w:r>
      <w:proofErr w:type="gramEnd"/>
      <w:r w:rsidR="00FD3C0D" w:rsidRPr="00980207">
        <w:rPr>
          <w:rFonts w:ascii="Helvetica" w:eastAsia="Times New Roman" w:hAnsi="Helvetica" w:cs="Times New Roman"/>
          <w:b/>
          <w:bCs/>
          <w:szCs w:val="27"/>
          <w:lang w:val="en-AU" w:eastAsia="en-US"/>
        </w:rPr>
        <w:t xml:space="preserve"> maintain</w:t>
      </w:r>
      <w:r w:rsidR="00D641CE" w:rsidRPr="00980207">
        <w:rPr>
          <w:rFonts w:ascii="Helvetica" w:eastAsia="Times New Roman" w:hAnsi="Helvetica" w:cs="Times New Roman"/>
          <w:b/>
          <w:bCs/>
          <w:szCs w:val="27"/>
          <w:lang w:val="en-AU" w:eastAsia="en-US"/>
        </w:rPr>
        <w:t>s</w:t>
      </w:r>
      <w:r w:rsidR="00FD3C0D" w:rsidRPr="00980207">
        <w:rPr>
          <w:rFonts w:ascii="Helvetica" w:eastAsia="Times New Roman" w:hAnsi="Helvetica" w:cs="Times New Roman"/>
          <w:b/>
          <w:bCs/>
          <w:szCs w:val="27"/>
          <w:lang w:val="en-AU" w:eastAsia="en-US"/>
        </w:rPr>
        <w:t xml:space="preserve"> the data?</w:t>
      </w:r>
    </w:p>
    <w:p w14:paraId="44736CDA" w14:textId="367BC6A6" w:rsidR="00D641CE" w:rsidRPr="00980207" w:rsidRDefault="00D641CE" w:rsidP="00D641CE">
      <w:pPr>
        <w:spacing w:before="100" w:beforeAutospacing="1" w:after="100" w:afterAutospacing="1"/>
        <w:rPr>
          <w:rFonts w:ascii="Helvetica" w:hAnsi="Helvetica" w:cs="Times New Roman"/>
          <w:sz w:val="20"/>
          <w:szCs w:val="20"/>
          <w:lang w:val="en-AU" w:eastAsia="en-US"/>
        </w:rPr>
      </w:pPr>
      <w:proofErr w:type="gramStart"/>
      <w:r w:rsidRPr="00980207">
        <w:rPr>
          <w:rFonts w:ascii="Helvetica" w:hAnsi="Helvetica" w:cs="Times New Roman"/>
          <w:sz w:val="20"/>
          <w:szCs w:val="20"/>
          <w:lang w:val="en-AU" w:eastAsia="en-US"/>
        </w:rPr>
        <w:t>RIPE NCC and RIPE NCC members</w:t>
      </w:r>
      <w:r w:rsidR="0004770A" w:rsidRPr="00980207">
        <w:rPr>
          <w:rFonts w:ascii="Helvetica" w:hAnsi="Helvetica" w:cs="Times New Roman"/>
          <w:sz w:val="20"/>
          <w:szCs w:val="20"/>
          <w:lang w:val="en-AU" w:eastAsia="en-US"/>
        </w:rPr>
        <w:t>.</w:t>
      </w:r>
      <w:proofErr w:type="gramEnd"/>
    </w:p>
    <w:p w14:paraId="0BFA36CF" w14:textId="34650522" w:rsidR="00AF40E0" w:rsidRDefault="00AF40E0">
      <w:pPr>
        <w:rPr>
          <w:rFonts w:ascii="Helvetica" w:eastAsia="Times New Roman" w:hAnsi="Helvetica" w:cs="Times New Roman"/>
          <w:b/>
          <w:bCs/>
          <w:szCs w:val="27"/>
          <w:lang w:val="en-AU" w:eastAsia="en-US"/>
        </w:rPr>
      </w:pPr>
      <w:r>
        <w:rPr>
          <w:rFonts w:ascii="Helvetica" w:eastAsia="Times New Roman" w:hAnsi="Helvetica" w:cs="Times New Roman"/>
          <w:b/>
          <w:bCs/>
          <w:szCs w:val="27"/>
          <w:lang w:val="en-AU" w:eastAsia="en-US"/>
        </w:rPr>
        <w:br w:type="page"/>
      </w:r>
    </w:p>
    <w:p w14:paraId="1B23B7BF" w14:textId="527D8791" w:rsidR="00D641CE" w:rsidRPr="00980207" w:rsidRDefault="00C34A4D" w:rsidP="00D641CE">
      <w:pPr>
        <w:spacing w:before="100" w:beforeAutospacing="1" w:after="100" w:afterAutospacing="1"/>
        <w:outlineLvl w:val="2"/>
        <w:rPr>
          <w:rFonts w:ascii="Helvetica" w:eastAsia="Times New Roman" w:hAnsi="Helvetica" w:cs="Times New Roman"/>
          <w:b/>
          <w:bCs/>
          <w:szCs w:val="27"/>
          <w:lang w:val="en-AU" w:eastAsia="en-US"/>
        </w:rPr>
      </w:pPr>
      <w:r w:rsidRPr="00980207">
        <w:rPr>
          <w:rFonts w:ascii="Helvetica" w:eastAsia="Times New Roman" w:hAnsi="Helvetica" w:cs="Times New Roman"/>
          <w:b/>
          <w:bCs/>
          <w:szCs w:val="27"/>
          <w:lang w:val="en-AU" w:eastAsia="en-US"/>
        </w:rPr>
        <w:t xml:space="preserve">6.6.8. </w:t>
      </w:r>
      <w:proofErr w:type="gramStart"/>
      <w:r w:rsidR="00FD3C0D" w:rsidRPr="00980207">
        <w:rPr>
          <w:rFonts w:ascii="Helvetica" w:eastAsia="Times New Roman" w:hAnsi="Helvetica" w:cs="Times New Roman"/>
          <w:b/>
          <w:bCs/>
          <w:szCs w:val="27"/>
          <w:lang w:val="en-AU" w:eastAsia="en-US"/>
        </w:rPr>
        <w:t>How</w:t>
      </w:r>
      <w:proofErr w:type="gramEnd"/>
      <w:r w:rsidR="00FD3C0D" w:rsidRPr="00980207">
        <w:rPr>
          <w:rFonts w:ascii="Helvetica" w:eastAsia="Times New Roman" w:hAnsi="Helvetica" w:cs="Times New Roman"/>
          <w:b/>
          <w:bCs/>
          <w:szCs w:val="27"/>
          <w:lang w:val="en-AU" w:eastAsia="en-US"/>
        </w:rPr>
        <w:t xml:space="preserve"> up-to-date is the data?</w:t>
      </w:r>
      <w:bookmarkStart w:id="24" w:name="_GoBack"/>
      <w:bookmarkEnd w:id="24"/>
    </w:p>
    <w:p w14:paraId="321B57E1" w14:textId="299DAA91" w:rsidR="00C20902" w:rsidRPr="00E57F88" w:rsidRDefault="00C20902" w:rsidP="006D38C5">
      <w:pPr>
        <w:rPr>
          <w:rFonts w:ascii="Helvetica" w:eastAsia="Times New Roman" w:hAnsi="Helvetica" w:cs="Times New Roman"/>
          <w:sz w:val="20"/>
          <w:szCs w:val="20"/>
        </w:rPr>
      </w:pPr>
      <w:r w:rsidRPr="00E57F88">
        <w:rPr>
          <w:rFonts w:ascii="Helvetica" w:eastAsia="Times New Roman" w:hAnsi="Helvetica" w:cs="Times New Roman"/>
          <w:color w:val="333333"/>
          <w:sz w:val="20"/>
          <w:szCs w:val="20"/>
          <w:shd w:val="clear" w:color="auto" w:fill="FFFFFF"/>
        </w:rPr>
        <w:t>The RIPE NCC has the responsibility for keeping the Registry comprehensive, correct and up-to-date. To do this, the RIPE NCC relies on Resource Holders to supply data that pertains specifically to the Resource Holder, as documented in the RIPE NCC Standard Services Agreement [</w:t>
      </w:r>
      <w:hyperlink r:id="rId53" w:history="1">
        <w:r w:rsidRPr="00E57F88">
          <w:rPr>
            <w:rStyle w:val="Hyperlink"/>
            <w:rFonts w:ascii="Helvetica" w:eastAsia="Times New Roman" w:hAnsi="Helvetica" w:cs="Times New Roman"/>
            <w:color w:val="2A6496"/>
            <w:sz w:val="20"/>
            <w:szCs w:val="20"/>
            <w:shd w:val="clear" w:color="auto" w:fill="FFFFFF"/>
          </w:rPr>
          <w:t>ripe-435</w:t>
        </w:r>
      </w:hyperlink>
      <w:r w:rsidRPr="00E57F88">
        <w:rPr>
          <w:rFonts w:ascii="Helvetica" w:eastAsia="Times New Roman" w:hAnsi="Helvetica" w:cs="Times New Roman"/>
          <w:color w:val="333333"/>
          <w:sz w:val="20"/>
          <w:szCs w:val="20"/>
          <w:shd w:val="clear" w:color="auto" w:fill="FFFFFF"/>
        </w:rPr>
        <w:t>] and/or the Independent Assignment Request and Maintenance Agreement [</w:t>
      </w:r>
      <w:hyperlink r:id="rId54" w:history="1">
        <w:r w:rsidRPr="00E57F88">
          <w:rPr>
            <w:rStyle w:val="Hyperlink"/>
            <w:rFonts w:ascii="Helvetica" w:eastAsia="Times New Roman" w:hAnsi="Helvetica" w:cs="Times New Roman"/>
            <w:color w:val="2A6496"/>
            <w:sz w:val="20"/>
            <w:szCs w:val="20"/>
            <w:shd w:val="clear" w:color="auto" w:fill="FFFFFF"/>
          </w:rPr>
          <w:t>ripe-462</w:t>
        </w:r>
      </w:hyperlink>
      <w:r w:rsidRPr="00E57F88">
        <w:rPr>
          <w:rFonts w:ascii="Helvetica" w:eastAsia="Times New Roman" w:hAnsi="Helvetica" w:cs="Times New Roman"/>
          <w:color w:val="333333"/>
          <w:sz w:val="20"/>
          <w:szCs w:val="20"/>
          <w:shd w:val="clear" w:color="auto" w:fill="FFFFFF"/>
        </w:rPr>
        <w:t>].</w:t>
      </w:r>
    </w:p>
    <w:p w14:paraId="5306777F" w14:textId="76C5D190" w:rsidR="00D641CE" w:rsidRPr="00980207" w:rsidRDefault="00C34A4D" w:rsidP="00D641CE">
      <w:pPr>
        <w:spacing w:before="100" w:beforeAutospacing="1" w:after="100" w:afterAutospacing="1"/>
        <w:outlineLvl w:val="2"/>
        <w:rPr>
          <w:rFonts w:ascii="Helvetica" w:eastAsia="Times New Roman" w:hAnsi="Helvetica" w:cs="Times New Roman"/>
          <w:b/>
          <w:bCs/>
          <w:szCs w:val="27"/>
          <w:lang w:val="en-AU" w:eastAsia="en-US"/>
        </w:rPr>
      </w:pPr>
      <w:r w:rsidRPr="00980207">
        <w:rPr>
          <w:rFonts w:ascii="Helvetica" w:eastAsia="Times New Roman" w:hAnsi="Helvetica" w:cs="Times New Roman"/>
          <w:b/>
          <w:bCs/>
          <w:szCs w:val="27"/>
          <w:lang w:val="en-AU" w:eastAsia="en-US"/>
        </w:rPr>
        <w:t xml:space="preserve">6.6.9. </w:t>
      </w:r>
      <w:proofErr w:type="gramStart"/>
      <w:r w:rsidR="00FD3C0D" w:rsidRPr="00980207">
        <w:rPr>
          <w:rFonts w:ascii="Helvetica" w:eastAsia="Times New Roman" w:hAnsi="Helvetica" w:cs="Times New Roman"/>
          <w:b/>
          <w:bCs/>
          <w:szCs w:val="27"/>
          <w:lang w:val="en-AU" w:eastAsia="en-US"/>
        </w:rPr>
        <w:t>Are</w:t>
      </w:r>
      <w:proofErr w:type="gramEnd"/>
      <w:r w:rsidR="00FD3C0D" w:rsidRPr="00980207">
        <w:rPr>
          <w:rFonts w:ascii="Helvetica" w:eastAsia="Times New Roman" w:hAnsi="Helvetica" w:cs="Times New Roman"/>
          <w:b/>
          <w:bCs/>
          <w:szCs w:val="27"/>
          <w:lang w:val="en-AU" w:eastAsia="en-US"/>
        </w:rPr>
        <w:t xml:space="preserve"> there any k</w:t>
      </w:r>
      <w:r w:rsidR="00D641CE" w:rsidRPr="00980207">
        <w:rPr>
          <w:rFonts w:ascii="Helvetica" w:eastAsia="Times New Roman" w:hAnsi="Helvetica" w:cs="Times New Roman"/>
          <w:b/>
          <w:bCs/>
          <w:szCs w:val="27"/>
          <w:lang w:val="en-AU" w:eastAsia="en-US"/>
        </w:rPr>
        <w:t>nown issues</w:t>
      </w:r>
      <w:r w:rsidR="00FD3C0D" w:rsidRPr="00980207">
        <w:rPr>
          <w:rFonts w:ascii="Helvetica" w:eastAsia="Times New Roman" w:hAnsi="Helvetica" w:cs="Times New Roman"/>
          <w:b/>
          <w:bCs/>
          <w:szCs w:val="27"/>
          <w:lang w:val="en-AU" w:eastAsia="en-US"/>
        </w:rPr>
        <w:t>?</w:t>
      </w:r>
    </w:p>
    <w:p w14:paraId="4CDAF549" w14:textId="305A3201" w:rsidR="00CA569D" w:rsidRPr="00EB65DA" w:rsidRDefault="00390932" w:rsidP="00EB65DA">
      <w:pPr>
        <w:spacing w:after="0"/>
        <w:rPr>
          <w:rFonts w:ascii="Helvetica" w:eastAsia="Times New Roman" w:hAnsi="Helvetica" w:cs="Times New Roman"/>
          <w:sz w:val="20"/>
          <w:szCs w:val="20"/>
          <w:lang w:val="en-AU" w:eastAsia="en-US"/>
        </w:rPr>
      </w:pPr>
      <w:r w:rsidRPr="00980207">
        <w:rPr>
          <w:rFonts w:ascii="Helvetica" w:hAnsi="Helvetica" w:cs="Times New Roman"/>
          <w:sz w:val="20"/>
          <w:szCs w:val="20"/>
          <w:lang w:val="en-AU" w:eastAsia="en-US"/>
        </w:rPr>
        <w:t xml:space="preserve">Abuse-c only </w:t>
      </w:r>
      <w:r w:rsidR="00991C17">
        <w:rPr>
          <w:rFonts w:ascii="Helvetica" w:hAnsi="Helvetica" w:cs="Times New Roman"/>
          <w:sz w:val="20"/>
          <w:szCs w:val="20"/>
          <w:lang w:val="en-AU" w:eastAsia="en-US"/>
        </w:rPr>
        <w:t>app</w:t>
      </w:r>
      <w:r w:rsidR="00CE161C">
        <w:rPr>
          <w:rFonts w:ascii="Helvetica" w:hAnsi="Helvetica" w:cs="Times New Roman"/>
          <w:sz w:val="20"/>
          <w:szCs w:val="20"/>
          <w:lang w:val="en-AU" w:eastAsia="en-US"/>
        </w:rPr>
        <w:t>l</w:t>
      </w:r>
      <w:r w:rsidR="00991C17">
        <w:rPr>
          <w:rFonts w:ascii="Helvetica" w:hAnsi="Helvetica" w:cs="Times New Roman"/>
          <w:sz w:val="20"/>
          <w:szCs w:val="20"/>
          <w:lang w:val="en-AU" w:eastAsia="en-US"/>
        </w:rPr>
        <w:t>ies to</w:t>
      </w:r>
      <w:r w:rsidR="00991C17" w:rsidRPr="00980207">
        <w:rPr>
          <w:rFonts w:ascii="Helvetica" w:hAnsi="Helvetica" w:cs="Times New Roman"/>
          <w:sz w:val="20"/>
          <w:szCs w:val="20"/>
          <w:lang w:val="en-AU" w:eastAsia="en-US"/>
        </w:rPr>
        <w:t xml:space="preserve"> </w:t>
      </w:r>
      <w:r w:rsidRPr="00980207">
        <w:rPr>
          <w:rFonts w:ascii="Helvetica" w:hAnsi="Helvetica" w:cs="Times New Roman"/>
          <w:sz w:val="20"/>
          <w:szCs w:val="20"/>
          <w:lang w:val="en-AU" w:eastAsia="en-US"/>
        </w:rPr>
        <w:t>the RIPE NCC service region</w:t>
      </w:r>
      <w:r w:rsidR="00991C17">
        <w:rPr>
          <w:rFonts w:ascii="Helvetica" w:hAnsi="Helvetica" w:cs="Times New Roman"/>
          <w:sz w:val="20"/>
          <w:szCs w:val="20"/>
          <w:lang w:val="en-AU" w:eastAsia="en-US"/>
        </w:rPr>
        <w:t>.</w:t>
      </w:r>
      <w:r w:rsidR="00CE161C">
        <w:rPr>
          <w:rFonts w:ascii="Helvetica" w:hAnsi="Helvetica" w:cs="Times New Roman"/>
          <w:sz w:val="20"/>
          <w:szCs w:val="20"/>
          <w:lang w:val="en-AU" w:eastAsia="en-US"/>
        </w:rPr>
        <w:t xml:space="preserve"> </w:t>
      </w:r>
      <w:r w:rsidR="00991C17">
        <w:rPr>
          <w:rFonts w:ascii="Helvetica" w:hAnsi="Helvetica" w:cs="Times New Roman"/>
          <w:sz w:val="20"/>
          <w:szCs w:val="20"/>
          <w:lang w:val="en-AU" w:eastAsia="en-US"/>
        </w:rPr>
        <w:t>Legacy IP space and provider independent IP space is not yet fully covered.</w:t>
      </w:r>
    </w:p>
    <w:p w14:paraId="72E7344A" w14:textId="4F7E8AC4" w:rsidR="00D641CE" w:rsidRPr="00980207" w:rsidRDefault="00C34A4D" w:rsidP="00D641CE">
      <w:pPr>
        <w:spacing w:before="100" w:beforeAutospacing="1" w:after="100" w:afterAutospacing="1"/>
        <w:outlineLvl w:val="1"/>
        <w:rPr>
          <w:rFonts w:ascii="Helvetica" w:eastAsia="Times New Roman" w:hAnsi="Helvetica" w:cs="Times New Roman"/>
          <w:b/>
          <w:bCs/>
          <w:sz w:val="28"/>
          <w:szCs w:val="36"/>
          <w:lang w:val="en-AU" w:eastAsia="en-US"/>
        </w:rPr>
      </w:pPr>
      <w:bookmarkStart w:id="25" w:name="OAS_org"/>
      <w:bookmarkEnd w:id="25"/>
      <w:r w:rsidRPr="00980207">
        <w:rPr>
          <w:rFonts w:ascii="Helvetica" w:eastAsia="Times New Roman" w:hAnsi="Helvetica" w:cs="Times New Roman"/>
          <w:b/>
          <w:bCs/>
          <w:sz w:val="28"/>
          <w:szCs w:val="36"/>
          <w:lang w:val="en-AU" w:eastAsia="en-US"/>
        </w:rPr>
        <w:t xml:space="preserve">6.7. </w:t>
      </w:r>
      <w:r w:rsidR="004F3FB4">
        <w:rPr>
          <w:rFonts w:ascii="Helvetica" w:eastAsia="Times New Roman" w:hAnsi="Helvetica" w:cs="Times New Roman"/>
          <w:b/>
          <w:bCs/>
          <w:sz w:val="28"/>
          <w:szCs w:val="36"/>
          <w:lang w:val="en-AU" w:eastAsia="en-US"/>
        </w:rPr>
        <w:t>OAS</w:t>
      </w:r>
      <w:r w:rsidR="00D641CE" w:rsidRPr="00980207">
        <w:rPr>
          <w:rFonts w:ascii="Helvetica" w:eastAsia="Times New Roman" w:hAnsi="Helvetica" w:cs="Times New Roman"/>
          <w:b/>
          <w:bCs/>
          <w:sz w:val="28"/>
          <w:szCs w:val="36"/>
          <w:lang w:val="en-AU" w:eastAsia="en-US"/>
        </w:rPr>
        <w:t xml:space="preserve">'s </w:t>
      </w:r>
      <w:r w:rsidR="00A460E4" w:rsidRPr="00980207">
        <w:rPr>
          <w:rFonts w:ascii="Helvetica" w:eastAsia="Times New Roman" w:hAnsi="Helvetica" w:cs="Times New Roman"/>
          <w:b/>
          <w:bCs/>
          <w:sz w:val="28"/>
          <w:szCs w:val="36"/>
          <w:lang w:val="en-AU" w:eastAsia="en-US"/>
        </w:rPr>
        <w:t>L</w:t>
      </w:r>
      <w:r w:rsidR="00D641CE" w:rsidRPr="00980207">
        <w:rPr>
          <w:rFonts w:ascii="Helvetica" w:eastAsia="Times New Roman" w:hAnsi="Helvetica" w:cs="Times New Roman"/>
          <w:b/>
          <w:bCs/>
          <w:sz w:val="28"/>
          <w:szCs w:val="36"/>
          <w:lang w:val="en-AU" w:eastAsia="en-US"/>
        </w:rPr>
        <w:t>ist of CSIRTs</w:t>
      </w:r>
    </w:p>
    <w:p w14:paraId="2ACDDDF1" w14:textId="0D7CAECE" w:rsidR="00D641CE" w:rsidRPr="00980207" w:rsidRDefault="00C34A4D" w:rsidP="00D641CE">
      <w:pPr>
        <w:spacing w:before="100" w:beforeAutospacing="1" w:after="100" w:afterAutospacing="1"/>
        <w:outlineLvl w:val="2"/>
        <w:rPr>
          <w:rFonts w:ascii="Helvetica" w:eastAsia="Times New Roman" w:hAnsi="Helvetica" w:cs="Times New Roman"/>
          <w:b/>
          <w:bCs/>
          <w:szCs w:val="27"/>
          <w:lang w:val="en-AU" w:eastAsia="en-US"/>
        </w:rPr>
      </w:pPr>
      <w:r w:rsidRPr="00980207">
        <w:rPr>
          <w:rFonts w:ascii="Helvetica" w:eastAsia="Times New Roman" w:hAnsi="Helvetica" w:cs="Times New Roman"/>
          <w:b/>
          <w:bCs/>
          <w:szCs w:val="27"/>
          <w:lang w:val="en-AU" w:eastAsia="en-US"/>
        </w:rPr>
        <w:t xml:space="preserve">6.7.1. </w:t>
      </w:r>
      <w:r w:rsidR="00D641CE" w:rsidRPr="00980207">
        <w:rPr>
          <w:rFonts w:ascii="Helvetica" w:eastAsia="Times New Roman" w:hAnsi="Helvetica" w:cs="Times New Roman"/>
          <w:b/>
          <w:bCs/>
          <w:szCs w:val="27"/>
          <w:lang w:val="en-AU" w:eastAsia="en-US"/>
        </w:rPr>
        <w:t>Overview</w:t>
      </w:r>
    </w:p>
    <w:p w14:paraId="36C81F1F" w14:textId="4EC50C78" w:rsidR="00D641CE" w:rsidRPr="00980207" w:rsidRDefault="00D641CE" w:rsidP="00D641CE">
      <w:pPr>
        <w:spacing w:before="100" w:beforeAutospacing="1" w:after="100" w:afterAutospacing="1"/>
        <w:rPr>
          <w:rFonts w:ascii="Helvetica" w:hAnsi="Helvetica" w:cs="Times New Roman"/>
          <w:sz w:val="20"/>
          <w:szCs w:val="20"/>
          <w:lang w:val="en-AU" w:eastAsia="en-US"/>
        </w:rPr>
      </w:pPr>
      <w:r w:rsidRPr="00980207">
        <w:rPr>
          <w:rFonts w:ascii="Helvetica" w:hAnsi="Helvetica" w:cs="Times New Roman"/>
          <w:sz w:val="20"/>
          <w:szCs w:val="20"/>
          <w:lang w:val="en-AU" w:eastAsia="en-US"/>
        </w:rPr>
        <w:t xml:space="preserve">The Organisation of American States (OAS.org) keeps a list of CERTs on their </w:t>
      </w:r>
      <w:r w:rsidR="005D02A0" w:rsidRPr="00980207">
        <w:rPr>
          <w:rFonts w:ascii="Helvetica" w:hAnsi="Helvetica" w:cs="Times New Roman"/>
          <w:sz w:val="20"/>
          <w:szCs w:val="20"/>
          <w:lang w:val="en-AU" w:eastAsia="en-US"/>
        </w:rPr>
        <w:t>website</w:t>
      </w:r>
      <w:r w:rsidRPr="00980207">
        <w:rPr>
          <w:rFonts w:ascii="Helvetica" w:hAnsi="Helvetica" w:cs="Times New Roman"/>
          <w:sz w:val="20"/>
          <w:szCs w:val="20"/>
          <w:lang w:val="en-AU" w:eastAsia="en-US"/>
        </w:rPr>
        <w:t>.</w:t>
      </w:r>
    </w:p>
    <w:p w14:paraId="365EC76C" w14:textId="169342E8" w:rsidR="00D641CE" w:rsidRPr="00980207" w:rsidRDefault="00C34A4D" w:rsidP="00D641CE">
      <w:pPr>
        <w:spacing w:before="100" w:beforeAutospacing="1" w:after="100" w:afterAutospacing="1"/>
        <w:outlineLvl w:val="2"/>
        <w:rPr>
          <w:rFonts w:ascii="Helvetica" w:eastAsia="Times New Roman" w:hAnsi="Helvetica" w:cs="Times New Roman"/>
          <w:b/>
          <w:bCs/>
          <w:szCs w:val="27"/>
          <w:lang w:val="en-AU" w:eastAsia="en-US"/>
        </w:rPr>
      </w:pPr>
      <w:r w:rsidRPr="00980207">
        <w:rPr>
          <w:rFonts w:ascii="Helvetica" w:eastAsia="Times New Roman" w:hAnsi="Helvetica" w:cs="Times New Roman"/>
          <w:b/>
          <w:bCs/>
          <w:szCs w:val="27"/>
          <w:lang w:val="en-AU" w:eastAsia="en-US"/>
        </w:rPr>
        <w:t xml:space="preserve">6.7.2. </w:t>
      </w:r>
      <w:r w:rsidR="00D641CE" w:rsidRPr="00980207">
        <w:rPr>
          <w:rFonts w:ascii="Helvetica" w:eastAsia="Times New Roman" w:hAnsi="Helvetica" w:cs="Times New Roman"/>
          <w:b/>
          <w:bCs/>
          <w:szCs w:val="27"/>
          <w:lang w:val="en-AU" w:eastAsia="en-US"/>
        </w:rPr>
        <w:t>Data in the dataset</w:t>
      </w:r>
    </w:p>
    <w:p w14:paraId="6D1547EF" w14:textId="72695480" w:rsidR="00D641CE" w:rsidRPr="00980207" w:rsidRDefault="00D641CE" w:rsidP="00D641CE">
      <w:pPr>
        <w:numPr>
          <w:ilvl w:val="0"/>
          <w:numId w:val="10"/>
        </w:numPr>
        <w:spacing w:before="100" w:beforeAutospacing="1" w:after="100" w:afterAutospacing="1"/>
        <w:rPr>
          <w:rFonts w:ascii="Helvetica" w:eastAsia="Times New Roman" w:hAnsi="Helvetica" w:cs="Times New Roman"/>
          <w:sz w:val="20"/>
          <w:szCs w:val="20"/>
          <w:lang w:val="en-AU" w:eastAsia="en-US"/>
        </w:rPr>
      </w:pPr>
      <w:r w:rsidRPr="00980207">
        <w:rPr>
          <w:rFonts w:ascii="Helvetica" w:eastAsia="Times New Roman" w:hAnsi="Helvetica" w:cs="Times New Roman"/>
          <w:sz w:val="20"/>
          <w:szCs w:val="20"/>
          <w:lang w:val="en-AU" w:eastAsia="en-US"/>
        </w:rPr>
        <w:t xml:space="preserve">Short CERT </w:t>
      </w:r>
      <w:r w:rsidR="00A460E4" w:rsidRPr="00980207">
        <w:rPr>
          <w:rFonts w:ascii="Helvetica" w:eastAsia="Times New Roman" w:hAnsi="Helvetica" w:cs="Times New Roman"/>
          <w:sz w:val="20"/>
          <w:szCs w:val="20"/>
          <w:lang w:val="en-AU" w:eastAsia="en-US"/>
        </w:rPr>
        <w:t>n</w:t>
      </w:r>
      <w:r w:rsidRPr="00980207">
        <w:rPr>
          <w:rFonts w:ascii="Helvetica" w:eastAsia="Times New Roman" w:hAnsi="Helvetica" w:cs="Times New Roman"/>
          <w:sz w:val="20"/>
          <w:szCs w:val="20"/>
          <w:lang w:val="en-AU" w:eastAsia="en-US"/>
        </w:rPr>
        <w:t>ame</w:t>
      </w:r>
    </w:p>
    <w:p w14:paraId="64758386" w14:textId="4DDBA9EF" w:rsidR="00D641CE" w:rsidRPr="00980207" w:rsidRDefault="00A460E4" w:rsidP="00D641CE">
      <w:pPr>
        <w:numPr>
          <w:ilvl w:val="0"/>
          <w:numId w:val="10"/>
        </w:numPr>
        <w:spacing w:before="100" w:beforeAutospacing="1" w:after="100" w:afterAutospacing="1"/>
        <w:rPr>
          <w:rFonts w:ascii="Helvetica" w:eastAsia="Times New Roman" w:hAnsi="Helvetica" w:cs="Times New Roman"/>
          <w:sz w:val="20"/>
          <w:szCs w:val="20"/>
          <w:lang w:val="en-AU" w:eastAsia="en-US"/>
        </w:rPr>
      </w:pPr>
      <w:r w:rsidRPr="00980207">
        <w:rPr>
          <w:rFonts w:ascii="Helvetica" w:eastAsia="Times New Roman" w:hAnsi="Helvetica" w:cs="Times New Roman"/>
          <w:sz w:val="20"/>
          <w:szCs w:val="20"/>
          <w:lang w:val="en-AU" w:eastAsia="en-US"/>
        </w:rPr>
        <w:t>Official</w:t>
      </w:r>
      <w:r w:rsidR="00D641CE" w:rsidRPr="00980207">
        <w:rPr>
          <w:rFonts w:ascii="Helvetica" w:eastAsia="Times New Roman" w:hAnsi="Helvetica" w:cs="Times New Roman"/>
          <w:sz w:val="20"/>
          <w:szCs w:val="20"/>
          <w:lang w:val="en-AU" w:eastAsia="en-US"/>
        </w:rPr>
        <w:t xml:space="preserve"> team name</w:t>
      </w:r>
    </w:p>
    <w:p w14:paraId="0B439482" w14:textId="77777777" w:rsidR="00D641CE" w:rsidRPr="00980207" w:rsidRDefault="00D641CE" w:rsidP="00D641CE">
      <w:pPr>
        <w:numPr>
          <w:ilvl w:val="0"/>
          <w:numId w:val="10"/>
        </w:numPr>
        <w:spacing w:before="100" w:beforeAutospacing="1" w:after="100" w:afterAutospacing="1"/>
        <w:rPr>
          <w:rFonts w:ascii="Helvetica" w:eastAsia="Times New Roman" w:hAnsi="Helvetica" w:cs="Times New Roman"/>
          <w:sz w:val="20"/>
          <w:szCs w:val="20"/>
          <w:lang w:val="en-AU" w:eastAsia="en-US"/>
        </w:rPr>
      </w:pPr>
      <w:r w:rsidRPr="00980207">
        <w:rPr>
          <w:rFonts w:ascii="Helvetica" w:eastAsia="Times New Roman" w:hAnsi="Helvetica" w:cs="Times New Roman"/>
          <w:sz w:val="20"/>
          <w:szCs w:val="20"/>
          <w:lang w:val="en-AU" w:eastAsia="en-US"/>
        </w:rPr>
        <w:t>Team website (for contact)</w:t>
      </w:r>
    </w:p>
    <w:p w14:paraId="3AA4F720" w14:textId="77777777" w:rsidR="00D641CE" w:rsidRPr="00980207" w:rsidRDefault="00D641CE" w:rsidP="00D641CE">
      <w:pPr>
        <w:numPr>
          <w:ilvl w:val="0"/>
          <w:numId w:val="10"/>
        </w:numPr>
        <w:spacing w:before="100" w:beforeAutospacing="1" w:after="100" w:afterAutospacing="1"/>
        <w:rPr>
          <w:rFonts w:ascii="Helvetica" w:eastAsia="Times New Roman" w:hAnsi="Helvetica" w:cs="Times New Roman"/>
          <w:sz w:val="20"/>
          <w:szCs w:val="20"/>
          <w:lang w:val="en-AU" w:eastAsia="en-US"/>
        </w:rPr>
      </w:pPr>
      <w:r w:rsidRPr="00980207">
        <w:rPr>
          <w:rFonts w:ascii="Helvetica" w:eastAsia="Times New Roman" w:hAnsi="Helvetica" w:cs="Times New Roman"/>
          <w:sz w:val="20"/>
          <w:szCs w:val="20"/>
          <w:lang w:val="en-AU" w:eastAsia="en-US"/>
        </w:rPr>
        <w:t>Email</w:t>
      </w:r>
    </w:p>
    <w:p w14:paraId="65A94D6E" w14:textId="7F132457" w:rsidR="00D641CE" w:rsidRPr="00980207" w:rsidRDefault="00D641CE" w:rsidP="00D641CE">
      <w:pPr>
        <w:numPr>
          <w:ilvl w:val="0"/>
          <w:numId w:val="10"/>
        </w:numPr>
        <w:spacing w:before="100" w:beforeAutospacing="1" w:after="100" w:afterAutospacing="1"/>
        <w:rPr>
          <w:rFonts w:ascii="Helvetica" w:eastAsia="Times New Roman" w:hAnsi="Helvetica" w:cs="Times New Roman"/>
          <w:sz w:val="20"/>
          <w:szCs w:val="20"/>
          <w:lang w:val="en-AU" w:eastAsia="en-US"/>
        </w:rPr>
      </w:pPr>
      <w:r w:rsidRPr="00980207">
        <w:rPr>
          <w:rFonts w:ascii="Helvetica" w:eastAsia="Times New Roman" w:hAnsi="Helvetica" w:cs="Times New Roman"/>
          <w:sz w:val="20"/>
          <w:szCs w:val="20"/>
          <w:lang w:val="en-AU" w:eastAsia="en-US"/>
        </w:rPr>
        <w:t xml:space="preserve">CERT </w:t>
      </w:r>
      <w:r w:rsidR="00A460E4" w:rsidRPr="00980207">
        <w:rPr>
          <w:rFonts w:ascii="Helvetica" w:eastAsia="Times New Roman" w:hAnsi="Helvetica" w:cs="Times New Roman"/>
          <w:sz w:val="20"/>
          <w:szCs w:val="20"/>
          <w:lang w:val="en-AU" w:eastAsia="en-US"/>
        </w:rPr>
        <w:t>c</w:t>
      </w:r>
      <w:r w:rsidRPr="00980207">
        <w:rPr>
          <w:rFonts w:ascii="Helvetica" w:eastAsia="Times New Roman" w:hAnsi="Helvetica" w:cs="Times New Roman"/>
          <w:sz w:val="20"/>
          <w:szCs w:val="20"/>
          <w:lang w:val="en-AU" w:eastAsia="en-US"/>
        </w:rPr>
        <w:t>ountry</w:t>
      </w:r>
    </w:p>
    <w:p w14:paraId="2B0C67C1" w14:textId="1C661ABD" w:rsidR="00D641CE" w:rsidRPr="00980207" w:rsidRDefault="00A460E4" w:rsidP="00D641CE">
      <w:pPr>
        <w:numPr>
          <w:ilvl w:val="0"/>
          <w:numId w:val="10"/>
        </w:numPr>
        <w:spacing w:before="100" w:beforeAutospacing="1" w:after="100" w:afterAutospacing="1"/>
        <w:rPr>
          <w:rFonts w:ascii="Helvetica" w:eastAsia="Times New Roman" w:hAnsi="Helvetica" w:cs="Times New Roman"/>
          <w:sz w:val="20"/>
          <w:szCs w:val="20"/>
          <w:lang w:val="en-AU" w:eastAsia="en-US"/>
        </w:rPr>
      </w:pPr>
      <w:r w:rsidRPr="00980207">
        <w:rPr>
          <w:rFonts w:ascii="Helvetica" w:eastAsia="Times New Roman" w:hAnsi="Helvetica" w:cs="Times New Roman"/>
          <w:sz w:val="20"/>
          <w:szCs w:val="20"/>
          <w:lang w:val="en-AU" w:eastAsia="en-US"/>
        </w:rPr>
        <w:t>Exact</w:t>
      </w:r>
      <w:r w:rsidR="00D641CE" w:rsidRPr="00980207">
        <w:rPr>
          <w:rFonts w:ascii="Helvetica" w:eastAsia="Times New Roman" w:hAnsi="Helvetica" w:cs="Times New Roman"/>
          <w:sz w:val="20"/>
          <w:szCs w:val="20"/>
          <w:lang w:val="en-AU" w:eastAsia="en-US"/>
        </w:rPr>
        <w:t xml:space="preserve"> location (GPS) - probably based on the address (which is not displayed to the public)</w:t>
      </w:r>
    </w:p>
    <w:p w14:paraId="15F51515" w14:textId="77777777" w:rsidR="00D641CE" w:rsidRPr="00980207" w:rsidRDefault="00D641CE" w:rsidP="00D641CE">
      <w:pPr>
        <w:spacing w:before="100" w:beforeAutospacing="1" w:after="100" w:afterAutospacing="1"/>
        <w:rPr>
          <w:rFonts w:ascii="Helvetica" w:hAnsi="Helvetica" w:cs="Times New Roman"/>
          <w:sz w:val="20"/>
          <w:szCs w:val="20"/>
          <w:lang w:val="en-AU" w:eastAsia="en-US"/>
        </w:rPr>
      </w:pPr>
      <w:r w:rsidRPr="00980207">
        <w:rPr>
          <w:rFonts w:ascii="Helvetica" w:hAnsi="Helvetica" w:cs="Times New Roman"/>
          <w:b/>
          <w:bCs/>
          <w:sz w:val="20"/>
          <w:szCs w:val="20"/>
          <w:lang w:val="en-AU" w:eastAsia="en-US"/>
        </w:rPr>
        <w:t>Example</w:t>
      </w:r>
      <w:r w:rsidRPr="00980207">
        <w:rPr>
          <w:rFonts w:ascii="Helvetica" w:hAnsi="Helvetica" w:cs="Times New Roman"/>
          <w:sz w:val="20"/>
          <w:szCs w:val="20"/>
          <w:lang w:val="en-AU" w:eastAsia="en-US"/>
        </w:rPr>
        <w:t>:</w:t>
      </w:r>
    </w:p>
    <w:tbl>
      <w:tblPr>
        <w:tblStyle w:val="TableGrid"/>
        <w:tblW w:w="8613" w:type="dxa"/>
        <w:tblLayout w:type="fixed"/>
        <w:tblLook w:val="04A0" w:firstRow="1" w:lastRow="0" w:firstColumn="1" w:lastColumn="0" w:noHBand="0" w:noVBand="1"/>
      </w:tblPr>
      <w:tblGrid>
        <w:gridCol w:w="1644"/>
        <w:gridCol w:w="6969"/>
      </w:tblGrid>
      <w:tr w:rsidR="00C927AD" w14:paraId="4D15D248" w14:textId="77777777" w:rsidTr="00C927AD">
        <w:tc>
          <w:tcPr>
            <w:tcW w:w="1644" w:type="dxa"/>
          </w:tcPr>
          <w:p w14:paraId="148FBFFE" w14:textId="33ED890A" w:rsidR="002359F1" w:rsidRPr="00980207" w:rsidRDefault="002359F1" w:rsidP="00D641CE">
            <w:pPr>
              <w:spacing w:before="100" w:beforeAutospacing="1" w:after="100" w:afterAutospacing="1"/>
              <w:rPr>
                <w:rFonts w:ascii="Helvetica" w:hAnsi="Helvetica" w:cs="Times New Roman"/>
                <w:b/>
                <w:sz w:val="20"/>
                <w:szCs w:val="20"/>
                <w:lang w:val="en-AU" w:eastAsia="en-US"/>
              </w:rPr>
            </w:pPr>
            <w:r w:rsidRPr="00980207">
              <w:rPr>
                <w:rFonts w:ascii="Helvetica" w:hAnsi="Helvetica" w:cs="Times New Roman"/>
                <w:b/>
                <w:sz w:val="20"/>
                <w:szCs w:val="20"/>
                <w:lang w:val="en-AU" w:eastAsia="en-US"/>
              </w:rPr>
              <w:t>Field</w:t>
            </w:r>
          </w:p>
        </w:tc>
        <w:tc>
          <w:tcPr>
            <w:tcW w:w="6969" w:type="dxa"/>
          </w:tcPr>
          <w:p w14:paraId="69C531D6" w14:textId="3AAF176E" w:rsidR="002359F1" w:rsidRPr="00980207" w:rsidRDefault="002359F1" w:rsidP="00D641CE">
            <w:pPr>
              <w:spacing w:before="100" w:beforeAutospacing="1" w:after="100" w:afterAutospacing="1"/>
              <w:rPr>
                <w:rFonts w:ascii="Helvetica" w:hAnsi="Helvetica" w:cs="Times New Roman"/>
                <w:b/>
                <w:sz w:val="20"/>
                <w:szCs w:val="20"/>
                <w:lang w:val="en-AU" w:eastAsia="en-US"/>
              </w:rPr>
            </w:pPr>
            <w:r w:rsidRPr="00980207">
              <w:rPr>
                <w:rFonts w:ascii="Helvetica" w:hAnsi="Helvetica" w:cs="Times New Roman"/>
                <w:b/>
                <w:sz w:val="20"/>
                <w:szCs w:val="20"/>
                <w:lang w:val="en-AU" w:eastAsia="en-US"/>
              </w:rPr>
              <w:t>Value</w:t>
            </w:r>
          </w:p>
        </w:tc>
      </w:tr>
      <w:tr w:rsidR="00C927AD" w14:paraId="59DCB40F" w14:textId="77777777" w:rsidTr="00C927AD">
        <w:tc>
          <w:tcPr>
            <w:tcW w:w="1644" w:type="dxa"/>
          </w:tcPr>
          <w:p w14:paraId="5930F171" w14:textId="6A22A5C9" w:rsidR="002359F1" w:rsidRPr="00980207" w:rsidRDefault="002359F1" w:rsidP="00D641CE">
            <w:pPr>
              <w:spacing w:before="100" w:beforeAutospacing="1" w:after="100" w:afterAutospacing="1"/>
              <w:rPr>
                <w:rFonts w:ascii="Helvetica" w:hAnsi="Helvetica" w:cs="Times New Roman"/>
                <w:sz w:val="20"/>
                <w:szCs w:val="20"/>
                <w:lang w:val="en-AU" w:eastAsia="en-US"/>
              </w:rPr>
            </w:pPr>
            <w:r w:rsidRPr="00980207">
              <w:rPr>
                <w:rFonts w:ascii="Helvetica" w:hAnsi="Helvetica" w:cs="Times New Roman"/>
                <w:sz w:val="20"/>
                <w:szCs w:val="20"/>
                <w:lang w:val="en-AU" w:eastAsia="en-US"/>
              </w:rPr>
              <w:t>Short team name</w:t>
            </w:r>
          </w:p>
        </w:tc>
        <w:tc>
          <w:tcPr>
            <w:tcW w:w="6969" w:type="dxa"/>
          </w:tcPr>
          <w:p w14:paraId="45AB5B5C" w14:textId="0BFC2704" w:rsidR="002359F1" w:rsidRPr="00980207" w:rsidRDefault="00560D25" w:rsidP="00D641CE">
            <w:pPr>
              <w:spacing w:before="100" w:beforeAutospacing="1" w:after="100" w:afterAutospacing="1"/>
              <w:rPr>
                <w:rFonts w:ascii="Helvetica" w:hAnsi="Helvetica" w:cs="Times New Roman"/>
                <w:sz w:val="20"/>
                <w:szCs w:val="20"/>
                <w:lang w:val="en-AU" w:eastAsia="en-US"/>
              </w:rPr>
            </w:pPr>
            <w:proofErr w:type="spellStart"/>
            <w:r>
              <w:rPr>
                <w:rFonts w:ascii="Helvetica" w:hAnsi="Helvetica" w:cs="Times New Roman"/>
                <w:sz w:val="20"/>
                <w:szCs w:val="20"/>
                <w:lang w:val="en-AU" w:eastAsia="en-US"/>
              </w:rPr>
              <w:t>CERTu</w:t>
            </w:r>
            <w:r w:rsidR="005D02A0" w:rsidRPr="00980207">
              <w:rPr>
                <w:rFonts w:ascii="Helvetica" w:hAnsi="Helvetica" w:cs="Times New Roman"/>
                <w:sz w:val="20"/>
                <w:szCs w:val="20"/>
                <w:lang w:val="en-AU" w:eastAsia="en-US"/>
              </w:rPr>
              <w:t>y</w:t>
            </w:r>
            <w:proofErr w:type="spellEnd"/>
          </w:p>
        </w:tc>
      </w:tr>
      <w:tr w:rsidR="00C927AD" w14:paraId="632193C7" w14:textId="77777777" w:rsidTr="00C927AD">
        <w:tc>
          <w:tcPr>
            <w:tcW w:w="1644" w:type="dxa"/>
          </w:tcPr>
          <w:p w14:paraId="02F482E9" w14:textId="062653F7" w:rsidR="002359F1" w:rsidRPr="00980207" w:rsidRDefault="005D02A0" w:rsidP="00D641CE">
            <w:pPr>
              <w:spacing w:before="100" w:beforeAutospacing="1" w:after="100" w:afterAutospacing="1"/>
              <w:rPr>
                <w:rFonts w:ascii="Helvetica" w:hAnsi="Helvetica" w:cs="Times New Roman"/>
                <w:sz w:val="20"/>
                <w:szCs w:val="20"/>
                <w:lang w:val="en-AU" w:eastAsia="en-US"/>
              </w:rPr>
            </w:pPr>
            <w:r w:rsidRPr="00980207">
              <w:rPr>
                <w:rFonts w:ascii="Helvetica" w:hAnsi="Helvetica" w:cs="Times New Roman"/>
                <w:sz w:val="20"/>
                <w:szCs w:val="20"/>
                <w:lang w:val="en-AU" w:eastAsia="en-US"/>
              </w:rPr>
              <w:t>Host institution</w:t>
            </w:r>
          </w:p>
        </w:tc>
        <w:tc>
          <w:tcPr>
            <w:tcW w:w="6969" w:type="dxa"/>
          </w:tcPr>
          <w:p w14:paraId="794EE7DA" w14:textId="296D4C80" w:rsidR="002359F1" w:rsidRPr="00980207" w:rsidRDefault="005D02A0" w:rsidP="00D641CE">
            <w:pPr>
              <w:spacing w:before="100" w:beforeAutospacing="1" w:after="100" w:afterAutospacing="1"/>
              <w:rPr>
                <w:rFonts w:ascii="Helvetica" w:hAnsi="Helvetica" w:cs="Times New Roman"/>
                <w:sz w:val="20"/>
                <w:szCs w:val="20"/>
                <w:lang w:val="en-AU" w:eastAsia="en-US"/>
              </w:rPr>
            </w:pPr>
            <w:r w:rsidRPr="00980207">
              <w:rPr>
                <w:rFonts w:ascii="Helvetica" w:hAnsi="Helvetica"/>
                <w:sz w:val="20"/>
                <w:szCs w:val="20"/>
                <w:lang w:val="es-CO"/>
              </w:rPr>
              <w:t>Agencia de Gobierno electrónico y Sociedad de la Información y del Conocimiento</w:t>
            </w:r>
          </w:p>
        </w:tc>
      </w:tr>
      <w:tr w:rsidR="00C927AD" w14:paraId="31C8538D" w14:textId="77777777" w:rsidTr="00C927AD">
        <w:tc>
          <w:tcPr>
            <w:tcW w:w="1644" w:type="dxa"/>
          </w:tcPr>
          <w:p w14:paraId="04560C9C" w14:textId="4A173F89" w:rsidR="0054571B" w:rsidRPr="00980207" w:rsidRDefault="0054571B" w:rsidP="00D641CE">
            <w:pPr>
              <w:spacing w:before="100" w:beforeAutospacing="1" w:after="100" w:afterAutospacing="1"/>
              <w:rPr>
                <w:rFonts w:ascii="Helvetica" w:hAnsi="Helvetica" w:cs="Times New Roman"/>
                <w:sz w:val="20"/>
                <w:szCs w:val="20"/>
                <w:lang w:val="en-AU" w:eastAsia="en-US"/>
              </w:rPr>
            </w:pPr>
            <w:r w:rsidRPr="00980207">
              <w:rPr>
                <w:rFonts w:ascii="Helvetica" w:hAnsi="Helvetica" w:cs="Times New Roman"/>
                <w:sz w:val="20"/>
                <w:szCs w:val="20"/>
                <w:lang w:val="en-AU" w:eastAsia="en-US"/>
              </w:rPr>
              <w:t>Constituency</w:t>
            </w:r>
          </w:p>
        </w:tc>
        <w:tc>
          <w:tcPr>
            <w:tcW w:w="6969" w:type="dxa"/>
          </w:tcPr>
          <w:p w14:paraId="742E5D90" w14:textId="498170FD" w:rsidR="0054571B" w:rsidRPr="00980207" w:rsidRDefault="0054571B" w:rsidP="00D641CE">
            <w:pPr>
              <w:spacing w:before="100" w:beforeAutospacing="1" w:after="100" w:afterAutospacing="1"/>
              <w:rPr>
                <w:rFonts w:ascii="Helvetica" w:hAnsi="Helvetica"/>
                <w:sz w:val="20"/>
                <w:szCs w:val="20"/>
                <w:lang w:val="es-CO"/>
              </w:rPr>
            </w:pPr>
            <w:proofErr w:type="spellStart"/>
            <w:r w:rsidRPr="00980207">
              <w:rPr>
                <w:rFonts w:ascii="Helvetica" w:hAnsi="Helvetica"/>
                <w:sz w:val="20"/>
                <w:szCs w:val="20"/>
              </w:rPr>
              <w:t>Gobierno</w:t>
            </w:r>
            <w:proofErr w:type="spellEnd"/>
            <w:r w:rsidRPr="00980207">
              <w:rPr>
                <w:rFonts w:ascii="Helvetica" w:hAnsi="Helvetica"/>
                <w:sz w:val="20"/>
                <w:szCs w:val="20"/>
              </w:rPr>
              <w:t xml:space="preserve"> - Government</w:t>
            </w:r>
          </w:p>
        </w:tc>
      </w:tr>
      <w:tr w:rsidR="00C927AD" w14:paraId="2BEE93D5" w14:textId="77777777" w:rsidTr="00C927AD">
        <w:tc>
          <w:tcPr>
            <w:tcW w:w="1644" w:type="dxa"/>
          </w:tcPr>
          <w:p w14:paraId="10EDEDB6" w14:textId="7AAA2E8A" w:rsidR="00B34F59" w:rsidRPr="00980207" w:rsidRDefault="00B34F59" w:rsidP="00D641CE">
            <w:pPr>
              <w:spacing w:before="100" w:beforeAutospacing="1" w:after="100" w:afterAutospacing="1"/>
              <w:rPr>
                <w:rFonts w:ascii="Helvetica" w:hAnsi="Helvetica" w:cs="Times New Roman"/>
                <w:sz w:val="20"/>
                <w:szCs w:val="20"/>
                <w:lang w:val="en-AU" w:eastAsia="en-US"/>
              </w:rPr>
            </w:pPr>
            <w:r w:rsidRPr="00980207">
              <w:rPr>
                <w:rFonts w:ascii="Helvetica" w:hAnsi="Helvetica" w:cs="Times New Roman"/>
                <w:sz w:val="20"/>
                <w:szCs w:val="20"/>
                <w:lang w:val="en-AU" w:eastAsia="en-US"/>
              </w:rPr>
              <w:t>Address</w:t>
            </w:r>
          </w:p>
        </w:tc>
        <w:tc>
          <w:tcPr>
            <w:tcW w:w="6969" w:type="dxa"/>
          </w:tcPr>
          <w:p w14:paraId="12C508C8" w14:textId="6DC84E01" w:rsidR="00B34F59" w:rsidRPr="00980207" w:rsidRDefault="00B34F59" w:rsidP="00D641CE">
            <w:pPr>
              <w:spacing w:before="100" w:beforeAutospacing="1" w:after="100" w:afterAutospacing="1"/>
              <w:rPr>
                <w:rFonts w:ascii="Helvetica" w:hAnsi="Helvetica"/>
                <w:sz w:val="20"/>
                <w:szCs w:val="20"/>
                <w:lang w:val="es-CO"/>
              </w:rPr>
            </w:pPr>
            <w:r w:rsidRPr="00980207">
              <w:rPr>
                <w:rFonts w:ascii="Helvetica" w:hAnsi="Helvetica"/>
                <w:sz w:val="20"/>
                <w:szCs w:val="20"/>
                <w:lang w:val="es-CO"/>
              </w:rPr>
              <w:t>Torre Ejecutiva Sur, Liniers 1324 Piso 3, Montevideo, Uruguay</w:t>
            </w:r>
          </w:p>
        </w:tc>
      </w:tr>
      <w:tr w:rsidR="00C927AD" w14:paraId="25C65410" w14:textId="77777777" w:rsidTr="00C927AD">
        <w:tc>
          <w:tcPr>
            <w:tcW w:w="1644" w:type="dxa"/>
          </w:tcPr>
          <w:p w14:paraId="6C3A4C9F" w14:textId="1F83D8EB" w:rsidR="0054571B" w:rsidRPr="00980207" w:rsidRDefault="0054571B" w:rsidP="00D641CE">
            <w:pPr>
              <w:spacing w:before="100" w:beforeAutospacing="1" w:after="100" w:afterAutospacing="1"/>
              <w:rPr>
                <w:rFonts w:ascii="Helvetica" w:hAnsi="Helvetica" w:cs="Times New Roman"/>
                <w:sz w:val="20"/>
                <w:szCs w:val="20"/>
                <w:lang w:val="en-AU" w:eastAsia="en-US"/>
              </w:rPr>
            </w:pPr>
            <w:r w:rsidRPr="00980207">
              <w:rPr>
                <w:rFonts w:ascii="Helvetica" w:hAnsi="Helvetica" w:cs="Times New Roman"/>
                <w:sz w:val="20"/>
                <w:szCs w:val="20"/>
                <w:lang w:val="en-AU" w:eastAsia="en-US"/>
              </w:rPr>
              <w:t>Telephone</w:t>
            </w:r>
          </w:p>
        </w:tc>
        <w:tc>
          <w:tcPr>
            <w:tcW w:w="6969" w:type="dxa"/>
          </w:tcPr>
          <w:p w14:paraId="139A694C" w14:textId="20256CBD" w:rsidR="0054571B" w:rsidRPr="00980207" w:rsidRDefault="0054571B" w:rsidP="00D641CE">
            <w:pPr>
              <w:spacing w:before="100" w:beforeAutospacing="1" w:after="100" w:afterAutospacing="1"/>
              <w:rPr>
                <w:rFonts w:ascii="Helvetica" w:hAnsi="Helvetica"/>
                <w:sz w:val="20"/>
                <w:szCs w:val="20"/>
                <w:lang w:val="es-CO"/>
              </w:rPr>
            </w:pPr>
            <w:r w:rsidRPr="00980207">
              <w:rPr>
                <w:rFonts w:ascii="Helvetica" w:hAnsi="Helvetica"/>
                <w:sz w:val="20"/>
                <w:szCs w:val="20"/>
              </w:rPr>
              <w:t xml:space="preserve">+598 2 901 29 </w:t>
            </w:r>
            <w:proofErr w:type="spellStart"/>
            <w:r w:rsidRPr="00980207">
              <w:rPr>
                <w:rFonts w:ascii="Helvetica" w:hAnsi="Helvetica"/>
                <w:sz w:val="20"/>
                <w:szCs w:val="20"/>
              </w:rPr>
              <w:t>29</w:t>
            </w:r>
            <w:proofErr w:type="spellEnd"/>
            <w:r w:rsidRPr="00980207">
              <w:rPr>
                <w:rFonts w:ascii="Helvetica" w:hAnsi="Helvetica"/>
                <w:sz w:val="20"/>
                <w:szCs w:val="20"/>
              </w:rPr>
              <w:t xml:space="preserve"> Ext. 8567</w:t>
            </w:r>
          </w:p>
        </w:tc>
      </w:tr>
      <w:tr w:rsidR="00C927AD" w14:paraId="7AAF4AD1" w14:textId="77777777" w:rsidTr="00C927AD">
        <w:tc>
          <w:tcPr>
            <w:tcW w:w="1644" w:type="dxa"/>
          </w:tcPr>
          <w:p w14:paraId="1A2F1455" w14:textId="05D86ECF" w:rsidR="002359F1" w:rsidRPr="00980207" w:rsidRDefault="0054571B" w:rsidP="005D02A0">
            <w:pPr>
              <w:spacing w:before="100" w:beforeAutospacing="1" w:after="100" w:afterAutospacing="1"/>
              <w:rPr>
                <w:rFonts w:ascii="Helvetica" w:hAnsi="Helvetica" w:cs="Times New Roman"/>
                <w:sz w:val="20"/>
                <w:szCs w:val="20"/>
                <w:lang w:val="en-AU" w:eastAsia="en-US"/>
              </w:rPr>
            </w:pPr>
            <w:r w:rsidRPr="00980207">
              <w:rPr>
                <w:rFonts w:ascii="Helvetica" w:hAnsi="Helvetica" w:cs="Times New Roman"/>
                <w:sz w:val="20"/>
                <w:szCs w:val="20"/>
                <w:lang w:val="en-AU" w:eastAsia="en-US"/>
              </w:rPr>
              <w:t>Website</w:t>
            </w:r>
          </w:p>
        </w:tc>
        <w:tc>
          <w:tcPr>
            <w:tcW w:w="6969" w:type="dxa"/>
          </w:tcPr>
          <w:p w14:paraId="1B2BCEF5" w14:textId="1D634A0F" w:rsidR="002359F1" w:rsidRPr="00980207" w:rsidRDefault="00E57F88" w:rsidP="00D641CE">
            <w:pPr>
              <w:spacing w:before="100" w:beforeAutospacing="1" w:after="100" w:afterAutospacing="1"/>
              <w:rPr>
                <w:rFonts w:ascii="Helvetica" w:hAnsi="Helvetica" w:cs="Times New Roman"/>
                <w:sz w:val="20"/>
                <w:szCs w:val="20"/>
                <w:lang w:val="en-AU" w:eastAsia="en-US"/>
              </w:rPr>
            </w:pPr>
            <w:hyperlink r:id="rId55" w:history="1">
              <w:r w:rsidR="0054571B" w:rsidRPr="00980207">
                <w:rPr>
                  <w:rStyle w:val="Hyperlink"/>
                  <w:rFonts w:ascii="Helvetica" w:hAnsi="Helvetica" w:cs="Times New Roman"/>
                  <w:sz w:val="20"/>
                  <w:szCs w:val="20"/>
                  <w:lang w:val="en-AU" w:eastAsia="en-US"/>
                </w:rPr>
                <w:t>http://www.cert.uy</w:t>
              </w:r>
            </w:hyperlink>
            <w:r w:rsidR="0054571B" w:rsidRPr="00980207">
              <w:rPr>
                <w:rFonts w:ascii="Helvetica" w:hAnsi="Helvetica" w:cs="Times New Roman"/>
                <w:sz w:val="20"/>
                <w:szCs w:val="20"/>
                <w:lang w:val="en-AU" w:eastAsia="en-US"/>
              </w:rPr>
              <w:t xml:space="preserve"> </w:t>
            </w:r>
          </w:p>
        </w:tc>
      </w:tr>
      <w:tr w:rsidR="00C927AD" w14:paraId="567DD1FC" w14:textId="77777777" w:rsidTr="00C927AD">
        <w:tc>
          <w:tcPr>
            <w:tcW w:w="1644" w:type="dxa"/>
          </w:tcPr>
          <w:p w14:paraId="31D62E82" w14:textId="2CD4DA02" w:rsidR="002359F1" w:rsidRPr="00980207" w:rsidRDefault="0054571B" w:rsidP="00D641CE">
            <w:pPr>
              <w:spacing w:before="100" w:beforeAutospacing="1" w:after="100" w:afterAutospacing="1"/>
              <w:rPr>
                <w:rFonts w:ascii="Helvetica" w:hAnsi="Helvetica" w:cs="Times New Roman"/>
                <w:sz w:val="20"/>
                <w:szCs w:val="20"/>
                <w:lang w:val="en-AU" w:eastAsia="en-US"/>
              </w:rPr>
            </w:pPr>
            <w:r w:rsidRPr="00980207">
              <w:rPr>
                <w:rFonts w:ascii="Helvetica" w:hAnsi="Helvetica" w:cs="Times New Roman"/>
                <w:sz w:val="20"/>
                <w:szCs w:val="20"/>
                <w:lang w:val="en-AU" w:eastAsia="en-US"/>
              </w:rPr>
              <w:t>Email</w:t>
            </w:r>
          </w:p>
        </w:tc>
        <w:tc>
          <w:tcPr>
            <w:tcW w:w="6969" w:type="dxa"/>
          </w:tcPr>
          <w:p w14:paraId="00C3115D" w14:textId="7B43A890" w:rsidR="002359F1" w:rsidRPr="00980207" w:rsidRDefault="00E57F88" w:rsidP="0054571B">
            <w:pPr>
              <w:spacing w:before="100" w:beforeAutospacing="1" w:after="100" w:afterAutospacing="1"/>
              <w:rPr>
                <w:rFonts w:ascii="Helvetica" w:hAnsi="Helvetica" w:cs="Times New Roman"/>
                <w:sz w:val="20"/>
                <w:szCs w:val="20"/>
                <w:lang w:val="en-AU" w:eastAsia="en-US"/>
              </w:rPr>
            </w:pPr>
            <w:hyperlink r:id="rId56" w:history="1">
              <w:r w:rsidR="0054571B" w:rsidRPr="00980207">
                <w:rPr>
                  <w:rStyle w:val="Hyperlink"/>
                  <w:rFonts w:ascii="Helvetica" w:hAnsi="Helvetica" w:cs="Times New Roman"/>
                  <w:sz w:val="20"/>
                  <w:szCs w:val="20"/>
                  <w:lang w:val="en-AU" w:eastAsia="en-US"/>
                </w:rPr>
                <w:t>cert@cert.uy</w:t>
              </w:r>
            </w:hyperlink>
            <w:r w:rsidR="0054571B" w:rsidRPr="00980207">
              <w:rPr>
                <w:rFonts w:ascii="Helvetica" w:hAnsi="Helvetica" w:cs="Times New Roman"/>
                <w:sz w:val="20"/>
                <w:szCs w:val="20"/>
                <w:lang w:val="en-AU" w:eastAsia="en-US"/>
              </w:rPr>
              <w:t xml:space="preserve"> </w:t>
            </w:r>
            <w:r w:rsidR="00B34F59" w:rsidRPr="00980207">
              <w:rPr>
                <w:rFonts w:ascii="Helvetica" w:hAnsi="Helvetica" w:cs="Times New Roman"/>
                <w:sz w:val="20"/>
                <w:szCs w:val="20"/>
                <w:lang w:val="en-AU" w:eastAsia="en-US"/>
              </w:rPr>
              <w:t xml:space="preserve"> </w:t>
            </w:r>
          </w:p>
        </w:tc>
      </w:tr>
      <w:tr w:rsidR="00C927AD" w14:paraId="2544EBBB" w14:textId="77777777" w:rsidTr="00C927AD">
        <w:tc>
          <w:tcPr>
            <w:tcW w:w="1644" w:type="dxa"/>
          </w:tcPr>
          <w:p w14:paraId="75321027" w14:textId="6014187C" w:rsidR="0054571B" w:rsidRPr="00980207" w:rsidRDefault="0054571B" w:rsidP="00D641CE">
            <w:pPr>
              <w:spacing w:before="100" w:beforeAutospacing="1" w:after="100" w:afterAutospacing="1"/>
              <w:rPr>
                <w:rFonts w:ascii="Helvetica" w:hAnsi="Helvetica" w:cs="Times New Roman"/>
                <w:sz w:val="20"/>
                <w:szCs w:val="20"/>
                <w:lang w:val="en-AU" w:eastAsia="en-US"/>
              </w:rPr>
            </w:pPr>
            <w:r w:rsidRPr="00980207">
              <w:rPr>
                <w:rFonts w:ascii="Helvetica" w:hAnsi="Helvetica" w:cs="Times New Roman"/>
                <w:sz w:val="20"/>
                <w:szCs w:val="20"/>
                <w:lang w:val="en-AU" w:eastAsia="en-US"/>
              </w:rPr>
              <w:t>Report incidents</w:t>
            </w:r>
          </w:p>
        </w:tc>
        <w:tc>
          <w:tcPr>
            <w:tcW w:w="6969" w:type="dxa"/>
          </w:tcPr>
          <w:p w14:paraId="1CA29BEF" w14:textId="7DFC25AF" w:rsidR="0054571B" w:rsidRPr="00980207" w:rsidRDefault="0054571B" w:rsidP="0054571B">
            <w:pPr>
              <w:spacing w:before="100" w:beforeAutospacing="1" w:after="100" w:afterAutospacing="1"/>
              <w:rPr>
                <w:rFonts w:ascii="Helvetica" w:hAnsi="Helvetica" w:cs="Times New Roman"/>
                <w:sz w:val="20"/>
                <w:szCs w:val="20"/>
                <w:lang w:val="en-AU" w:eastAsia="en-US"/>
              </w:rPr>
            </w:pPr>
            <w:r w:rsidRPr="00980207">
              <w:rPr>
                <w:rFonts w:ascii="Helvetica" w:hAnsi="Helvetica"/>
                <w:sz w:val="20"/>
                <w:szCs w:val="20"/>
              </w:rPr>
              <w:fldChar w:fldCharType="begin"/>
            </w:r>
            <w:r w:rsidRPr="00980207">
              <w:rPr>
                <w:rFonts w:ascii="Helvetica" w:hAnsi="Helvetica"/>
                <w:sz w:val="20"/>
                <w:szCs w:val="20"/>
              </w:rPr>
              <w:instrText xml:space="preserve"> HYPERLINK "http://www.cert.uy/inicio/incidentes/como_reportar/" \t "_blank" </w:instrText>
            </w:r>
            <w:r w:rsidRPr="00980207">
              <w:rPr>
                <w:rFonts w:ascii="Helvetica" w:hAnsi="Helvetica"/>
                <w:sz w:val="20"/>
                <w:szCs w:val="20"/>
              </w:rPr>
              <w:fldChar w:fldCharType="separate"/>
            </w:r>
            <w:r w:rsidRPr="00980207">
              <w:rPr>
                <w:rStyle w:val="Hyperlink"/>
                <w:rFonts w:ascii="Helvetica" w:hAnsi="Helvetica"/>
                <w:sz w:val="20"/>
                <w:szCs w:val="20"/>
              </w:rPr>
              <w:t>http://www.cert.uy/inicio/incidentes/como_reportar/</w:t>
            </w:r>
            <w:r w:rsidRPr="00980207">
              <w:rPr>
                <w:rFonts w:ascii="Helvetica" w:hAnsi="Helvetica"/>
                <w:sz w:val="20"/>
                <w:szCs w:val="20"/>
              </w:rPr>
              <w:fldChar w:fldCharType="end"/>
            </w:r>
          </w:p>
        </w:tc>
      </w:tr>
      <w:tr w:rsidR="00C927AD" w14:paraId="328F8238" w14:textId="77777777" w:rsidTr="00C927AD">
        <w:tc>
          <w:tcPr>
            <w:tcW w:w="1644" w:type="dxa"/>
          </w:tcPr>
          <w:p w14:paraId="3DDEDACD" w14:textId="46836740" w:rsidR="0054571B" w:rsidRPr="00980207" w:rsidRDefault="0054571B" w:rsidP="00D641CE">
            <w:pPr>
              <w:spacing w:before="100" w:beforeAutospacing="1" w:after="100" w:afterAutospacing="1"/>
              <w:rPr>
                <w:rFonts w:ascii="Helvetica" w:hAnsi="Helvetica" w:cs="Times New Roman"/>
                <w:sz w:val="20"/>
                <w:szCs w:val="20"/>
                <w:lang w:val="en-AU" w:eastAsia="en-US"/>
              </w:rPr>
            </w:pPr>
            <w:r w:rsidRPr="00980207">
              <w:rPr>
                <w:rFonts w:ascii="Helvetica" w:hAnsi="Helvetica" w:cs="Times New Roman"/>
                <w:sz w:val="20"/>
                <w:szCs w:val="20"/>
                <w:lang w:val="en-AU" w:eastAsia="en-US"/>
              </w:rPr>
              <w:t>Public PGP Key</w:t>
            </w:r>
          </w:p>
        </w:tc>
        <w:tc>
          <w:tcPr>
            <w:tcW w:w="6969" w:type="dxa"/>
          </w:tcPr>
          <w:p w14:paraId="297CC49D" w14:textId="14D650D9" w:rsidR="0054571B" w:rsidRPr="00980207" w:rsidRDefault="00E57F88" w:rsidP="0054571B">
            <w:pPr>
              <w:spacing w:before="100" w:beforeAutospacing="1" w:after="100" w:afterAutospacing="1"/>
              <w:rPr>
                <w:rFonts w:ascii="Helvetica" w:hAnsi="Helvetica"/>
                <w:sz w:val="20"/>
                <w:szCs w:val="20"/>
              </w:rPr>
            </w:pPr>
            <w:hyperlink r:id="rId57" w:history="1">
              <w:r w:rsidR="0064119C" w:rsidRPr="00980207">
                <w:rPr>
                  <w:rStyle w:val="Hyperlink"/>
                  <w:rFonts w:ascii="Helvetica" w:hAnsi="Helvetica"/>
                  <w:sz w:val="20"/>
                  <w:szCs w:val="20"/>
                </w:rPr>
                <w:t>http://www.cert.uy/wps/wcm/connect/7db498004f455c2087ca87f04da0fafa/pgpcertuy.pub.txt?MOD=AJPERES&amp;ContentCache=NONE</w:t>
              </w:r>
            </w:hyperlink>
            <w:r w:rsidR="0064119C" w:rsidRPr="00980207">
              <w:rPr>
                <w:rFonts w:ascii="Helvetica" w:hAnsi="Helvetica"/>
                <w:sz w:val="20"/>
                <w:szCs w:val="20"/>
              </w:rPr>
              <w:t xml:space="preserve"> </w:t>
            </w:r>
          </w:p>
        </w:tc>
      </w:tr>
    </w:tbl>
    <w:p w14:paraId="4E6FA455" w14:textId="4B693D69" w:rsidR="00D641CE" w:rsidRPr="00980207" w:rsidRDefault="00C34A4D" w:rsidP="00D641CE">
      <w:pPr>
        <w:spacing w:before="100" w:beforeAutospacing="1" w:after="100" w:afterAutospacing="1"/>
        <w:outlineLvl w:val="2"/>
        <w:rPr>
          <w:rFonts w:ascii="Helvetica" w:eastAsia="Times New Roman" w:hAnsi="Helvetica" w:cs="Times New Roman"/>
          <w:b/>
          <w:bCs/>
          <w:szCs w:val="27"/>
          <w:lang w:val="en-AU" w:eastAsia="en-US"/>
        </w:rPr>
      </w:pPr>
      <w:r w:rsidRPr="00980207">
        <w:rPr>
          <w:rFonts w:ascii="Helvetica" w:eastAsia="Times New Roman" w:hAnsi="Helvetica" w:cs="Times New Roman"/>
          <w:b/>
          <w:bCs/>
          <w:szCs w:val="27"/>
          <w:lang w:val="en-AU" w:eastAsia="en-US"/>
        </w:rPr>
        <w:t xml:space="preserve">6.7.3. </w:t>
      </w:r>
      <w:proofErr w:type="gramStart"/>
      <w:r w:rsidR="00EA5591" w:rsidRPr="00980207">
        <w:rPr>
          <w:rFonts w:ascii="Helvetica" w:eastAsia="Times New Roman" w:hAnsi="Helvetica" w:cs="Times New Roman"/>
          <w:b/>
          <w:bCs/>
          <w:szCs w:val="27"/>
          <w:lang w:val="en-AU" w:eastAsia="en-US"/>
        </w:rPr>
        <w:t>Is</w:t>
      </w:r>
      <w:proofErr w:type="gramEnd"/>
      <w:r w:rsidR="00EA5591" w:rsidRPr="00980207">
        <w:rPr>
          <w:rFonts w:ascii="Helvetica" w:eastAsia="Times New Roman" w:hAnsi="Helvetica" w:cs="Times New Roman"/>
          <w:b/>
          <w:bCs/>
          <w:szCs w:val="27"/>
          <w:lang w:val="en-AU" w:eastAsia="en-US"/>
        </w:rPr>
        <w:t xml:space="preserve"> the data </w:t>
      </w:r>
      <w:r w:rsidR="002359F1" w:rsidRPr="00980207">
        <w:rPr>
          <w:rFonts w:ascii="Helvetica" w:eastAsia="Times New Roman" w:hAnsi="Helvetica" w:cs="Times New Roman"/>
          <w:b/>
          <w:bCs/>
          <w:szCs w:val="27"/>
          <w:lang w:val="en-AU" w:eastAsia="en-US"/>
        </w:rPr>
        <w:t>first</w:t>
      </w:r>
      <w:r w:rsidR="00A460E4" w:rsidRPr="00980207">
        <w:rPr>
          <w:rFonts w:ascii="Helvetica" w:eastAsia="Times New Roman" w:hAnsi="Helvetica" w:cs="Times New Roman"/>
          <w:b/>
          <w:bCs/>
          <w:szCs w:val="27"/>
          <w:lang w:val="en-AU" w:eastAsia="en-US"/>
        </w:rPr>
        <w:t>-</w:t>
      </w:r>
      <w:r w:rsidR="00D641CE" w:rsidRPr="00980207">
        <w:rPr>
          <w:rFonts w:ascii="Helvetica" w:eastAsia="Times New Roman" w:hAnsi="Helvetica" w:cs="Times New Roman"/>
          <w:b/>
          <w:bCs/>
          <w:szCs w:val="27"/>
          <w:lang w:val="en-AU" w:eastAsia="en-US"/>
        </w:rPr>
        <w:t xml:space="preserve"> or </w:t>
      </w:r>
      <w:r w:rsidR="002359F1" w:rsidRPr="00980207">
        <w:rPr>
          <w:rFonts w:ascii="Helvetica" w:eastAsia="Times New Roman" w:hAnsi="Helvetica" w:cs="Times New Roman"/>
          <w:b/>
          <w:bCs/>
          <w:szCs w:val="27"/>
          <w:lang w:val="en-AU" w:eastAsia="en-US"/>
        </w:rPr>
        <w:t>second-hand</w:t>
      </w:r>
      <w:r w:rsidR="00D641CE" w:rsidRPr="00980207">
        <w:rPr>
          <w:rFonts w:ascii="Helvetica" w:eastAsia="Times New Roman" w:hAnsi="Helvetica" w:cs="Times New Roman"/>
          <w:b/>
          <w:bCs/>
          <w:szCs w:val="27"/>
          <w:lang w:val="en-AU" w:eastAsia="en-US"/>
        </w:rPr>
        <w:t>?</w:t>
      </w:r>
    </w:p>
    <w:p w14:paraId="2C0039B5" w14:textId="7778E16E" w:rsidR="00D641CE" w:rsidRPr="00980207" w:rsidRDefault="000478F5" w:rsidP="00D641CE">
      <w:pPr>
        <w:spacing w:before="100" w:beforeAutospacing="1" w:after="100" w:afterAutospacing="1"/>
        <w:rPr>
          <w:rFonts w:ascii="Helvetica" w:hAnsi="Helvetica" w:cs="Times New Roman"/>
          <w:sz w:val="20"/>
          <w:szCs w:val="20"/>
          <w:lang w:val="en-AU" w:eastAsia="en-US"/>
        </w:rPr>
      </w:pPr>
      <w:r w:rsidRPr="00980207">
        <w:rPr>
          <w:rFonts w:ascii="Helvetica" w:hAnsi="Helvetica" w:cs="Times New Roman"/>
          <w:sz w:val="20"/>
          <w:szCs w:val="20"/>
          <w:lang w:val="en-AU" w:eastAsia="en-US"/>
        </w:rPr>
        <w:t>The data is second-hand.</w:t>
      </w:r>
    </w:p>
    <w:p w14:paraId="1FB28CA7" w14:textId="141C8554" w:rsidR="00D641CE" w:rsidRPr="00980207" w:rsidRDefault="00C34A4D" w:rsidP="00D641CE">
      <w:pPr>
        <w:spacing w:before="100" w:beforeAutospacing="1" w:after="100" w:afterAutospacing="1"/>
        <w:outlineLvl w:val="2"/>
        <w:rPr>
          <w:rFonts w:ascii="Helvetica" w:eastAsia="Times New Roman" w:hAnsi="Helvetica" w:cs="Times New Roman"/>
          <w:b/>
          <w:bCs/>
          <w:szCs w:val="27"/>
          <w:lang w:val="en-AU" w:eastAsia="en-US"/>
        </w:rPr>
      </w:pPr>
      <w:r w:rsidRPr="00980207">
        <w:rPr>
          <w:rFonts w:ascii="Helvetica" w:eastAsia="Times New Roman" w:hAnsi="Helvetica" w:cs="Times New Roman"/>
          <w:b/>
          <w:bCs/>
          <w:szCs w:val="27"/>
          <w:lang w:val="en-AU" w:eastAsia="en-US"/>
        </w:rPr>
        <w:t xml:space="preserve">6.7.4. </w:t>
      </w:r>
      <w:proofErr w:type="gramStart"/>
      <w:r w:rsidR="00EA5591" w:rsidRPr="00980207">
        <w:rPr>
          <w:rFonts w:ascii="Helvetica" w:eastAsia="Times New Roman" w:hAnsi="Helvetica" w:cs="Times New Roman"/>
          <w:b/>
          <w:bCs/>
          <w:szCs w:val="27"/>
          <w:lang w:val="en-AU" w:eastAsia="en-US"/>
        </w:rPr>
        <w:t>Where</w:t>
      </w:r>
      <w:proofErr w:type="gramEnd"/>
      <w:r w:rsidR="00EA5591" w:rsidRPr="00980207">
        <w:rPr>
          <w:rFonts w:ascii="Helvetica" w:eastAsia="Times New Roman" w:hAnsi="Helvetica" w:cs="Times New Roman"/>
          <w:b/>
          <w:bCs/>
          <w:szCs w:val="27"/>
          <w:lang w:val="en-AU" w:eastAsia="en-US"/>
        </w:rPr>
        <w:t xml:space="preserve"> </w:t>
      </w:r>
      <w:r w:rsidR="00A460E4" w:rsidRPr="00980207">
        <w:rPr>
          <w:rFonts w:ascii="Helvetica" w:eastAsia="Times New Roman" w:hAnsi="Helvetica" w:cs="Times New Roman"/>
          <w:b/>
          <w:bCs/>
          <w:szCs w:val="27"/>
          <w:lang w:val="en-AU" w:eastAsia="en-US"/>
        </w:rPr>
        <w:t>can</w:t>
      </w:r>
      <w:r w:rsidR="00EA5591" w:rsidRPr="00980207">
        <w:rPr>
          <w:rFonts w:ascii="Helvetica" w:eastAsia="Times New Roman" w:hAnsi="Helvetica" w:cs="Times New Roman"/>
          <w:b/>
          <w:bCs/>
          <w:szCs w:val="27"/>
          <w:lang w:val="en-AU" w:eastAsia="en-US"/>
        </w:rPr>
        <w:t xml:space="preserve"> the data</w:t>
      </w:r>
      <w:r w:rsidR="00A460E4" w:rsidRPr="00980207">
        <w:rPr>
          <w:rFonts w:ascii="Helvetica" w:eastAsia="Times New Roman" w:hAnsi="Helvetica" w:cs="Times New Roman"/>
          <w:b/>
          <w:bCs/>
          <w:szCs w:val="27"/>
          <w:lang w:val="en-AU" w:eastAsia="en-US"/>
        </w:rPr>
        <w:t xml:space="preserve"> be found</w:t>
      </w:r>
      <w:r w:rsidR="00D641CE" w:rsidRPr="00980207">
        <w:rPr>
          <w:rFonts w:ascii="Helvetica" w:eastAsia="Times New Roman" w:hAnsi="Helvetica" w:cs="Times New Roman"/>
          <w:b/>
          <w:bCs/>
          <w:szCs w:val="27"/>
          <w:lang w:val="en-AU" w:eastAsia="en-US"/>
        </w:rPr>
        <w:t>?</w:t>
      </w:r>
    </w:p>
    <w:p w14:paraId="56AC9FEB" w14:textId="7F206222" w:rsidR="000478F5" w:rsidRPr="00980207" w:rsidRDefault="00EA5591" w:rsidP="000478F5">
      <w:pPr>
        <w:spacing w:before="100" w:beforeAutospacing="1" w:after="100" w:afterAutospacing="1"/>
        <w:rPr>
          <w:rFonts w:ascii="Helvetica" w:hAnsi="Helvetica" w:cs="Times New Roman"/>
          <w:sz w:val="20"/>
          <w:szCs w:val="20"/>
          <w:lang w:val="en-AU" w:eastAsia="en-US"/>
        </w:rPr>
      </w:pPr>
      <w:r w:rsidRPr="00980207">
        <w:rPr>
          <w:rFonts w:ascii="Helvetica" w:hAnsi="Helvetica"/>
          <w:sz w:val="20"/>
          <w:szCs w:val="20"/>
        </w:rPr>
        <w:t>The data can be accessed</w:t>
      </w:r>
      <w:r w:rsidR="00A460E4" w:rsidRPr="00980207">
        <w:rPr>
          <w:rFonts w:ascii="Helvetica" w:hAnsi="Helvetica"/>
          <w:sz w:val="20"/>
          <w:szCs w:val="20"/>
        </w:rPr>
        <w:t xml:space="preserve"> via:</w:t>
      </w:r>
      <w:r w:rsidRPr="00980207">
        <w:rPr>
          <w:rFonts w:ascii="Helvetica" w:hAnsi="Helvetica"/>
          <w:sz w:val="20"/>
          <w:szCs w:val="20"/>
        </w:rPr>
        <w:t xml:space="preserve"> </w:t>
      </w:r>
      <w:hyperlink r:id="rId58" w:history="1">
        <w:r w:rsidR="000478F5" w:rsidRPr="00980207">
          <w:rPr>
            <w:rStyle w:val="Hyperlink"/>
            <w:rFonts w:ascii="Helvetica" w:hAnsi="Helvetica" w:cs="Times New Roman"/>
            <w:sz w:val="20"/>
            <w:szCs w:val="20"/>
            <w:lang w:val="en-AU" w:eastAsia="en-US"/>
          </w:rPr>
          <w:t>http://www.oas.org/cyber/</w:t>
        </w:r>
      </w:hyperlink>
      <w:r w:rsidR="00A460E4" w:rsidRPr="00980207">
        <w:rPr>
          <w:rStyle w:val="Hyperlink"/>
          <w:rFonts w:ascii="Helvetica" w:hAnsi="Helvetica" w:cs="Times New Roman"/>
          <w:sz w:val="20"/>
          <w:szCs w:val="20"/>
          <w:lang w:val="en-AU" w:eastAsia="en-US"/>
        </w:rPr>
        <w:t>.</w:t>
      </w:r>
    </w:p>
    <w:p w14:paraId="085317F5" w14:textId="0F3D1A2C" w:rsidR="00B26D8C" w:rsidRDefault="00A460E4" w:rsidP="00D641CE">
      <w:pPr>
        <w:spacing w:before="100" w:beforeAutospacing="1" w:after="100" w:afterAutospacing="1"/>
        <w:rPr>
          <w:rFonts w:ascii="Helvetica" w:hAnsi="Helvetica" w:cs="Times New Roman"/>
          <w:color w:val="0000FF"/>
          <w:sz w:val="20"/>
          <w:szCs w:val="20"/>
          <w:u w:val="single"/>
          <w:lang w:val="en-AU" w:eastAsia="en-US"/>
        </w:rPr>
      </w:pPr>
      <w:r w:rsidRPr="00980207">
        <w:rPr>
          <w:rFonts w:ascii="Helvetica" w:hAnsi="Helvetica"/>
          <w:sz w:val="20"/>
          <w:szCs w:val="20"/>
        </w:rPr>
        <w:t>The data can also be accessed via:</w:t>
      </w:r>
      <w:r w:rsidRPr="00980207">
        <w:rPr>
          <w:rFonts w:ascii="Helvetica" w:hAnsi="Helvetica" w:cs="Times New Roman"/>
          <w:color w:val="0000FF"/>
          <w:sz w:val="20"/>
          <w:szCs w:val="20"/>
          <w:u w:val="single"/>
          <w:lang w:val="en-AU" w:eastAsia="en-US"/>
        </w:rPr>
        <w:t xml:space="preserve"> </w:t>
      </w:r>
      <w:hyperlink r:id="rId59" w:history="1">
        <w:r w:rsidR="00B26D8C" w:rsidRPr="004B5366">
          <w:rPr>
            <w:rStyle w:val="Hyperlink"/>
            <w:rFonts w:ascii="Helvetica" w:hAnsi="Helvetica" w:cs="Times New Roman"/>
            <w:sz w:val="20"/>
            <w:szCs w:val="20"/>
            <w:lang w:val="en-AU" w:eastAsia="en-US"/>
          </w:rPr>
          <w:t>https://www.sites.oas.org/cyber/ES/Paginas/Directory/Default.aspx</w:t>
        </w:r>
      </w:hyperlink>
      <w:r w:rsidRPr="00980207">
        <w:rPr>
          <w:rFonts w:ascii="Helvetica" w:hAnsi="Helvetica" w:cs="Times New Roman"/>
          <w:color w:val="0000FF"/>
          <w:sz w:val="20"/>
          <w:szCs w:val="20"/>
          <w:u w:val="single"/>
          <w:lang w:val="en-AU" w:eastAsia="en-US"/>
        </w:rPr>
        <w:t>.</w:t>
      </w:r>
    </w:p>
    <w:p w14:paraId="3CD479BF" w14:textId="3621BA3D" w:rsidR="00D641CE" w:rsidRPr="00BC337A" w:rsidRDefault="00C34A4D" w:rsidP="008676CF">
      <w:pPr>
        <w:spacing w:before="100" w:beforeAutospacing="1" w:after="100" w:afterAutospacing="1"/>
        <w:rPr>
          <w:rFonts w:ascii="Helvetica" w:hAnsi="Helvetica" w:cs="Times New Roman"/>
          <w:color w:val="0000FF"/>
          <w:sz w:val="20"/>
          <w:szCs w:val="20"/>
          <w:u w:val="single"/>
          <w:lang w:val="en-AU" w:eastAsia="en-US"/>
        </w:rPr>
      </w:pPr>
      <w:r w:rsidRPr="00980207">
        <w:rPr>
          <w:rFonts w:ascii="Helvetica" w:eastAsia="Times New Roman" w:hAnsi="Helvetica" w:cs="Times New Roman"/>
          <w:b/>
          <w:bCs/>
          <w:szCs w:val="27"/>
          <w:lang w:val="en-AU" w:eastAsia="en-US"/>
        </w:rPr>
        <w:t xml:space="preserve">6.7.5. </w:t>
      </w:r>
      <w:proofErr w:type="gramStart"/>
      <w:r w:rsidR="00D641CE" w:rsidRPr="00980207">
        <w:rPr>
          <w:rFonts w:ascii="Helvetica" w:eastAsia="Times New Roman" w:hAnsi="Helvetica" w:cs="Times New Roman"/>
          <w:b/>
          <w:bCs/>
          <w:szCs w:val="27"/>
          <w:lang w:val="en-AU" w:eastAsia="en-US"/>
        </w:rPr>
        <w:t>Who</w:t>
      </w:r>
      <w:proofErr w:type="gramEnd"/>
      <w:r w:rsidR="00D641CE" w:rsidRPr="00980207">
        <w:rPr>
          <w:rFonts w:ascii="Helvetica" w:eastAsia="Times New Roman" w:hAnsi="Helvetica" w:cs="Times New Roman"/>
          <w:b/>
          <w:bCs/>
          <w:szCs w:val="27"/>
          <w:lang w:val="en-AU" w:eastAsia="en-US"/>
        </w:rPr>
        <w:t xml:space="preserve"> has access</w:t>
      </w:r>
      <w:r w:rsidR="00EA5591" w:rsidRPr="00980207">
        <w:rPr>
          <w:rFonts w:ascii="Helvetica" w:eastAsia="Times New Roman" w:hAnsi="Helvetica" w:cs="Times New Roman"/>
          <w:b/>
          <w:bCs/>
          <w:szCs w:val="27"/>
          <w:lang w:val="en-AU" w:eastAsia="en-US"/>
        </w:rPr>
        <w:t xml:space="preserve"> to the data</w:t>
      </w:r>
      <w:r w:rsidR="00D641CE" w:rsidRPr="00980207">
        <w:rPr>
          <w:rFonts w:ascii="Helvetica" w:eastAsia="Times New Roman" w:hAnsi="Helvetica" w:cs="Times New Roman"/>
          <w:b/>
          <w:bCs/>
          <w:szCs w:val="27"/>
          <w:lang w:val="en-AU" w:eastAsia="en-US"/>
        </w:rPr>
        <w:t>?</w:t>
      </w:r>
    </w:p>
    <w:p w14:paraId="47D887EB" w14:textId="19154824" w:rsidR="00EB65DA" w:rsidRPr="0012766A" w:rsidRDefault="001704D6" w:rsidP="0012766A">
      <w:pPr>
        <w:spacing w:before="100" w:beforeAutospacing="1" w:after="100" w:afterAutospacing="1"/>
        <w:rPr>
          <w:rFonts w:ascii="Helvetica" w:hAnsi="Helvetica" w:cs="Times New Roman"/>
          <w:sz w:val="20"/>
          <w:szCs w:val="20"/>
          <w:lang w:val="en-AU" w:eastAsia="en-US"/>
        </w:rPr>
      </w:pPr>
      <w:r w:rsidRPr="00980207">
        <w:rPr>
          <w:rFonts w:ascii="Helvetica" w:hAnsi="Helvetica" w:cs="Times New Roman"/>
          <w:sz w:val="20"/>
          <w:szCs w:val="20"/>
          <w:lang w:val="en-AU" w:eastAsia="en-US"/>
        </w:rPr>
        <w:t xml:space="preserve">The data is publicly accessible. There is also a private portal for governmental CERTs. </w:t>
      </w:r>
    </w:p>
    <w:p w14:paraId="09D6E6A4" w14:textId="547D7E07" w:rsidR="00D641CE" w:rsidRPr="00980207" w:rsidRDefault="00C34A4D" w:rsidP="00D641CE">
      <w:pPr>
        <w:spacing w:before="100" w:beforeAutospacing="1" w:after="100" w:afterAutospacing="1"/>
        <w:outlineLvl w:val="2"/>
        <w:rPr>
          <w:rFonts w:ascii="Helvetica" w:eastAsia="Times New Roman" w:hAnsi="Helvetica" w:cs="Times New Roman"/>
          <w:b/>
          <w:bCs/>
          <w:szCs w:val="27"/>
          <w:lang w:val="en-AU" w:eastAsia="en-US"/>
        </w:rPr>
      </w:pPr>
      <w:r w:rsidRPr="00980207">
        <w:rPr>
          <w:rFonts w:ascii="Helvetica" w:eastAsia="Times New Roman" w:hAnsi="Helvetica" w:cs="Times New Roman"/>
          <w:b/>
          <w:bCs/>
          <w:szCs w:val="27"/>
          <w:lang w:val="en-AU" w:eastAsia="en-US"/>
        </w:rPr>
        <w:t xml:space="preserve">6.7.6. </w:t>
      </w:r>
      <w:proofErr w:type="gramStart"/>
      <w:r w:rsidR="00EA5591" w:rsidRPr="00980207">
        <w:rPr>
          <w:rFonts w:ascii="Helvetica" w:eastAsia="Times New Roman" w:hAnsi="Helvetica" w:cs="Times New Roman"/>
          <w:b/>
          <w:bCs/>
          <w:szCs w:val="27"/>
          <w:lang w:val="en-AU" w:eastAsia="en-US"/>
        </w:rPr>
        <w:t>Is</w:t>
      </w:r>
      <w:proofErr w:type="gramEnd"/>
      <w:r w:rsidR="00EA5591" w:rsidRPr="00980207">
        <w:rPr>
          <w:rFonts w:ascii="Helvetica" w:eastAsia="Times New Roman" w:hAnsi="Helvetica" w:cs="Times New Roman"/>
          <w:b/>
          <w:bCs/>
          <w:szCs w:val="27"/>
          <w:lang w:val="en-AU" w:eastAsia="en-US"/>
        </w:rPr>
        <w:t xml:space="preserve"> there an </w:t>
      </w:r>
      <w:r w:rsidR="00D641CE" w:rsidRPr="00980207">
        <w:rPr>
          <w:rFonts w:ascii="Helvetica" w:eastAsia="Times New Roman" w:hAnsi="Helvetica" w:cs="Times New Roman"/>
          <w:b/>
          <w:bCs/>
          <w:szCs w:val="27"/>
          <w:lang w:val="en-AU" w:eastAsia="en-US"/>
        </w:rPr>
        <w:t>API</w:t>
      </w:r>
      <w:r w:rsidR="00EA5591" w:rsidRPr="00980207">
        <w:rPr>
          <w:rFonts w:ascii="Helvetica" w:eastAsia="Times New Roman" w:hAnsi="Helvetica" w:cs="Times New Roman"/>
          <w:b/>
          <w:bCs/>
          <w:szCs w:val="27"/>
          <w:lang w:val="en-AU" w:eastAsia="en-US"/>
        </w:rPr>
        <w:t>?</w:t>
      </w:r>
    </w:p>
    <w:p w14:paraId="2A88AAB4" w14:textId="58E31624" w:rsidR="00980207" w:rsidRPr="00EB65DA" w:rsidRDefault="00D641CE" w:rsidP="00EB65DA">
      <w:pPr>
        <w:spacing w:before="100" w:beforeAutospacing="1" w:after="100" w:afterAutospacing="1"/>
        <w:rPr>
          <w:rFonts w:ascii="Helvetica" w:hAnsi="Helvetica" w:cs="Times New Roman"/>
          <w:sz w:val="20"/>
          <w:szCs w:val="20"/>
          <w:lang w:val="en-AU" w:eastAsia="en-US"/>
        </w:rPr>
      </w:pPr>
      <w:r w:rsidRPr="00980207">
        <w:rPr>
          <w:rFonts w:ascii="Helvetica" w:hAnsi="Helvetica" w:cs="Times New Roman"/>
          <w:sz w:val="20"/>
          <w:szCs w:val="20"/>
          <w:lang w:val="en-AU" w:eastAsia="en-US"/>
        </w:rPr>
        <w:t>No</w:t>
      </w:r>
      <w:r w:rsidR="00CE3FE6">
        <w:rPr>
          <w:rFonts w:ascii="Helvetica" w:hAnsi="Helvetica" w:cs="Times New Roman"/>
          <w:sz w:val="20"/>
          <w:szCs w:val="20"/>
          <w:lang w:val="en-AU" w:eastAsia="en-US"/>
        </w:rPr>
        <w:t>.</w:t>
      </w:r>
    </w:p>
    <w:p w14:paraId="7B618F1E" w14:textId="6CD308A1" w:rsidR="00D641CE" w:rsidRPr="00980207" w:rsidRDefault="00C34A4D" w:rsidP="00D641CE">
      <w:pPr>
        <w:spacing w:before="100" w:beforeAutospacing="1" w:after="100" w:afterAutospacing="1"/>
        <w:outlineLvl w:val="2"/>
        <w:rPr>
          <w:rFonts w:ascii="Helvetica" w:eastAsia="Times New Roman" w:hAnsi="Helvetica" w:cs="Times New Roman"/>
          <w:b/>
          <w:bCs/>
          <w:szCs w:val="27"/>
          <w:lang w:val="en-AU" w:eastAsia="en-US"/>
        </w:rPr>
      </w:pPr>
      <w:r w:rsidRPr="00980207">
        <w:rPr>
          <w:rFonts w:ascii="Helvetica" w:eastAsia="Times New Roman" w:hAnsi="Helvetica" w:cs="Times New Roman"/>
          <w:b/>
          <w:bCs/>
          <w:szCs w:val="27"/>
          <w:lang w:val="en-AU" w:eastAsia="en-US"/>
        </w:rPr>
        <w:t xml:space="preserve">6.7.7. </w:t>
      </w:r>
      <w:proofErr w:type="gramStart"/>
      <w:r w:rsidR="00EA5591" w:rsidRPr="00980207">
        <w:rPr>
          <w:rFonts w:ascii="Helvetica" w:eastAsia="Times New Roman" w:hAnsi="Helvetica" w:cs="Times New Roman"/>
          <w:b/>
          <w:bCs/>
          <w:szCs w:val="27"/>
          <w:lang w:val="en-AU" w:eastAsia="en-US"/>
        </w:rPr>
        <w:t>Who</w:t>
      </w:r>
      <w:proofErr w:type="gramEnd"/>
      <w:r w:rsidR="00EA5591" w:rsidRPr="00980207">
        <w:rPr>
          <w:rFonts w:ascii="Helvetica" w:eastAsia="Times New Roman" w:hAnsi="Helvetica" w:cs="Times New Roman"/>
          <w:b/>
          <w:bCs/>
          <w:szCs w:val="27"/>
          <w:lang w:val="en-AU" w:eastAsia="en-US"/>
        </w:rPr>
        <w:t xml:space="preserve"> maintains the data?</w:t>
      </w:r>
    </w:p>
    <w:p w14:paraId="68BC69B5" w14:textId="5B070B65" w:rsidR="00D641CE" w:rsidRPr="00980207" w:rsidRDefault="000478F5" w:rsidP="00D641CE">
      <w:pPr>
        <w:spacing w:before="100" w:beforeAutospacing="1" w:after="100" w:afterAutospacing="1"/>
        <w:rPr>
          <w:rFonts w:ascii="Helvetica" w:hAnsi="Helvetica" w:cs="Times New Roman"/>
          <w:sz w:val="20"/>
          <w:szCs w:val="20"/>
          <w:lang w:val="en-AU" w:eastAsia="en-US"/>
        </w:rPr>
      </w:pPr>
      <w:r w:rsidRPr="00980207">
        <w:rPr>
          <w:rFonts w:ascii="Helvetica" w:hAnsi="Helvetica" w:cs="Times New Roman"/>
          <w:sz w:val="20"/>
          <w:szCs w:val="20"/>
          <w:lang w:val="en-AU" w:eastAsia="en-US"/>
        </w:rPr>
        <w:t xml:space="preserve">Organization of American States Cyber Security Program: </w:t>
      </w:r>
      <w:hyperlink r:id="rId60" w:history="1">
        <w:r w:rsidRPr="00980207">
          <w:rPr>
            <w:rStyle w:val="Hyperlink"/>
            <w:rFonts w:ascii="Helvetica" w:hAnsi="Helvetica" w:cs="Times New Roman"/>
            <w:sz w:val="20"/>
            <w:szCs w:val="20"/>
            <w:lang w:val="en-AU" w:eastAsia="en-US"/>
          </w:rPr>
          <w:t>http://www.oas.org/cyber/</w:t>
        </w:r>
      </w:hyperlink>
      <w:r w:rsidR="00A460E4" w:rsidRPr="00980207">
        <w:rPr>
          <w:rStyle w:val="Hyperlink"/>
          <w:rFonts w:ascii="Helvetica" w:hAnsi="Helvetica" w:cs="Times New Roman"/>
          <w:sz w:val="20"/>
          <w:szCs w:val="20"/>
          <w:lang w:val="en-AU" w:eastAsia="en-US"/>
        </w:rPr>
        <w:t>.</w:t>
      </w:r>
      <w:r w:rsidR="00EA5591" w:rsidRPr="00980207">
        <w:rPr>
          <w:rFonts w:ascii="Helvetica" w:hAnsi="Helvetica" w:cs="Times New Roman"/>
          <w:sz w:val="20"/>
          <w:szCs w:val="20"/>
          <w:lang w:val="en-AU" w:eastAsia="en-US"/>
        </w:rPr>
        <w:t xml:space="preserve"> </w:t>
      </w:r>
    </w:p>
    <w:p w14:paraId="1F302FAE" w14:textId="28A75229" w:rsidR="00D641CE" w:rsidRPr="00980207" w:rsidRDefault="00C34A4D" w:rsidP="00D641CE">
      <w:pPr>
        <w:spacing w:before="100" w:beforeAutospacing="1" w:after="100" w:afterAutospacing="1"/>
        <w:outlineLvl w:val="2"/>
        <w:rPr>
          <w:rFonts w:ascii="Helvetica" w:eastAsia="Times New Roman" w:hAnsi="Helvetica" w:cs="Times New Roman"/>
          <w:b/>
          <w:bCs/>
          <w:szCs w:val="27"/>
          <w:lang w:val="en-AU" w:eastAsia="en-US"/>
        </w:rPr>
      </w:pPr>
      <w:r w:rsidRPr="00980207">
        <w:rPr>
          <w:rFonts w:ascii="Helvetica" w:eastAsia="Times New Roman" w:hAnsi="Helvetica" w:cs="Times New Roman"/>
          <w:b/>
          <w:bCs/>
          <w:szCs w:val="27"/>
          <w:lang w:val="en-AU" w:eastAsia="en-US"/>
        </w:rPr>
        <w:t xml:space="preserve">6.7.8. </w:t>
      </w:r>
      <w:proofErr w:type="gramStart"/>
      <w:r w:rsidR="00EA5591" w:rsidRPr="00980207">
        <w:rPr>
          <w:rFonts w:ascii="Helvetica" w:eastAsia="Times New Roman" w:hAnsi="Helvetica" w:cs="Times New Roman"/>
          <w:b/>
          <w:bCs/>
          <w:szCs w:val="27"/>
          <w:lang w:val="en-AU" w:eastAsia="en-US"/>
        </w:rPr>
        <w:t>How</w:t>
      </w:r>
      <w:proofErr w:type="gramEnd"/>
      <w:r w:rsidR="00EA5591" w:rsidRPr="00980207">
        <w:rPr>
          <w:rFonts w:ascii="Helvetica" w:eastAsia="Times New Roman" w:hAnsi="Helvetica" w:cs="Times New Roman"/>
          <w:b/>
          <w:bCs/>
          <w:szCs w:val="27"/>
          <w:lang w:val="en-AU" w:eastAsia="en-US"/>
        </w:rPr>
        <w:t xml:space="preserve"> up-to-date is the data?</w:t>
      </w:r>
    </w:p>
    <w:p w14:paraId="773D44C3" w14:textId="77777777" w:rsidR="000478F5" w:rsidRPr="00980207" w:rsidRDefault="000478F5" w:rsidP="000478F5">
      <w:pPr>
        <w:spacing w:before="100" w:beforeAutospacing="1" w:after="100" w:afterAutospacing="1"/>
        <w:rPr>
          <w:rFonts w:ascii="Helvetica" w:hAnsi="Helvetica" w:cs="Times New Roman"/>
          <w:sz w:val="20"/>
          <w:szCs w:val="20"/>
          <w:lang w:val="en-AU" w:eastAsia="en-US"/>
        </w:rPr>
      </w:pPr>
      <w:r w:rsidRPr="00980207">
        <w:rPr>
          <w:rFonts w:ascii="Helvetica" w:hAnsi="Helvetica" w:cs="Times New Roman"/>
          <w:sz w:val="20"/>
          <w:szCs w:val="20"/>
          <w:lang w:val="en-AU" w:eastAsia="en-US"/>
        </w:rPr>
        <w:t xml:space="preserve">OAS receives updated from its Member States. </w:t>
      </w:r>
    </w:p>
    <w:p w14:paraId="5B51194A" w14:textId="44B08E29" w:rsidR="00D641CE" w:rsidRPr="00980207" w:rsidRDefault="00C34A4D" w:rsidP="00D641CE">
      <w:pPr>
        <w:spacing w:before="100" w:beforeAutospacing="1" w:after="100" w:afterAutospacing="1"/>
        <w:outlineLvl w:val="2"/>
        <w:rPr>
          <w:rFonts w:ascii="Helvetica" w:eastAsia="Times New Roman" w:hAnsi="Helvetica" w:cs="Times New Roman"/>
          <w:b/>
          <w:bCs/>
          <w:szCs w:val="27"/>
          <w:lang w:val="en-AU" w:eastAsia="en-US"/>
        </w:rPr>
      </w:pPr>
      <w:r w:rsidRPr="00980207">
        <w:rPr>
          <w:rFonts w:ascii="Helvetica" w:eastAsia="Times New Roman" w:hAnsi="Helvetica" w:cs="Times New Roman"/>
          <w:b/>
          <w:bCs/>
          <w:szCs w:val="27"/>
          <w:lang w:val="en-AU" w:eastAsia="en-US"/>
        </w:rPr>
        <w:t xml:space="preserve">6.7.9. </w:t>
      </w:r>
      <w:proofErr w:type="gramStart"/>
      <w:r w:rsidR="00EA5591" w:rsidRPr="00980207">
        <w:rPr>
          <w:rFonts w:ascii="Helvetica" w:eastAsia="Times New Roman" w:hAnsi="Helvetica" w:cs="Times New Roman"/>
          <w:b/>
          <w:bCs/>
          <w:szCs w:val="27"/>
          <w:lang w:val="en-AU" w:eastAsia="en-US"/>
        </w:rPr>
        <w:t>Are</w:t>
      </w:r>
      <w:proofErr w:type="gramEnd"/>
      <w:r w:rsidR="00EA5591" w:rsidRPr="00980207">
        <w:rPr>
          <w:rFonts w:ascii="Helvetica" w:eastAsia="Times New Roman" w:hAnsi="Helvetica" w:cs="Times New Roman"/>
          <w:b/>
          <w:bCs/>
          <w:szCs w:val="27"/>
          <w:lang w:val="en-AU" w:eastAsia="en-US"/>
        </w:rPr>
        <w:t xml:space="preserve"> there any k</w:t>
      </w:r>
      <w:r w:rsidR="00D641CE" w:rsidRPr="00980207">
        <w:rPr>
          <w:rFonts w:ascii="Helvetica" w:eastAsia="Times New Roman" w:hAnsi="Helvetica" w:cs="Times New Roman"/>
          <w:b/>
          <w:bCs/>
          <w:szCs w:val="27"/>
          <w:lang w:val="en-AU" w:eastAsia="en-US"/>
        </w:rPr>
        <w:t>nown issues</w:t>
      </w:r>
      <w:r w:rsidR="00EA5591" w:rsidRPr="00980207">
        <w:rPr>
          <w:rFonts w:ascii="Helvetica" w:eastAsia="Times New Roman" w:hAnsi="Helvetica" w:cs="Times New Roman"/>
          <w:b/>
          <w:bCs/>
          <w:szCs w:val="27"/>
          <w:lang w:val="en-AU" w:eastAsia="en-US"/>
        </w:rPr>
        <w:t>?</w:t>
      </w:r>
    </w:p>
    <w:p w14:paraId="392C40EC" w14:textId="7F78AF17" w:rsidR="00D641CE" w:rsidRPr="00980207" w:rsidRDefault="000478F5" w:rsidP="00980207">
      <w:pPr>
        <w:spacing w:before="100" w:beforeAutospacing="1" w:after="100" w:afterAutospacing="1"/>
        <w:rPr>
          <w:rFonts w:ascii="Helvetica" w:hAnsi="Helvetica" w:cs="Times New Roman"/>
          <w:sz w:val="20"/>
          <w:szCs w:val="20"/>
          <w:lang w:val="en-AU" w:eastAsia="en-US"/>
        </w:rPr>
      </w:pPr>
      <w:r w:rsidRPr="00980207">
        <w:rPr>
          <w:rFonts w:ascii="Helvetica" w:hAnsi="Helvetica" w:cs="Times New Roman"/>
          <w:sz w:val="20"/>
          <w:szCs w:val="20"/>
          <w:lang w:val="en-AU" w:eastAsia="en-US"/>
        </w:rPr>
        <w:t>Unknown</w:t>
      </w:r>
      <w:r w:rsidR="00CE3FE6">
        <w:rPr>
          <w:rFonts w:ascii="Helvetica" w:hAnsi="Helvetica" w:cs="Times New Roman"/>
          <w:sz w:val="20"/>
          <w:szCs w:val="20"/>
          <w:lang w:val="en-AU" w:eastAsia="en-US"/>
        </w:rPr>
        <w:t>.</w:t>
      </w:r>
    </w:p>
    <w:p w14:paraId="71C37E64" w14:textId="256684A2" w:rsidR="00D641CE" w:rsidRPr="004A56A5" w:rsidRDefault="00C34A4D" w:rsidP="004A56A5">
      <w:pPr>
        <w:rPr>
          <w:rFonts w:ascii="Helvetica" w:hAnsi="Helvetica"/>
          <w:b/>
          <w:sz w:val="32"/>
          <w:szCs w:val="32"/>
        </w:rPr>
      </w:pPr>
      <w:bookmarkStart w:id="26" w:name="Supporting_Databases"/>
      <w:bookmarkEnd w:id="26"/>
      <w:r w:rsidRPr="004A56A5">
        <w:rPr>
          <w:rFonts w:ascii="Helvetica" w:hAnsi="Helvetica"/>
          <w:b/>
          <w:sz w:val="32"/>
          <w:szCs w:val="32"/>
        </w:rPr>
        <w:t xml:space="preserve">7. </w:t>
      </w:r>
      <w:r w:rsidR="00D641CE" w:rsidRPr="004A56A5">
        <w:rPr>
          <w:rFonts w:ascii="Helvetica" w:hAnsi="Helvetica"/>
          <w:b/>
          <w:sz w:val="32"/>
          <w:szCs w:val="32"/>
        </w:rPr>
        <w:t xml:space="preserve">Supporting </w:t>
      </w:r>
      <w:r w:rsidR="00A460E4" w:rsidRPr="004A56A5">
        <w:rPr>
          <w:rFonts w:ascii="Helvetica" w:hAnsi="Helvetica"/>
          <w:b/>
          <w:sz w:val="32"/>
          <w:szCs w:val="32"/>
        </w:rPr>
        <w:t>D</w:t>
      </w:r>
      <w:r w:rsidR="00264CFC">
        <w:rPr>
          <w:rFonts w:ascii="Helvetica" w:hAnsi="Helvetica"/>
          <w:b/>
          <w:sz w:val="32"/>
          <w:szCs w:val="32"/>
        </w:rPr>
        <w:t>atasets</w:t>
      </w:r>
    </w:p>
    <w:p w14:paraId="73D4A84D" w14:textId="77777777" w:rsidR="00D641CE" w:rsidRPr="00980207" w:rsidRDefault="00D641CE" w:rsidP="00D641CE">
      <w:pPr>
        <w:spacing w:before="100" w:beforeAutospacing="1" w:after="100" w:afterAutospacing="1"/>
        <w:rPr>
          <w:rFonts w:ascii="Helvetica" w:hAnsi="Helvetica" w:cs="Times New Roman"/>
          <w:sz w:val="20"/>
          <w:szCs w:val="20"/>
          <w:lang w:val="en-AU" w:eastAsia="en-US"/>
        </w:rPr>
      </w:pPr>
      <w:r w:rsidRPr="00980207">
        <w:rPr>
          <w:rFonts w:ascii="Helvetica" w:hAnsi="Helvetica" w:cs="Times New Roman"/>
          <w:sz w:val="20"/>
          <w:szCs w:val="20"/>
          <w:lang w:val="en-AU" w:eastAsia="en-US"/>
        </w:rPr>
        <w:t>Often enough, there is a requirement to transform one network resource (e.g. an IP addre</w:t>
      </w:r>
      <w:r w:rsidR="001B14C4" w:rsidRPr="00980207">
        <w:rPr>
          <w:rFonts w:ascii="Helvetica" w:hAnsi="Helvetica" w:cs="Times New Roman"/>
          <w:sz w:val="20"/>
          <w:szCs w:val="20"/>
          <w:lang w:val="en-AU" w:eastAsia="en-US"/>
        </w:rPr>
        <w:t>ss) into a different network re</w:t>
      </w:r>
      <w:r w:rsidRPr="00980207">
        <w:rPr>
          <w:rFonts w:ascii="Helvetica" w:hAnsi="Helvetica" w:cs="Times New Roman"/>
          <w:sz w:val="20"/>
          <w:szCs w:val="20"/>
          <w:lang w:val="en-AU" w:eastAsia="en-US"/>
        </w:rPr>
        <w:t>source (e.g. a country code) in order to look up the abuse contact (e.g. the national CERT) for the IP address. This section describes these supporting additional databases.</w:t>
      </w:r>
    </w:p>
    <w:p w14:paraId="40499A6B" w14:textId="6C5C8937" w:rsidR="00D641CE" w:rsidRPr="00980207" w:rsidRDefault="00C34A4D" w:rsidP="00D641CE">
      <w:pPr>
        <w:spacing w:before="100" w:beforeAutospacing="1" w:after="100" w:afterAutospacing="1"/>
        <w:outlineLvl w:val="1"/>
        <w:rPr>
          <w:rFonts w:ascii="Helvetica" w:eastAsia="Times New Roman" w:hAnsi="Helvetica" w:cs="Times New Roman"/>
          <w:b/>
          <w:bCs/>
          <w:sz w:val="28"/>
          <w:szCs w:val="36"/>
          <w:lang w:val="en-AU" w:eastAsia="en-US"/>
        </w:rPr>
      </w:pPr>
      <w:bookmarkStart w:id="27" w:name="Country_Code_Lookups"/>
      <w:bookmarkEnd w:id="27"/>
      <w:r w:rsidRPr="00980207">
        <w:rPr>
          <w:rFonts w:ascii="Helvetica" w:eastAsia="Times New Roman" w:hAnsi="Helvetica" w:cs="Times New Roman"/>
          <w:b/>
          <w:bCs/>
          <w:sz w:val="28"/>
          <w:szCs w:val="36"/>
          <w:lang w:val="en-AU" w:eastAsia="en-US"/>
        </w:rPr>
        <w:t xml:space="preserve">7.1. </w:t>
      </w:r>
      <w:r w:rsidR="00D641CE" w:rsidRPr="00980207">
        <w:rPr>
          <w:rFonts w:ascii="Helvetica" w:eastAsia="Times New Roman" w:hAnsi="Helvetica" w:cs="Times New Roman"/>
          <w:b/>
          <w:bCs/>
          <w:sz w:val="28"/>
          <w:szCs w:val="36"/>
          <w:lang w:val="en-AU" w:eastAsia="en-US"/>
        </w:rPr>
        <w:t xml:space="preserve">Country Code </w:t>
      </w:r>
      <w:r w:rsidR="00A460E4" w:rsidRPr="00980207">
        <w:rPr>
          <w:rFonts w:ascii="Helvetica" w:eastAsia="Times New Roman" w:hAnsi="Helvetica" w:cs="Times New Roman"/>
          <w:b/>
          <w:bCs/>
          <w:sz w:val="28"/>
          <w:szCs w:val="36"/>
          <w:lang w:val="en-AU" w:eastAsia="en-US"/>
        </w:rPr>
        <w:t>L</w:t>
      </w:r>
      <w:r w:rsidR="00D641CE" w:rsidRPr="00980207">
        <w:rPr>
          <w:rFonts w:ascii="Helvetica" w:eastAsia="Times New Roman" w:hAnsi="Helvetica" w:cs="Times New Roman"/>
          <w:b/>
          <w:bCs/>
          <w:sz w:val="28"/>
          <w:szCs w:val="36"/>
          <w:lang w:val="en-AU" w:eastAsia="en-US"/>
        </w:rPr>
        <w:t>ookups</w:t>
      </w:r>
    </w:p>
    <w:p w14:paraId="62B5CBDE" w14:textId="30AA4F00" w:rsidR="00D641CE" w:rsidRPr="00980207" w:rsidRDefault="00D641CE" w:rsidP="00D641CE">
      <w:pPr>
        <w:spacing w:before="100" w:beforeAutospacing="1" w:after="100" w:afterAutospacing="1"/>
        <w:rPr>
          <w:rFonts w:ascii="Helvetica" w:hAnsi="Helvetica" w:cs="Times New Roman"/>
          <w:sz w:val="20"/>
          <w:szCs w:val="20"/>
          <w:lang w:val="en-AU" w:eastAsia="en-US"/>
        </w:rPr>
      </w:pPr>
      <w:r w:rsidRPr="00980207">
        <w:rPr>
          <w:rFonts w:ascii="Helvetica" w:hAnsi="Helvetica" w:cs="Times New Roman"/>
          <w:sz w:val="20"/>
          <w:szCs w:val="20"/>
          <w:lang w:val="en-AU" w:eastAsia="en-US"/>
        </w:rPr>
        <w:t xml:space="preserve">As discussed in </w:t>
      </w:r>
      <w:r w:rsidR="00A460E4" w:rsidRPr="00980207">
        <w:rPr>
          <w:rFonts w:ascii="Helvetica" w:hAnsi="Helvetica" w:cs="Times New Roman"/>
          <w:sz w:val="20"/>
          <w:szCs w:val="20"/>
          <w:lang w:val="en-AU" w:eastAsia="en-US"/>
        </w:rPr>
        <w:t xml:space="preserve">the </w:t>
      </w:r>
      <w:r w:rsidRPr="00980207">
        <w:rPr>
          <w:rFonts w:ascii="Helvetica" w:hAnsi="Helvetica" w:cs="Times New Roman"/>
          <w:sz w:val="20"/>
          <w:szCs w:val="20"/>
          <w:lang w:val="en-AU" w:eastAsia="en-US"/>
        </w:rPr>
        <w:t xml:space="preserve">section </w:t>
      </w:r>
      <w:r w:rsidR="00A460E4" w:rsidRPr="00980207">
        <w:rPr>
          <w:rFonts w:ascii="Helvetica" w:hAnsi="Helvetica" w:cs="Times New Roman"/>
          <w:sz w:val="20"/>
          <w:szCs w:val="20"/>
          <w:lang w:val="en-AU" w:eastAsia="en-US"/>
        </w:rPr>
        <w:t>“</w:t>
      </w:r>
      <w:r w:rsidRPr="00980207">
        <w:rPr>
          <w:rFonts w:ascii="Helvetica" w:hAnsi="Helvetica" w:cs="Times New Roman"/>
          <w:sz w:val="20"/>
          <w:szCs w:val="20"/>
          <w:lang w:val="en-AU" w:eastAsia="en-US"/>
        </w:rPr>
        <w:t>General remarks on abuse contact lookups</w:t>
      </w:r>
      <w:r w:rsidR="00A460E4" w:rsidRPr="00980207">
        <w:rPr>
          <w:rFonts w:ascii="Helvetica" w:hAnsi="Helvetica" w:cs="Times New Roman"/>
          <w:sz w:val="20"/>
          <w:szCs w:val="20"/>
          <w:lang w:val="en-AU" w:eastAsia="en-US"/>
        </w:rPr>
        <w:t>”</w:t>
      </w:r>
      <w:r w:rsidRPr="00980207">
        <w:rPr>
          <w:rFonts w:ascii="Helvetica" w:hAnsi="Helvetica" w:cs="Times New Roman"/>
          <w:sz w:val="20"/>
          <w:szCs w:val="20"/>
          <w:lang w:val="en-AU" w:eastAsia="en-US"/>
        </w:rPr>
        <w:t>, some incident reports should simply go to the national CERT. For this task, it is important to find the country code of an IP address or a domain.</w:t>
      </w:r>
    </w:p>
    <w:p w14:paraId="735AEB0C" w14:textId="77777777" w:rsidR="00D641CE" w:rsidRPr="00980207" w:rsidRDefault="00D641CE" w:rsidP="00D641CE">
      <w:pPr>
        <w:spacing w:before="100" w:beforeAutospacing="1" w:after="100" w:afterAutospacing="1"/>
        <w:rPr>
          <w:rFonts w:ascii="Helvetica" w:hAnsi="Helvetica" w:cs="Times New Roman"/>
          <w:sz w:val="20"/>
          <w:szCs w:val="20"/>
          <w:lang w:val="en-AU" w:eastAsia="en-US"/>
        </w:rPr>
      </w:pPr>
      <w:r w:rsidRPr="00980207">
        <w:rPr>
          <w:rFonts w:ascii="Helvetica" w:hAnsi="Helvetica" w:cs="Times New Roman"/>
          <w:sz w:val="20"/>
          <w:szCs w:val="20"/>
          <w:lang w:val="en-AU" w:eastAsia="en-US"/>
        </w:rPr>
        <w:t xml:space="preserve">In the case of IP addresses, there are a couple of databases </w:t>
      </w:r>
      <w:r w:rsidR="001B14C4" w:rsidRPr="00980207">
        <w:rPr>
          <w:rFonts w:ascii="Helvetica" w:hAnsi="Helvetica" w:cs="Times New Roman"/>
          <w:sz w:val="20"/>
          <w:szCs w:val="20"/>
          <w:lang w:val="en-AU" w:eastAsia="en-US"/>
        </w:rPr>
        <w:t>that</w:t>
      </w:r>
      <w:r w:rsidRPr="00980207">
        <w:rPr>
          <w:rFonts w:ascii="Helvetica" w:hAnsi="Helvetica" w:cs="Times New Roman"/>
          <w:sz w:val="20"/>
          <w:szCs w:val="20"/>
          <w:lang w:val="en-AU" w:eastAsia="en-US"/>
        </w:rPr>
        <w:t xml:space="preserve"> will be discussed below.</w:t>
      </w:r>
    </w:p>
    <w:p w14:paraId="01F81EAE" w14:textId="5DB7D8B1" w:rsidR="00D641CE" w:rsidRPr="00980207" w:rsidRDefault="00C34A4D" w:rsidP="00D641CE">
      <w:pPr>
        <w:spacing w:before="100" w:beforeAutospacing="1" w:after="100" w:afterAutospacing="1"/>
        <w:outlineLvl w:val="2"/>
        <w:rPr>
          <w:rFonts w:ascii="Helvetica" w:eastAsia="Times New Roman" w:hAnsi="Helvetica" w:cs="Times New Roman"/>
          <w:b/>
          <w:bCs/>
          <w:szCs w:val="27"/>
          <w:lang w:val="en-AU" w:eastAsia="en-US"/>
        </w:rPr>
      </w:pPr>
      <w:bookmarkStart w:id="28" w:name="Maxmind_1"/>
      <w:bookmarkEnd w:id="28"/>
      <w:r w:rsidRPr="00980207">
        <w:rPr>
          <w:rFonts w:ascii="Helvetica" w:eastAsia="Times New Roman" w:hAnsi="Helvetica" w:cs="Times New Roman"/>
          <w:b/>
          <w:bCs/>
          <w:szCs w:val="27"/>
          <w:lang w:val="en-AU" w:eastAsia="en-US"/>
        </w:rPr>
        <w:t xml:space="preserve">7.1.1. </w:t>
      </w:r>
      <w:proofErr w:type="spellStart"/>
      <w:r w:rsidR="00D641CE" w:rsidRPr="00980207">
        <w:rPr>
          <w:rFonts w:ascii="Helvetica" w:eastAsia="Times New Roman" w:hAnsi="Helvetica" w:cs="Times New Roman"/>
          <w:b/>
          <w:bCs/>
          <w:szCs w:val="27"/>
          <w:lang w:val="en-AU" w:eastAsia="en-US"/>
        </w:rPr>
        <w:t>Maxmind</w:t>
      </w:r>
      <w:proofErr w:type="spellEnd"/>
    </w:p>
    <w:p w14:paraId="26BD9B4E" w14:textId="1408AAC8" w:rsidR="00D641CE" w:rsidRPr="00980207" w:rsidRDefault="00E57F88" w:rsidP="00D641CE">
      <w:pPr>
        <w:spacing w:before="100" w:beforeAutospacing="1" w:after="100" w:afterAutospacing="1"/>
        <w:rPr>
          <w:rFonts w:ascii="Helvetica" w:hAnsi="Helvetica" w:cs="Times New Roman"/>
          <w:sz w:val="20"/>
          <w:szCs w:val="20"/>
          <w:lang w:val="en-AU" w:eastAsia="en-US"/>
        </w:rPr>
      </w:pPr>
      <w:hyperlink r:id="rId61" w:history="1">
        <w:proofErr w:type="spellStart"/>
        <w:r w:rsidR="00D641CE" w:rsidRPr="00980207">
          <w:rPr>
            <w:rFonts w:ascii="Helvetica" w:hAnsi="Helvetica" w:cs="Times New Roman"/>
            <w:color w:val="0000FF"/>
            <w:sz w:val="20"/>
            <w:szCs w:val="20"/>
            <w:u w:val="single"/>
            <w:lang w:val="en-AU" w:eastAsia="en-US"/>
          </w:rPr>
          <w:t>Maxmind</w:t>
        </w:r>
        <w:proofErr w:type="spellEnd"/>
      </w:hyperlink>
      <w:r w:rsidR="00D641CE" w:rsidRPr="00980207">
        <w:rPr>
          <w:rFonts w:ascii="Helvetica" w:hAnsi="Helvetica" w:cs="Times New Roman"/>
          <w:sz w:val="20"/>
          <w:szCs w:val="20"/>
          <w:lang w:val="en-AU" w:eastAsia="en-US"/>
        </w:rPr>
        <w:t xml:space="preserve"> is one of the most well</w:t>
      </w:r>
      <w:r w:rsidR="00C20902">
        <w:rPr>
          <w:rFonts w:ascii="Helvetica" w:hAnsi="Helvetica" w:cs="Times New Roman"/>
          <w:sz w:val="20"/>
          <w:szCs w:val="20"/>
          <w:lang w:val="en-AU" w:eastAsia="en-US"/>
        </w:rPr>
        <w:t xml:space="preserve"> </w:t>
      </w:r>
      <w:r w:rsidR="00D641CE" w:rsidRPr="00980207">
        <w:rPr>
          <w:rFonts w:ascii="Helvetica" w:hAnsi="Helvetica" w:cs="Times New Roman"/>
          <w:sz w:val="20"/>
          <w:szCs w:val="20"/>
          <w:lang w:val="en-AU" w:eastAsia="en-US"/>
        </w:rPr>
        <w:t xml:space="preserve">known databases for IP to country code mappings. There are a couple of versions of </w:t>
      </w:r>
      <w:proofErr w:type="spellStart"/>
      <w:r w:rsidR="00D641CE" w:rsidRPr="00980207">
        <w:rPr>
          <w:rFonts w:ascii="Helvetica" w:hAnsi="Helvetica" w:cs="Times New Roman"/>
          <w:sz w:val="20"/>
          <w:szCs w:val="20"/>
          <w:lang w:val="en-AU" w:eastAsia="en-US"/>
        </w:rPr>
        <w:t>Maxmind</w:t>
      </w:r>
      <w:proofErr w:type="spellEnd"/>
      <w:r w:rsidR="00D641CE" w:rsidRPr="00980207">
        <w:rPr>
          <w:rFonts w:ascii="Helvetica" w:hAnsi="Helvetica" w:cs="Times New Roman"/>
          <w:sz w:val="20"/>
          <w:szCs w:val="20"/>
          <w:lang w:val="en-AU" w:eastAsia="en-US"/>
        </w:rPr>
        <w:t xml:space="preserve"> with varying degrees of accuracy and costs: </w:t>
      </w:r>
    </w:p>
    <w:p w14:paraId="52FBCB9D" w14:textId="77777777" w:rsidR="00D641CE" w:rsidRPr="00980207" w:rsidRDefault="00D641CE" w:rsidP="00D641CE">
      <w:pPr>
        <w:numPr>
          <w:ilvl w:val="0"/>
          <w:numId w:val="11"/>
        </w:numPr>
        <w:spacing w:before="100" w:beforeAutospacing="1" w:after="100" w:afterAutospacing="1"/>
        <w:rPr>
          <w:rFonts w:ascii="Helvetica" w:eastAsia="Times New Roman" w:hAnsi="Helvetica" w:cs="Times New Roman"/>
          <w:sz w:val="20"/>
          <w:szCs w:val="20"/>
          <w:lang w:val="en-AU" w:eastAsia="en-US"/>
        </w:rPr>
      </w:pPr>
      <w:proofErr w:type="spellStart"/>
      <w:r w:rsidRPr="00980207">
        <w:rPr>
          <w:rFonts w:ascii="Helvetica" w:eastAsia="Times New Roman" w:hAnsi="Helvetica" w:cs="Times New Roman"/>
          <w:sz w:val="20"/>
          <w:szCs w:val="20"/>
          <w:lang w:val="en-AU" w:eastAsia="en-US"/>
        </w:rPr>
        <w:t>GeoIP</w:t>
      </w:r>
      <w:proofErr w:type="spellEnd"/>
      <w:r w:rsidRPr="00980207">
        <w:rPr>
          <w:rFonts w:ascii="Helvetica" w:eastAsia="Times New Roman" w:hAnsi="Helvetica" w:cs="Times New Roman"/>
          <w:sz w:val="20"/>
          <w:szCs w:val="20"/>
          <w:lang w:val="en-AU" w:eastAsia="en-US"/>
        </w:rPr>
        <w:t xml:space="preserve"> City</w:t>
      </w:r>
    </w:p>
    <w:p w14:paraId="20BF336F" w14:textId="77777777" w:rsidR="00D641CE" w:rsidRPr="00980207" w:rsidRDefault="00D641CE" w:rsidP="00D641CE">
      <w:pPr>
        <w:numPr>
          <w:ilvl w:val="0"/>
          <w:numId w:val="11"/>
        </w:numPr>
        <w:spacing w:before="100" w:beforeAutospacing="1" w:after="100" w:afterAutospacing="1"/>
        <w:rPr>
          <w:rFonts w:ascii="Helvetica" w:eastAsia="Times New Roman" w:hAnsi="Helvetica" w:cs="Times New Roman"/>
          <w:sz w:val="20"/>
          <w:szCs w:val="20"/>
          <w:lang w:val="en-AU" w:eastAsia="en-US"/>
        </w:rPr>
      </w:pPr>
      <w:proofErr w:type="spellStart"/>
      <w:r w:rsidRPr="00980207">
        <w:rPr>
          <w:rFonts w:ascii="Helvetica" w:eastAsia="Times New Roman" w:hAnsi="Helvetica" w:cs="Times New Roman"/>
          <w:sz w:val="20"/>
          <w:szCs w:val="20"/>
          <w:lang w:val="en-AU" w:eastAsia="en-US"/>
        </w:rPr>
        <w:t>GeoIP</w:t>
      </w:r>
      <w:proofErr w:type="spellEnd"/>
      <w:r w:rsidRPr="00980207">
        <w:rPr>
          <w:rFonts w:ascii="Helvetica" w:eastAsia="Times New Roman" w:hAnsi="Helvetica" w:cs="Times New Roman"/>
          <w:sz w:val="20"/>
          <w:szCs w:val="20"/>
          <w:lang w:val="en-AU" w:eastAsia="en-US"/>
        </w:rPr>
        <w:t xml:space="preserve"> Country</w:t>
      </w:r>
    </w:p>
    <w:p w14:paraId="6224E44B" w14:textId="77777777" w:rsidR="00D641CE" w:rsidRPr="00980207" w:rsidRDefault="00D641CE" w:rsidP="00D641CE">
      <w:pPr>
        <w:numPr>
          <w:ilvl w:val="0"/>
          <w:numId w:val="11"/>
        </w:numPr>
        <w:spacing w:before="100" w:beforeAutospacing="1" w:after="100" w:afterAutospacing="1"/>
        <w:rPr>
          <w:rFonts w:ascii="Helvetica" w:eastAsia="Times New Roman" w:hAnsi="Helvetica" w:cs="Times New Roman"/>
          <w:sz w:val="20"/>
          <w:szCs w:val="20"/>
          <w:lang w:val="en-AU" w:eastAsia="en-US"/>
        </w:rPr>
      </w:pPr>
      <w:proofErr w:type="spellStart"/>
      <w:r w:rsidRPr="00980207">
        <w:rPr>
          <w:rFonts w:ascii="Helvetica" w:eastAsia="Times New Roman" w:hAnsi="Helvetica" w:cs="Times New Roman"/>
          <w:sz w:val="20"/>
          <w:szCs w:val="20"/>
          <w:lang w:val="en-AU" w:eastAsia="en-US"/>
        </w:rPr>
        <w:t>GeoIP</w:t>
      </w:r>
      <w:proofErr w:type="spellEnd"/>
      <w:r w:rsidRPr="00980207">
        <w:rPr>
          <w:rFonts w:ascii="Helvetica" w:eastAsia="Times New Roman" w:hAnsi="Helvetica" w:cs="Times New Roman"/>
          <w:sz w:val="20"/>
          <w:szCs w:val="20"/>
          <w:lang w:val="en-AU" w:eastAsia="en-US"/>
        </w:rPr>
        <w:t xml:space="preserve"> </w:t>
      </w:r>
      <w:proofErr w:type="spellStart"/>
      <w:r w:rsidRPr="00980207">
        <w:rPr>
          <w:rFonts w:ascii="Helvetica" w:eastAsia="Times New Roman" w:hAnsi="Helvetica" w:cs="Times New Roman"/>
          <w:sz w:val="20"/>
          <w:szCs w:val="20"/>
          <w:lang w:val="en-AU" w:eastAsia="en-US"/>
        </w:rPr>
        <w:t>Lite</w:t>
      </w:r>
      <w:proofErr w:type="spellEnd"/>
    </w:p>
    <w:p w14:paraId="3C56E936" w14:textId="77777777" w:rsidR="00D641CE" w:rsidRPr="00980207" w:rsidRDefault="00D641CE" w:rsidP="00D641CE">
      <w:pPr>
        <w:numPr>
          <w:ilvl w:val="0"/>
          <w:numId w:val="11"/>
        </w:numPr>
        <w:spacing w:before="100" w:beforeAutospacing="1" w:after="100" w:afterAutospacing="1"/>
        <w:rPr>
          <w:rFonts w:ascii="Helvetica" w:eastAsia="Times New Roman" w:hAnsi="Helvetica" w:cs="Times New Roman"/>
          <w:sz w:val="20"/>
          <w:szCs w:val="20"/>
          <w:lang w:val="en-AU" w:eastAsia="en-US"/>
        </w:rPr>
      </w:pPr>
      <w:proofErr w:type="spellStart"/>
      <w:r w:rsidRPr="00980207">
        <w:rPr>
          <w:rFonts w:ascii="Helvetica" w:eastAsia="Times New Roman" w:hAnsi="Helvetica" w:cs="Times New Roman"/>
          <w:sz w:val="20"/>
          <w:szCs w:val="20"/>
          <w:lang w:val="en-AU" w:eastAsia="en-US"/>
        </w:rPr>
        <w:t>GeoIP</w:t>
      </w:r>
      <w:proofErr w:type="spellEnd"/>
      <w:r w:rsidRPr="00980207">
        <w:rPr>
          <w:rFonts w:ascii="Helvetica" w:eastAsia="Times New Roman" w:hAnsi="Helvetica" w:cs="Times New Roman"/>
          <w:sz w:val="20"/>
          <w:szCs w:val="20"/>
          <w:lang w:val="en-AU" w:eastAsia="en-US"/>
        </w:rPr>
        <w:t xml:space="preserve"> Legacy</w:t>
      </w:r>
    </w:p>
    <w:p w14:paraId="6D3D9FE5" w14:textId="04CBF662" w:rsidR="00D641CE" w:rsidRPr="00980207" w:rsidRDefault="00D641CE" w:rsidP="00D641CE">
      <w:pPr>
        <w:spacing w:before="100" w:beforeAutospacing="1" w:after="100" w:afterAutospacing="1"/>
        <w:rPr>
          <w:rFonts w:ascii="Helvetica" w:hAnsi="Helvetica" w:cs="Times New Roman"/>
          <w:sz w:val="20"/>
          <w:szCs w:val="20"/>
          <w:lang w:val="en-AU" w:eastAsia="en-US"/>
        </w:rPr>
      </w:pPr>
      <w:r w:rsidRPr="00980207">
        <w:rPr>
          <w:rFonts w:ascii="Helvetica" w:hAnsi="Helvetica" w:cs="Times New Roman"/>
          <w:sz w:val="20"/>
          <w:szCs w:val="20"/>
          <w:lang w:val="en-AU" w:eastAsia="en-US"/>
        </w:rPr>
        <w:t>We advise the reader to check</w:t>
      </w:r>
      <w:r w:rsidR="00625AAE" w:rsidRPr="00980207">
        <w:rPr>
          <w:rFonts w:ascii="Helvetica" w:hAnsi="Helvetica" w:cs="Times New Roman"/>
          <w:sz w:val="20"/>
          <w:szCs w:val="20"/>
          <w:lang w:val="en-AU" w:eastAsia="en-US"/>
        </w:rPr>
        <w:t xml:space="preserve"> the </w:t>
      </w:r>
      <w:proofErr w:type="spellStart"/>
      <w:r w:rsidRPr="00980207">
        <w:rPr>
          <w:rFonts w:ascii="Helvetica" w:hAnsi="Helvetica" w:cs="Times New Roman"/>
          <w:sz w:val="20"/>
          <w:szCs w:val="20"/>
          <w:lang w:val="en-AU" w:eastAsia="en-US"/>
        </w:rPr>
        <w:t>Maxmind</w:t>
      </w:r>
      <w:proofErr w:type="spellEnd"/>
      <w:r w:rsidRPr="00980207">
        <w:rPr>
          <w:rFonts w:ascii="Helvetica" w:hAnsi="Helvetica" w:cs="Times New Roman"/>
          <w:sz w:val="20"/>
          <w:szCs w:val="20"/>
          <w:lang w:val="en-AU" w:eastAsia="en-US"/>
        </w:rPr>
        <w:t xml:space="preserve"> webpage for current offerings. The full description on this service can be found at</w:t>
      </w:r>
      <w:r w:rsidR="00AA60AF" w:rsidRPr="00980207">
        <w:rPr>
          <w:rFonts w:ascii="Helvetica" w:hAnsi="Helvetica" w:cs="Times New Roman"/>
          <w:sz w:val="20"/>
          <w:szCs w:val="20"/>
          <w:lang w:val="en-AU" w:eastAsia="en-US"/>
        </w:rPr>
        <w:t>:</w:t>
      </w:r>
      <w:r w:rsidRPr="00980207">
        <w:rPr>
          <w:rFonts w:ascii="Helvetica" w:hAnsi="Helvetica" w:cs="Times New Roman"/>
          <w:sz w:val="20"/>
          <w:szCs w:val="20"/>
          <w:lang w:val="en-AU" w:eastAsia="en-US"/>
        </w:rPr>
        <w:t xml:space="preserve"> </w:t>
      </w:r>
      <w:hyperlink r:id="rId62" w:history="1">
        <w:r w:rsidRPr="00980207">
          <w:rPr>
            <w:rFonts w:ascii="Helvetica" w:hAnsi="Helvetica" w:cs="Times New Roman"/>
            <w:color w:val="0000FF"/>
            <w:sz w:val="20"/>
            <w:szCs w:val="20"/>
            <w:u w:val="single"/>
            <w:lang w:val="en-AU" w:eastAsia="en-US"/>
          </w:rPr>
          <w:t>http://dev.maxmind.com/geoip/geoip2/geolite2/</w:t>
        </w:r>
      </w:hyperlink>
      <w:r w:rsidR="00AA60AF" w:rsidRPr="00980207">
        <w:rPr>
          <w:rFonts w:ascii="Helvetica" w:hAnsi="Helvetica" w:cs="Times New Roman"/>
          <w:color w:val="0000FF"/>
          <w:sz w:val="20"/>
          <w:szCs w:val="20"/>
          <w:u w:val="single"/>
          <w:lang w:val="en-AU" w:eastAsia="en-US"/>
        </w:rPr>
        <w:t>.</w:t>
      </w:r>
    </w:p>
    <w:p w14:paraId="5BCFB525" w14:textId="36807F81" w:rsidR="00B94A8A" w:rsidRDefault="00D641CE" w:rsidP="00D641CE">
      <w:pPr>
        <w:spacing w:before="100" w:beforeAutospacing="1" w:after="100" w:afterAutospacing="1"/>
        <w:rPr>
          <w:rFonts w:ascii="Helvetica" w:hAnsi="Helvetica" w:cs="Times New Roman"/>
          <w:sz w:val="20"/>
          <w:szCs w:val="20"/>
          <w:lang w:val="en-AU" w:eastAsia="en-US"/>
        </w:rPr>
      </w:pPr>
      <w:r w:rsidRPr="00980207">
        <w:rPr>
          <w:rFonts w:ascii="Helvetica" w:hAnsi="Helvetica" w:cs="Times New Roman"/>
          <w:sz w:val="20"/>
          <w:szCs w:val="20"/>
          <w:lang w:val="en-AU" w:eastAsia="en-US"/>
        </w:rPr>
        <w:t xml:space="preserve">Using the </w:t>
      </w:r>
      <w:proofErr w:type="spellStart"/>
      <w:r w:rsidRPr="00980207">
        <w:rPr>
          <w:rFonts w:ascii="Helvetica" w:hAnsi="Helvetica" w:cs="Times New Roman"/>
          <w:sz w:val="20"/>
          <w:szCs w:val="20"/>
          <w:lang w:val="en-AU" w:eastAsia="en-US"/>
        </w:rPr>
        <w:t>GeoIP</w:t>
      </w:r>
      <w:proofErr w:type="spellEnd"/>
      <w:r w:rsidRPr="00980207">
        <w:rPr>
          <w:rFonts w:ascii="Helvetica" w:hAnsi="Helvetica" w:cs="Times New Roman"/>
          <w:sz w:val="20"/>
          <w:szCs w:val="20"/>
          <w:lang w:val="en-AU" w:eastAsia="en-US"/>
        </w:rPr>
        <w:t xml:space="preserve"> database in a wide variety of languages is very straightforward. In this document we give an example in Python (from </w:t>
      </w:r>
      <w:hyperlink r:id="rId63" w:history="1">
        <w:proofErr w:type="spellStart"/>
        <w:r w:rsidRPr="00980207">
          <w:rPr>
            <w:rFonts w:ascii="Helvetica" w:hAnsi="Helvetica" w:cs="Times New Roman"/>
            <w:color w:val="0000FF"/>
            <w:sz w:val="20"/>
            <w:szCs w:val="20"/>
            <w:u w:val="single"/>
            <w:lang w:val="en-AU" w:eastAsia="en-US"/>
          </w:rPr>
          <w:t>Readthedocs</w:t>
        </w:r>
        <w:proofErr w:type="spellEnd"/>
      </w:hyperlink>
      <w:r w:rsidRPr="00980207">
        <w:rPr>
          <w:rFonts w:ascii="Helvetica" w:hAnsi="Helvetica" w:cs="Times New Roman"/>
          <w:sz w:val="20"/>
          <w:szCs w:val="20"/>
          <w:lang w:val="en-AU" w:eastAsia="en-US"/>
        </w:rPr>
        <w:t>).</w:t>
      </w:r>
    </w:p>
    <w:p w14:paraId="607D559B" w14:textId="77777777" w:rsidR="0012766A" w:rsidRPr="00980207" w:rsidRDefault="0012766A" w:rsidP="00D641CE">
      <w:pPr>
        <w:spacing w:before="100" w:beforeAutospacing="1" w:after="100" w:afterAutospacing="1"/>
        <w:rPr>
          <w:rFonts w:ascii="Helvetica" w:hAnsi="Helvetica" w:cs="Times New Roman"/>
          <w:sz w:val="20"/>
          <w:szCs w:val="20"/>
          <w:lang w:val="en-AU" w:eastAsia="en-US"/>
        </w:rPr>
      </w:pPr>
    </w:p>
    <w:p w14:paraId="2D534EAD" w14:textId="77777777" w:rsidR="00885077" w:rsidRPr="00980207" w:rsidRDefault="00885077" w:rsidP="00980207">
      <w:pPr>
        <w:spacing w:before="2" w:after="2"/>
        <w:rPr>
          <w:rFonts w:ascii="Courier New" w:hAnsi="Courier New" w:cs="Courier New"/>
          <w:sz w:val="20"/>
          <w:szCs w:val="20"/>
          <w:lang w:val="en-AU" w:eastAsia="en-US"/>
        </w:rPr>
      </w:pPr>
      <w:r w:rsidRPr="00980207">
        <w:rPr>
          <w:rFonts w:ascii="Courier New" w:hAnsi="Courier New" w:cs="Courier New"/>
          <w:sz w:val="20"/>
          <w:szCs w:val="20"/>
          <w:lang w:val="en-AU" w:eastAsia="en-US"/>
        </w:rPr>
        <w:t xml:space="preserve">&gt;&gt;&gt; </w:t>
      </w:r>
      <w:proofErr w:type="gramStart"/>
      <w:r w:rsidRPr="00980207">
        <w:rPr>
          <w:rFonts w:ascii="Courier New" w:hAnsi="Courier New" w:cs="Courier New"/>
          <w:sz w:val="20"/>
          <w:szCs w:val="20"/>
          <w:lang w:val="en-AU" w:eastAsia="en-US"/>
        </w:rPr>
        <w:t>import</w:t>
      </w:r>
      <w:proofErr w:type="gramEnd"/>
      <w:r w:rsidRPr="00980207">
        <w:rPr>
          <w:rFonts w:ascii="Courier New" w:hAnsi="Courier New" w:cs="Courier New"/>
          <w:sz w:val="20"/>
          <w:szCs w:val="20"/>
          <w:lang w:val="en-AU" w:eastAsia="en-US"/>
        </w:rPr>
        <w:t xml:space="preserve"> geoip2.database</w:t>
      </w:r>
    </w:p>
    <w:p w14:paraId="6FFE078E" w14:textId="77777777" w:rsidR="00885077" w:rsidRPr="00980207" w:rsidRDefault="00885077" w:rsidP="00980207">
      <w:pPr>
        <w:spacing w:before="2" w:after="2"/>
        <w:rPr>
          <w:rFonts w:ascii="Courier New" w:hAnsi="Courier New" w:cs="Courier New"/>
          <w:sz w:val="20"/>
          <w:szCs w:val="20"/>
          <w:lang w:val="en-AU" w:eastAsia="en-US"/>
        </w:rPr>
      </w:pPr>
      <w:r w:rsidRPr="00980207">
        <w:rPr>
          <w:rFonts w:ascii="Courier New" w:hAnsi="Courier New" w:cs="Courier New"/>
          <w:sz w:val="20"/>
          <w:szCs w:val="20"/>
          <w:lang w:val="en-AU" w:eastAsia="en-US"/>
        </w:rPr>
        <w:t xml:space="preserve">&gt;&gt;&gt; </w:t>
      </w:r>
      <w:proofErr w:type="gramStart"/>
      <w:r w:rsidRPr="00980207">
        <w:rPr>
          <w:rFonts w:ascii="Courier New" w:hAnsi="Courier New" w:cs="Courier New"/>
          <w:sz w:val="20"/>
          <w:szCs w:val="20"/>
          <w:lang w:val="en-AU" w:eastAsia="en-US"/>
        </w:rPr>
        <w:t>reader</w:t>
      </w:r>
      <w:proofErr w:type="gramEnd"/>
      <w:r w:rsidRPr="00980207">
        <w:rPr>
          <w:rFonts w:ascii="Courier New" w:hAnsi="Courier New" w:cs="Courier New"/>
          <w:sz w:val="20"/>
          <w:szCs w:val="20"/>
          <w:lang w:val="en-AU" w:eastAsia="en-US"/>
        </w:rPr>
        <w:t xml:space="preserve"> = geoip2.database.Reader('/path/to/GeoLite2-City.mmdb')</w:t>
      </w:r>
    </w:p>
    <w:p w14:paraId="7F74C213" w14:textId="3112A8E1" w:rsidR="00885077" w:rsidRPr="00980207" w:rsidRDefault="00885077" w:rsidP="00980207">
      <w:pPr>
        <w:spacing w:before="2" w:after="2"/>
        <w:rPr>
          <w:rFonts w:ascii="Courier New" w:hAnsi="Courier New" w:cs="Courier New"/>
          <w:sz w:val="20"/>
          <w:szCs w:val="20"/>
          <w:lang w:val="en-AU" w:eastAsia="en-US"/>
        </w:rPr>
      </w:pPr>
      <w:r w:rsidRPr="00980207">
        <w:rPr>
          <w:rFonts w:ascii="Courier New" w:hAnsi="Courier New" w:cs="Courier New"/>
          <w:sz w:val="20"/>
          <w:szCs w:val="20"/>
          <w:lang w:val="en-AU" w:eastAsia="en-US"/>
        </w:rPr>
        <w:t xml:space="preserve">&gt;&gt;&gt; </w:t>
      </w:r>
      <w:proofErr w:type="gramStart"/>
      <w:r w:rsidRPr="00980207">
        <w:rPr>
          <w:rFonts w:ascii="Courier New" w:hAnsi="Courier New" w:cs="Courier New"/>
          <w:sz w:val="20"/>
          <w:szCs w:val="20"/>
          <w:lang w:val="en-AU" w:eastAsia="en-US"/>
        </w:rPr>
        <w:t>response</w:t>
      </w:r>
      <w:proofErr w:type="gramEnd"/>
      <w:r w:rsidRPr="00980207">
        <w:rPr>
          <w:rFonts w:ascii="Courier New" w:hAnsi="Courier New" w:cs="Courier New"/>
          <w:sz w:val="20"/>
          <w:szCs w:val="20"/>
          <w:lang w:val="en-AU" w:eastAsia="en-US"/>
        </w:rPr>
        <w:t xml:space="preserve"> = </w:t>
      </w:r>
      <w:proofErr w:type="spellStart"/>
      <w:r w:rsidRPr="00980207">
        <w:rPr>
          <w:rFonts w:ascii="Courier New" w:hAnsi="Courier New" w:cs="Courier New"/>
          <w:sz w:val="20"/>
          <w:szCs w:val="20"/>
          <w:lang w:val="en-AU" w:eastAsia="en-US"/>
        </w:rPr>
        <w:t>reader.city</w:t>
      </w:r>
      <w:proofErr w:type="spellEnd"/>
      <w:r w:rsidRPr="00980207">
        <w:rPr>
          <w:rFonts w:ascii="Courier New" w:hAnsi="Courier New" w:cs="Courier New"/>
          <w:sz w:val="20"/>
          <w:szCs w:val="20"/>
          <w:lang w:val="en-AU" w:eastAsia="en-US"/>
        </w:rPr>
        <w:t>('</w:t>
      </w:r>
      <w:r w:rsidR="00FA355C">
        <w:rPr>
          <w:rFonts w:ascii="Courier New" w:hAnsi="Courier New" w:cs="Courier New"/>
          <w:sz w:val="20"/>
          <w:szCs w:val="20"/>
          <w:lang w:val="en-AU" w:eastAsia="en-US"/>
        </w:rPr>
        <w:t>140.78.1.1</w:t>
      </w:r>
      <w:r w:rsidRPr="00980207">
        <w:rPr>
          <w:rFonts w:ascii="Courier New" w:hAnsi="Courier New" w:cs="Courier New"/>
          <w:sz w:val="20"/>
          <w:szCs w:val="20"/>
          <w:lang w:val="en-AU" w:eastAsia="en-US"/>
        </w:rPr>
        <w:t>')</w:t>
      </w:r>
    </w:p>
    <w:p w14:paraId="3D465DE5" w14:textId="77777777" w:rsidR="00885077" w:rsidRPr="00980207" w:rsidRDefault="00885077" w:rsidP="00980207">
      <w:pPr>
        <w:spacing w:before="2" w:after="2"/>
        <w:rPr>
          <w:rFonts w:ascii="Courier New" w:hAnsi="Courier New" w:cs="Courier New"/>
          <w:sz w:val="20"/>
          <w:szCs w:val="20"/>
          <w:lang w:val="en-AU" w:eastAsia="en-US"/>
        </w:rPr>
      </w:pPr>
      <w:r w:rsidRPr="00980207">
        <w:rPr>
          <w:rFonts w:ascii="Courier New" w:hAnsi="Courier New" w:cs="Courier New"/>
          <w:sz w:val="20"/>
          <w:szCs w:val="20"/>
          <w:lang w:val="en-AU" w:eastAsia="en-US"/>
        </w:rPr>
        <w:t xml:space="preserve">&gt;&gt;&gt; </w:t>
      </w:r>
      <w:proofErr w:type="spellStart"/>
      <w:proofErr w:type="gramStart"/>
      <w:r w:rsidRPr="00980207">
        <w:rPr>
          <w:rFonts w:ascii="Courier New" w:hAnsi="Courier New" w:cs="Courier New"/>
          <w:sz w:val="20"/>
          <w:szCs w:val="20"/>
          <w:lang w:val="en-AU" w:eastAsia="en-US"/>
        </w:rPr>
        <w:t>response.country.iso</w:t>
      </w:r>
      <w:proofErr w:type="gramEnd"/>
      <w:r w:rsidRPr="00980207">
        <w:rPr>
          <w:rFonts w:ascii="Courier New" w:hAnsi="Courier New" w:cs="Courier New"/>
          <w:sz w:val="20"/>
          <w:szCs w:val="20"/>
          <w:lang w:val="en-AU" w:eastAsia="en-US"/>
        </w:rPr>
        <w:t>_code</w:t>
      </w:r>
      <w:proofErr w:type="spellEnd"/>
    </w:p>
    <w:p w14:paraId="784C6DD5" w14:textId="0702D9D1" w:rsidR="00885077" w:rsidRDefault="00885077" w:rsidP="00980207">
      <w:pPr>
        <w:spacing w:before="2" w:after="2"/>
        <w:rPr>
          <w:rFonts w:ascii="Courier New" w:hAnsi="Courier New" w:cs="Courier New"/>
          <w:sz w:val="20"/>
          <w:szCs w:val="20"/>
          <w:lang w:val="en-AU" w:eastAsia="en-US"/>
        </w:rPr>
      </w:pPr>
      <w:r w:rsidRPr="00980207">
        <w:rPr>
          <w:rFonts w:ascii="Courier New" w:hAnsi="Courier New" w:cs="Courier New"/>
          <w:sz w:val="20"/>
          <w:szCs w:val="20"/>
          <w:lang w:val="en-AU" w:eastAsia="en-US"/>
        </w:rPr>
        <w:t>'</w:t>
      </w:r>
      <w:r w:rsidR="00FA355C">
        <w:rPr>
          <w:rFonts w:ascii="Courier New" w:hAnsi="Courier New" w:cs="Courier New"/>
          <w:sz w:val="20"/>
          <w:szCs w:val="20"/>
          <w:lang w:val="en-AU" w:eastAsia="en-US"/>
        </w:rPr>
        <w:t>AT</w:t>
      </w:r>
      <w:r w:rsidRPr="00980207">
        <w:rPr>
          <w:rFonts w:ascii="Courier New" w:hAnsi="Courier New" w:cs="Courier New"/>
          <w:sz w:val="20"/>
          <w:szCs w:val="20"/>
          <w:lang w:val="en-AU" w:eastAsia="en-US"/>
        </w:rPr>
        <w:t>'</w:t>
      </w:r>
    </w:p>
    <w:p w14:paraId="4BC4F0C8" w14:textId="77777777" w:rsidR="00617002" w:rsidRDefault="00617002" w:rsidP="00980207">
      <w:pPr>
        <w:spacing w:before="2" w:after="2"/>
        <w:rPr>
          <w:rFonts w:ascii="Courier New" w:hAnsi="Courier New" w:cs="Courier New"/>
          <w:sz w:val="20"/>
          <w:szCs w:val="20"/>
          <w:lang w:val="en-AU" w:eastAsia="en-US"/>
        </w:rPr>
      </w:pPr>
    </w:p>
    <w:p w14:paraId="0F2DE9F9" w14:textId="11237BE3" w:rsidR="002C49E5" w:rsidRPr="006D38C5" w:rsidRDefault="002C49E5" w:rsidP="00980207">
      <w:pPr>
        <w:spacing w:before="2" w:after="2"/>
        <w:rPr>
          <w:rFonts w:ascii="Helvetica" w:hAnsi="Helvetica" w:cs="Courier New"/>
          <w:sz w:val="20"/>
          <w:szCs w:val="20"/>
          <w:lang w:val="en-AU" w:eastAsia="en-US"/>
        </w:rPr>
      </w:pPr>
      <w:r w:rsidRPr="006D38C5">
        <w:rPr>
          <w:rFonts w:ascii="Helvetica" w:hAnsi="Helvetica" w:cs="Courier New"/>
          <w:sz w:val="20"/>
          <w:szCs w:val="20"/>
          <w:lang w:val="en-AU" w:eastAsia="en-US"/>
        </w:rPr>
        <w:t xml:space="preserve">For convenience </w:t>
      </w:r>
      <w:proofErr w:type="spellStart"/>
      <w:r w:rsidRPr="006D38C5">
        <w:rPr>
          <w:rFonts w:ascii="Helvetica" w:hAnsi="Helvetica" w:cs="Courier New"/>
          <w:sz w:val="20"/>
          <w:szCs w:val="20"/>
          <w:lang w:val="en-AU" w:eastAsia="en-US"/>
        </w:rPr>
        <w:t>RIPEstat</w:t>
      </w:r>
      <w:proofErr w:type="spellEnd"/>
      <w:r w:rsidRPr="006D38C5">
        <w:rPr>
          <w:rFonts w:ascii="Helvetica" w:hAnsi="Helvetica" w:cs="Courier New"/>
          <w:sz w:val="20"/>
          <w:szCs w:val="20"/>
          <w:lang w:val="en-AU" w:eastAsia="en-US"/>
        </w:rPr>
        <w:t xml:space="preserve"> provides a REST API to the </w:t>
      </w:r>
      <w:proofErr w:type="spellStart"/>
      <w:r w:rsidRPr="006D38C5">
        <w:rPr>
          <w:rFonts w:ascii="Helvetica" w:hAnsi="Helvetica" w:cs="Courier New"/>
          <w:sz w:val="20"/>
          <w:szCs w:val="20"/>
          <w:lang w:val="en-AU" w:eastAsia="en-US"/>
        </w:rPr>
        <w:t>MaxMind</w:t>
      </w:r>
      <w:proofErr w:type="spellEnd"/>
      <w:r w:rsidRPr="006D38C5">
        <w:rPr>
          <w:rFonts w:ascii="Helvetica" w:hAnsi="Helvetica" w:cs="Courier New"/>
          <w:sz w:val="20"/>
          <w:szCs w:val="20"/>
          <w:lang w:val="en-AU" w:eastAsia="en-US"/>
        </w:rPr>
        <w:t xml:space="preserve"> data set documented here:</w:t>
      </w:r>
    </w:p>
    <w:p w14:paraId="6F75B166" w14:textId="4C08E13F" w:rsidR="002C49E5" w:rsidRPr="006D38C5" w:rsidRDefault="00E57F88" w:rsidP="00980207">
      <w:pPr>
        <w:spacing w:before="2" w:after="2"/>
        <w:rPr>
          <w:rFonts w:ascii="Helvetica" w:hAnsi="Helvetica" w:cs="Courier New"/>
          <w:sz w:val="20"/>
          <w:szCs w:val="20"/>
          <w:lang w:val="en-AU" w:eastAsia="en-US"/>
        </w:rPr>
      </w:pPr>
      <w:hyperlink r:id="rId64" w:anchor="Geoloc" w:history="1">
        <w:r w:rsidR="002C49E5" w:rsidRPr="006D38C5">
          <w:rPr>
            <w:rStyle w:val="Hyperlink"/>
            <w:rFonts w:ascii="Helvetica" w:hAnsi="Helvetica" w:cs="Courier New"/>
            <w:sz w:val="20"/>
            <w:szCs w:val="20"/>
            <w:lang w:val="en-AU" w:eastAsia="en-US"/>
          </w:rPr>
          <w:t>https://stat.ripe.net/docs/data_api#Geoloc</w:t>
        </w:r>
      </w:hyperlink>
    </w:p>
    <w:p w14:paraId="0CF0DBD3" w14:textId="77777777" w:rsidR="002C49E5" w:rsidRDefault="002C49E5" w:rsidP="00980207">
      <w:pPr>
        <w:spacing w:before="2" w:after="2"/>
        <w:rPr>
          <w:rFonts w:ascii="Courier New" w:hAnsi="Courier New" w:cs="Courier New"/>
          <w:sz w:val="20"/>
          <w:szCs w:val="20"/>
          <w:lang w:val="en-AU" w:eastAsia="en-US"/>
        </w:rPr>
      </w:pPr>
    </w:p>
    <w:p w14:paraId="33EB0D83" w14:textId="4C05A57F" w:rsidR="00D641CE" w:rsidRPr="00980207" w:rsidRDefault="00C34A4D" w:rsidP="00D641CE">
      <w:pPr>
        <w:spacing w:before="100" w:beforeAutospacing="1" w:after="100" w:afterAutospacing="1"/>
        <w:outlineLvl w:val="2"/>
        <w:rPr>
          <w:rFonts w:ascii="Helvetica" w:eastAsia="Times New Roman" w:hAnsi="Helvetica" w:cs="Times New Roman"/>
          <w:b/>
          <w:bCs/>
          <w:szCs w:val="27"/>
          <w:lang w:val="en-AU" w:eastAsia="en-US"/>
        </w:rPr>
      </w:pPr>
      <w:bookmarkStart w:id="29" w:name="Team_Cymru_1"/>
      <w:bookmarkEnd w:id="29"/>
      <w:r w:rsidRPr="00980207">
        <w:rPr>
          <w:rFonts w:ascii="Helvetica" w:eastAsia="Times New Roman" w:hAnsi="Helvetica" w:cs="Times New Roman"/>
          <w:b/>
          <w:bCs/>
          <w:szCs w:val="27"/>
          <w:lang w:val="en-AU" w:eastAsia="en-US"/>
        </w:rPr>
        <w:t xml:space="preserve">7.1.2. </w:t>
      </w:r>
      <w:r w:rsidR="00D641CE" w:rsidRPr="00980207">
        <w:rPr>
          <w:rFonts w:ascii="Helvetica" w:eastAsia="Times New Roman" w:hAnsi="Helvetica" w:cs="Times New Roman"/>
          <w:b/>
          <w:bCs/>
          <w:szCs w:val="27"/>
          <w:lang w:val="en-AU" w:eastAsia="en-US"/>
        </w:rPr>
        <w:t xml:space="preserve">Team </w:t>
      </w:r>
      <w:proofErr w:type="spellStart"/>
      <w:r w:rsidR="00D641CE" w:rsidRPr="00980207">
        <w:rPr>
          <w:rFonts w:ascii="Helvetica" w:eastAsia="Times New Roman" w:hAnsi="Helvetica" w:cs="Times New Roman"/>
          <w:b/>
          <w:bCs/>
          <w:szCs w:val="27"/>
          <w:lang w:val="en-AU" w:eastAsia="en-US"/>
        </w:rPr>
        <w:t>Cymru</w:t>
      </w:r>
      <w:proofErr w:type="spellEnd"/>
    </w:p>
    <w:p w14:paraId="5B721795" w14:textId="10A5777D" w:rsidR="00D641CE" w:rsidRPr="00980207" w:rsidRDefault="00E57F88" w:rsidP="00D641CE">
      <w:pPr>
        <w:spacing w:before="100" w:beforeAutospacing="1" w:after="100" w:afterAutospacing="1"/>
        <w:rPr>
          <w:rFonts w:ascii="Helvetica" w:hAnsi="Helvetica" w:cs="Times New Roman"/>
          <w:sz w:val="20"/>
          <w:szCs w:val="20"/>
          <w:lang w:val="en-AU" w:eastAsia="en-US"/>
        </w:rPr>
      </w:pPr>
      <w:hyperlink r:id="rId65" w:history="1">
        <w:r w:rsidR="00D641CE" w:rsidRPr="00980207">
          <w:rPr>
            <w:rFonts w:ascii="Helvetica" w:hAnsi="Helvetica" w:cs="Times New Roman"/>
            <w:color w:val="0000FF"/>
            <w:sz w:val="20"/>
            <w:szCs w:val="20"/>
            <w:u w:val="single"/>
            <w:lang w:val="en-AU" w:eastAsia="en-US"/>
          </w:rPr>
          <w:t xml:space="preserve">Team </w:t>
        </w:r>
        <w:proofErr w:type="spellStart"/>
        <w:r w:rsidR="00D641CE" w:rsidRPr="00980207">
          <w:rPr>
            <w:rFonts w:ascii="Helvetica" w:hAnsi="Helvetica" w:cs="Times New Roman"/>
            <w:color w:val="0000FF"/>
            <w:sz w:val="20"/>
            <w:szCs w:val="20"/>
            <w:u w:val="single"/>
            <w:lang w:val="en-AU" w:eastAsia="en-US"/>
          </w:rPr>
          <w:t>Cyrmu</w:t>
        </w:r>
        <w:proofErr w:type="spellEnd"/>
      </w:hyperlink>
      <w:r w:rsidR="00D641CE" w:rsidRPr="00980207">
        <w:rPr>
          <w:rFonts w:ascii="Helvetica" w:hAnsi="Helvetica" w:cs="Times New Roman"/>
          <w:sz w:val="20"/>
          <w:szCs w:val="20"/>
          <w:lang w:val="en-AU" w:eastAsia="en-US"/>
        </w:rPr>
        <w:t xml:space="preserve"> provides an IP address to ASN mapping service via </w:t>
      </w:r>
      <w:proofErr w:type="spellStart"/>
      <w:r w:rsidR="00AA60AF" w:rsidRPr="00980207">
        <w:rPr>
          <w:rFonts w:ascii="Helvetica" w:hAnsi="Helvetica" w:cs="Times New Roman"/>
          <w:sz w:val="20"/>
          <w:szCs w:val="20"/>
          <w:lang w:val="en-AU" w:eastAsia="en-US"/>
        </w:rPr>
        <w:t>W</w:t>
      </w:r>
      <w:r w:rsidR="00D641CE" w:rsidRPr="00980207">
        <w:rPr>
          <w:rFonts w:ascii="Helvetica" w:hAnsi="Helvetica" w:cs="Times New Roman"/>
          <w:sz w:val="20"/>
          <w:szCs w:val="20"/>
          <w:lang w:val="en-AU" w:eastAsia="en-US"/>
        </w:rPr>
        <w:t>hois</w:t>
      </w:r>
      <w:proofErr w:type="spellEnd"/>
      <w:r w:rsidR="00D641CE" w:rsidRPr="00980207">
        <w:rPr>
          <w:rFonts w:ascii="Helvetica" w:hAnsi="Helvetica" w:cs="Times New Roman"/>
          <w:sz w:val="20"/>
          <w:szCs w:val="20"/>
          <w:lang w:val="en-AU" w:eastAsia="en-US"/>
        </w:rPr>
        <w:t xml:space="preserve"> (</w:t>
      </w:r>
      <w:hyperlink r:id="rId66" w:history="1">
        <w:r w:rsidR="00D641CE" w:rsidRPr="00980207">
          <w:rPr>
            <w:rFonts w:ascii="Helvetica" w:hAnsi="Helvetica" w:cs="Times New Roman"/>
            <w:color w:val="0000FF"/>
            <w:sz w:val="20"/>
            <w:szCs w:val="20"/>
            <w:u w:val="single"/>
            <w:lang w:val="en-AU" w:eastAsia="en-US"/>
          </w:rPr>
          <w:t>RFC3912</w:t>
        </w:r>
      </w:hyperlink>
      <w:r w:rsidR="00D641CE" w:rsidRPr="00980207">
        <w:rPr>
          <w:rFonts w:ascii="Helvetica" w:hAnsi="Helvetica" w:cs="Times New Roman"/>
          <w:sz w:val="20"/>
          <w:szCs w:val="20"/>
          <w:lang w:val="en-AU" w:eastAsia="en-US"/>
        </w:rPr>
        <w:t xml:space="preserve">) as well as via </w:t>
      </w:r>
      <w:proofErr w:type="spellStart"/>
      <w:r w:rsidR="00D641CE" w:rsidRPr="00980207">
        <w:rPr>
          <w:rFonts w:ascii="Helvetica" w:hAnsi="Helvetica" w:cs="Times New Roman"/>
          <w:sz w:val="20"/>
          <w:szCs w:val="20"/>
          <w:lang w:val="en-AU" w:eastAsia="en-US"/>
        </w:rPr>
        <w:t>netcat</w:t>
      </w:r>
      <w:proofErr w:type="spellEnd"/>
      <w:r w:rsidR="00D641CE" w:rsidRPr="00980207">
        <w:rPr>
          <w:rFonts w:ascii="Helvetica" w:hAnsi="Helvetica" w:cs="Times New Roman"/>
          <w:sz w:val="20"/>
          <w:szCs w:val="20"/>
          <w:lang w:val="en-AU" w:eastAsia="en-US"/>
        </w:rPr>
        <w:t>, http(s) or DNS based lookups. As part of this lookup mechanism, there are options to also get the country code of a given IP address. To the best of the authors</w:t>
      </w:r>
      <w:r w:rsidR="00625AAE" w:rsidRPr="00980207">
        <w:rPr>
          <w:rFonts w:ascii="Helvetica" w:hAnsi="Helvetica" w:cs="Times New Roman"/>
          <w:sz w:val="20"/>
          <w:szCs w:val="20"/>
          <w:lang w:val="en-AU" w:eastAsia="en-US"/>
        </w:rPr>
        <w:t>’</w:t>
      </w:r>
      <w:r w:rsidR="00D641CE" w:rsidRPr="00980207">
        <w:rPr>
          <w:rFonts w:ascii="Helvetica" w:hAnsi="Helvetica" w:cs="Times New Roman"/>
          <w:sz w:val="20"/>
          <w:szCs w:val="20"/>
          <w:lang w:val="en-AU" w:eastAsia="en-US"/>
        </w:rPr>
        <w:t xml:space="preserve"> knowledge, the IP to country mapping is done via the RIR databases.</w:t>
      </w:r>
    </w:p>
    <w:p w14:paraId="42FF836C" w14:textId="7BC1D5C8" w:rsidR="00D641CE" w:rsidRPr="00980207" w:rsidRDefault="00D641CE" w:rsidP="00D641CE">
      <w:pPr>
        <w:spacing w:before="100" w:beforeAutospacing="1" w:after="100" w:afterAutospacing="1"/>
        <w:rPr>
          <w:rFonts w:ascii="Helvetica" w:hAnsi="Helvetica" w:cs="Times New Roman"/>
          <w:sz w:val="20"/>
          <w:szCs w:val="20"/>
          <w:lang w:val="en-AU" w:eastAsia="en-US"/>
        </w:rPr>
      </w:pPr>
      <w:r w:rsidRPr="00980207">
        <w:rPr>
          <w:rFonts w:ascii="Helvetica" w:hAnsi="Helvetica" w:cs="Times New Roman"/>
          <w:sz w:val="20"/>
          <w:szCs w:val="20"/>
          <w:lang w:val="en-AU" w:eastAsia="en-US"/>
        </w:rPr>
        <w:t>The full description on how to use this service can be found at</w:t>
      </w:r>
      <w:r w:rsidR="00AA60AF" w:rsidRPr="00980207">
        <w:rPr>
          <w:rFonts w:ascii="Helvetica" w:hAnsi="Helvetica" w:cs="Times New Roman"/>
          <w:sz w:val="20"/>
          <w:szCs w:val="20"/>
          <w:lang w:val="en-AU" w:eastAsia="en-US"/>
        </w:rPr>
        <w:t>:</w:t>
      </w:r>
      <w:r w:rsidRPr="00980207">
        <w:rPr>
          <w:rFonts w:ascii="Helvetica" w:hAnsi="Helvetica" w:cs="Times New Roman"/>
          <w:sz w:val="20"/>
          <w:szCs w:val="20"/>
          <w:lang w:val="en-AU" w:eastAsia="en-US"/>
        </w:rPr>
        <w:t xml:space="preserve"> </w:t>
      </w:r>
      <w:hyperlink r:id="rId67" w:history="1">
        <w:r w:rsidRPr="00980207">
          <w:rPr>
            <w:rFonts w:ascii="Helvetica" w:hAnsi="Helvetica" w:cs="Times New Roman"/>
            <w:color w:val="0000FF"/>
            <w:sz w:val="20"/>
            <w:szCs w:val="20"/>
            <w:u w:val="single"/>
            <w:lang w:val="en-AU" w:eastAsia="en-US"/>
          </w:rPr>
          <w:t>https://www.team-cymru.org/Services/ip-to-asn.html</w:t>
        </w:r>
      </w:hyperlink>
      <w:r w:rsidR="00AA60AF" w:rsidRPr="00980207">
        <w:rPr>
          <w:rFonts w:ascii="Helvetica" w:hAnsi="Helvetica" w:cs="Times New Roman"/>
          <w:color w:val="0000FF"/>
          <w:sz w:val="20"/>
          <w:szCs w:val="20"/>
          <w:u w:val="single"/>
          <w:lang w:val="en-AU" w:eastAsia="en-US"/>
        </w:rPr>
        <w:t>.</w:t>
      </w:r>
    </w:p>
    <w:p w14:paraId="5F61AD56" w14:textId="77777777" w:rsidR="00D641CE" w:rsidRPr="00980207" w:rsidRDefault="00D641CE" w:rsidP="00D641CE">
      <w:pPr>
        <w:spacing w:before="100" w:beforeAutospacing="1" w:after="100" w:afterAutospacing="1"/>
        <w:rPr>
          <w:rFonts w:ascii="Helvetica" w:hAnsi="Helvetica" w:cs="Times New Roman"/>
          <w:b/>
          <w:sz w:val="20"/>
          <w:szCs w:val="20"/>
          <w:lang w:val="en-AU" w:eastAsia="en-US"/>
        </w:rPr>
      </w:pPr>
      <w:r w:rsidRPr="00980207">
        <w:rPr>
          <w:rFonts w:ascii="Helvetica" w:hAnsi="Helvetica" w:cs="Times New Roman"/>
          <w:b/>
          <w:iCs/>
          <w:sz w:val="20"/>
          <w:szCs w:val="20"/>
          <w:lang w:val="en-AU" w:eastAsia="en-US"/>
        </w:rPr>
        <w:t>Example lookup</w:t>
      </w:r>
      <w:r w:rsidRPr="00980207">
        <w:rPr>
          <w:rFonts w:ascii="Helvetica" w:hAnsi="Helvetica" w:cs="Times New Roman"/>
          <w:b/>
          <w:sz w:val="20"/>
          <w:szCs w:val="20"/>
          <w:lang w:val="en-AU" w:eastAsia="en-US"/>
        </w:rPr>
        <w:t xml:space="preserve">: </w:t>
      </w:r>
    </w:p>
    <w:p w14:paraId="46DFED2B" w14:textId="057A50E5" w:rsidR="00885077" w:rsidRPr="00980207" w:rsidRDefault="00885077" w:rsidP="00980207">
      <w:pPr>
        <w:spacing w:before="2" w:after="2"/>
        <w:rPr>
          <w:rFonts w:ascii="Courier New" w:hAnsi="Courier New" w:cs="Courier New"/>
          <w:sz w:val="20"/>
          <w:szCs w:val="20"/>
          <w:lang w:val="en-AU" w:eastAsia="en-US"/>
        </w:rPr>
      </w:pPr>
      <w:r w:rsidRPr="00980207">
        <w:rPr>
          <w:rFonts w:ascii="Courier New" w:hAnsi="Courier New" w:cs="Courier New"/>
          <w:sz w:val="20"/>
          <w:szCs w:val="20"/>
          <w:lang w:val="en-AU" w:eastAsia="en-US"/>
        </w:rPr>
        <w:t xml:space="preserve">$ </w:t>
      </w:r>
      <w:proofErr w:type="spellStart"/>
      <w:proofErr w:type="gramStart"/>
      <w:r w:rsidRPr="00980207">
        <w:rPr>
          <w:rFonts w:ascii="Courier New" w:hAnsi="Courier New" w:cs="Courier New"/>
          <w:sz w:val="20"/>
          <w:szCs w:val="20"/>
          <w:lang w:val="en-AU" w:eastAsia="en-US"/>
        </w:rPr>
        <w:t>whois</w:t>
      </w:r>
      <w:proofErr w:type="spellEnd"/>
      <w:proofErr w:type="gramEnd"/>
      <w:r w:rsidRPr="00980207">
        <w:rPr>
          <w:rFonts w:ascii="Courier New" w:hAnsi="Courier New" w:cs="Courier New"/>
          <w:sz w:val="20"/>
          <w:szCs w:val="20"/>
          <w:lang w:val="en-AU" w:eastAsia="en-US"/>
        </w:rPr>
        <w:t xml:space="preserve"> -h whois.cymru.com  " -c   </w:t>
      </w:r>
      <w:r w:rsidR="00FA355C">
        <w:rPr>
          <w:rFonts w:ascii="Courier New" w:hAnsi="Courier New" w:cs="Courier New"/>
          <w:sz w:val="20"/>
          <w:szCs w:val="20"/>
          <w:lang w:val="en-AU" w:eastAsia="en-US"/>
        </w:rPr>
        <w:t>140.78.1.1</w:t>
      </w:r>
      <w:r w:rsidRPr="00980207">
        <w:rPr>
          <w:rFonts w:ascii="Courier New" w:hAnsi="Courier New" w:cs="Courier New"/>
          <w:sz w:val="20"/>
          <w:szCs w:val="20"/>
          <w:lang w:val="en-AU" w:eastAsia="en-US"/>
        </w:rPr>
        <w:t>"</w:t>
      </w:r>
    </w:p>
    <w:p w14:paraId="179A7792" w14:textId="77777777" w:rsidR="00885077" w:rsidRPr="00980207" w:rsidRDefault="00885077" w:rsidP="00980207">
      <w:pPr>
        <w:spacing w:before="2" w:after="2"/>
        <w:rPr>
          <w:rFonts w:ascii="Courier New" w:hAnsi="Courier New" w:cs="Courier New"/>
          <w:sz w:val="20"/>
          <w:szCs w:val="20"/>
          <w:lang w:val="en-AU" w:eastAsia="en-US"/>
        </w:rPr>
      </w:pPr>
    </w:p>
    <w:p w14:paraId="4D4074C9" w14:textId="77777777" w:rsidR="00FA355C" w:rsidRPr="00FA355C" w:rsidRDefault="00FA355C" w:rsidP="00FA355C">
      <w:pPr>
        <w:spacing w:after="0"/>
        <w:rPr>
          <w:rFonts w:ascii="Courier New" w:hAnsi="Courier New" w:cs="Courier New"/>
          <w:sz w:val="20"/>
          <w:szCs w:val="20"/>
          <w:lang w:val="en-AU" w:eastAsia="en-US"/>
        </w:rPr>
      </w:pPr>
      <w:r w:rsidRPr="00FA355C">
        <w:rPr>
          <w:rFonts w:ascii="Courier New" w:hAnsi="Courier New" w:cs="Courier New"/>
          <w:sz w:val="20"/>
          <w:szCs w:val="20"/>
          <w:lang w:val="en-AU" w:eastAsia="en-US"/>
        </w:rPr>
        <w:t>AS      | IP               | CC | AS Name</w:t>
      </w:r>
    </w:p>
    <w:p w14:paraId="1ED03FA2" w14:textId="3CCD1A9C" w:rsidR="00FA355C" w:rsidRDefault="00FA355C" w:rsidP="00FA355C">
      <w:pPr>
        <w:spacing w:after="0"/>
        <w:rPr>
          <w:rFonts w:ascii="Helvetica" w:hAnsi="Helvetica" w:cs="Times New Roman"/>
          <w:sz w:val="20"/>
          <w:szCs w:val="20"/>
          <w:lang w:val="en-AU" w:eastAsia="en-US"/>
        </w:rPr>
      </w:pPr>
      <w:r w:rsidRPr="00FA355C">
        <w:rPr>
          <w:rFonts w:ascii="Courier New" w:hAnsi="Courier New" w:cs="Courier New"/>
          <w:sz w:val="20"/>
          <w:szCs w:val="20"/>
          <w:lang w:val="en-AU" w:eastAsia="en-US"/>
        </w:rPr>
        <w:t xml:space="preserve">1205    | 140.78.1.1       | AT | JKU-LINZ-AS University </w:t>
      </w:r>
      <w:proofErr w:type="spellStart"/>
      <w:r w:rsidRPr="00FA355C">
        <w:rPr>
          <w:rFonts w:ascii="Courier New" w:hAnsi="Courier New" w:cs="Courier New"/>
          <w:sz w:val="20"/>
          <w:szCs w:val="20"/>
          <w:lang w:val="en-AU" w:eastAsia="en-US"/>
        </w:rPr>
        <w:t>Linz</w:t>
      </w:r>
      <w:proofErr w:type="gramStart"/>
      <w:r w:rsidRPr="00FA355C">
        <w:rPr>
          <w:rFonts w:ascii="Courier New" w:hAnsi="Courier New" w:cs="Courier New"/>
          <w:sz w:val="20"/>
          <w:szCs w:val="20"/>
          <w:lang w:val="en-AU" w:eastAsia="en-US"/>
        </w:rPr>
        <w:t>,AT</w:t>
      </w:r>
      <w:proofErr w:type="spellEnd"/>
      <w:proofErr w:type="gramEnd"/>
    </w:p>
    <w:p w14:paraId="58857970" w14:textId="77777777" w:rsidR="00D641CE" w:rsidRPr="00980207" w:rsidRDefault="00D641CE" w:rsidP="00D641CE">
      <w:pPr>
        <w:spacing w:before="100" w:beforeAutospacing="1" w:after="100" w:afterAutospacing="1"/>
        <w:rPr>
          <w:rFonts w:ascii="Helvetica" w:hAnsi="Helvetica" w:cs="Times New Roman"/>
          <w:sz w:val="20"/>
          <w:szCs w:val="20"/>
          <w:lang w:val="en-AU" w:eastAsia="en-US"/>
        </w:rPr>
      </w:pPr>
      <w:proofErr w:type="gramStart"/>
      <w:r w:rsidRPr="00980207">
        <w:rPr>
          <w:rFonts w:ascii="Helvetica" w:hAnsi="Helvetica" w:cs="Times New Roman"/>
          <w:sz w:val="20"/>
          <w:szCs w:val="20"/>
          <w:lang w:val="en-AU" w:eastAsia="en-US"/>
        </w:rPr>
        <w:t>or</w:t>
      </w:r>
      <w:proofErr w:type="gramEnd"/>
      <w:r w:rsidRPr="00980207">
        <w:rPr>
          <w:rFonts w:ascii="Helvetica" w:hAnsi="Helvetica" w:cs="Times New Roman"/>
          <w:sz w:val="20"/>
          <w:szCs w:val="20"/>
          <w:lang w:val="en-AU" w:eastAsia="en-US"/>
        </w:rPr>
        <w:t xml:space="preserve"> as a shell script:</w:t>
      </w:r>
    </w:p>
    <w:p w14:paraId="64826AA4" w14:textId="176ADE71" w:rsidR="00885077" w:rsidRPr="00980207" w:rsidRDefault="00885077" w:rsidP="00980207">
      <w:pPr>
        <w:pStyle w:val="HTMLPreformatted"/>
        <w:spacing w:before="2" w:after="2"/>
        <w:rPr>
          <w:rFonts w:ascii="Courier New" w:hAnsi="Courier New" w:cs="Courier New"/>
        </w:rPr>
      </w:pPr>
      <w:r w:rsidRPr="00980207">
        <w:rPr>
          <w:rFonts w:ascii="Courier New" w:hAnsi="Courier New" w:cs="Courier New"/>
        </w:rPr>
        <w:t>#</w:t>
      </w:r>
      <w:proofErr w:type="gramStart"/>
      <w:r w:rsidRPr="00980207">
        <w:rPr>
          <w:rFonts w:ascii="Courier New" w:hAnsi="Courier New" w:cs="Courier New"/>
        </w:rPr>
        <w:t>!/</w:t>
      </w:r>
      <w:proofErr w:type="gramEnd"/>
      <w:r w:rsidRPr="00980207">
        <w:rPr>
          <w:rFonts w:ascii="Courier New" w:hAnsi="Courier New" w:cs="Courier New"/>
        </w:rPr>
        <w:t>bin/bash</w:t>
      </w:r>
    </w:p>
    <w:p w14:paraId="7A41FDE1" w14:textId="77777777" w:rsidR="00885077" w:rsidRPr="00980207" w:rsidRDefault="00885077" w:rsidP="00980207">
      <w:pPr>
        <w:pStyle w:val="HTMLPreformatted"/>
        <w:spacing w:before="2" w:after="2"/>
        <w:rPr>
          <w:rFonts w:ascii="Courier New" w:hAnsi="Courier New" w:cs="Courier New"/>
        </w:rPr>
      </w:pPr>
    </w:p>
    <w:p w14:paraId="50B58B96" w14:textId="77777777" w:rsidR="00885077" w:rsidRPr="00980207" w:rsidRDefault="00885077" w:rsidP="00980207">
      <w:pPr>
        <w:pStyle w:val="HTMLPreformatted"/>
        <w:spacing w:before="2" w:after="2"/>
        <w:rPr>
          <w:rFonts w:ascii="Courier New" w:hAnsi="Courier New" w:cs="Courier New"/>
        </w:rPr>
      </w:pPr>
      <w:proofErr w:type="spellStart"/>
      <w:proofErr w:type="gramStart"/>
      <w:r w:rsidRPr="00980207">
        <w:rPr>
          <w:rFonts w:ascii="Courier New" w:hAnsi="Courier New" w:cs="Courier New"/>
        </w:rPr>
        <w:t>ip</w:t>
      </w:r>
      <w:proofErr w:type="spellEnd"/>
      <w:proofErr w:type="gramEnd"/>
      <w:r w:rsidRPr="00980207">
        <w:rPr>
          <w:rFonts w:ascii="Courier New" w:hAnsi="Courier New" w:cs="Courier New"/>
        </w:rPr>
        <w:t>=$1</w:t>
      </w:r>
    </w:p>
    <w:p w14:paraId="5FB8D43B" w14:textId="77777777" w:rsidR="00885077" w:rsidRPr="00980207" w:rsidRDefault="00885077" w:rsidP="00980207">
      <w:pPr>
        <w:pStyle w:val="HTMLPreformatted"/>
        <w:spacing w:before="2" w:after="2"/>
        <w:rPr>
          <w:rFonts w:ascii="Courier New" w:hAnsi="Courier New" w:cs="Courier New"/>
        </w:rPr>
      </w:pPr>
      <w:proofErr w:type="spellStart"/>
      <w:proofErr w:type="gramStart"/>
      <w:r w:rsidRPr="00980207">
        <w:rPr>
          <w:rFonts w:ascii="Courier New" w:hAnsi="Courier New" w:cs="Courier New"/>
        </w:rPr>
        <w:t>cmd</w:t>
      </w:r>
      <w:proofErr w:type="spellEnd"/>
      <w:proofErr w:type="gramEnd"/>
      <w:r w:rsidRPr="00980207">
        <w:rPr>
          <w:rFonts w:ascii="Courier New" w:hAnsi="Courier New" w:cs="Courier New"/>
        </w:rPr>
        <w:t>=$(cat &lt;&lt;EOT;</w:t>
      </w:r>
    </w:p>
    <w:p w14:paraId="50B2B400" w14:textId="77777777" w:rsidR="00885077" w:rsidRPr="00980207" w:rsidRDefault="00885077" w:rsidP="00980207">
      <w:pPr>
        <w:pStyle w:val="HTMLPreformatted"/>
        <w:spacing w:before="2" w:after="2"/>
        <w:rPr>
          <w:rFonts w:ascii="Courier New" w:hAnsi="Courier New" w:cs="Courier New"/>
        </w:rPr>
      </w:pPr>
      <w:proofErr w:type="gramStart"/>
      <w:r w:rsidRPr="00980207">
        <w:rPr>
          <w:rFonts w:ascii="Courier New" w:hAnsi="Courier New" w:cs="Courier New"/>
        </w:rPr>
        <w:t>begin</w:t>
      </w:r>
      <w:proofErr w:type="gramEnd"/>
    </w:p>
    <w:p w14:paraId="72B0324C" w14:textId="77777777" w:rsidR="00885077" w:rsidRPr="00980207" w:rsidRDefault="00885077" w:rsidP="00980207">
      <w:pPr>
        <w:pStyle w:val="HTMLPreformatted"/>
        <w:spacing w:before="2" w:after="2"/>
        <w:rPr>
          <w:rFonts w:ascii="Courier New" w:hAnsi="Courier New" w:cs="Courier New"/>
        </w:rPr>
      </w:pPr>
      <w:proofErr w:type="gramStart"/>
      <w:r w:rsidRPr="00980207">
        <w:rPr>
          <w:rFonts w:ascii="Courier New" w:hAnsi="Courier New" w:cs="Courier New"/>
        </w:rPr>
        <w:t>verbose</w:t>
      </w:r>
      <w:proofErr w:type="gramEnd"/>
    </w:p>
    <w:p w14:paraId="6C8686B1" w14:textId="77777777" w:rsidR="00885077" w:rsidRPr="00980207" w:rsidRDefault="00885077" w:rsidP="00980207">
      <w:pPr>
        <w:pStyle w:val="HTMLPreformatted"/>
        <w:spacing w:before="2" w:after="2"/>
        <w:rPr>
          <w:rFonts w:ascii="Courier New" w:hAnsi="Courier New" w:cs="Courier New"/>
        </w:rPr>
      </w:pPr>
      <w:r w:rsidRPr="00980207">
        <w:rPr>
          <w:rFonts w:ascii="Courier New" w:hAnsi="Courier New" w:cs="Courier New"/>
        </w:rPr>
        <w:t xml:space="preserve"> -</w:t>
      </w:r>
      <w:proofErr w:type="gramStart"/>
      <w:r w:rsidRPr="00980207">
        <w:rPr>
          <w:rFonts w:ascii="Courier New" w:hAnsi="Courier New" w:cs="Courier New"/>
        </w:rPr>
        <w:t>c</w:t>
      </w:r>
      <w:proofErr w:type="gramEnd"/>
    </w:p>
    <w:p w14:paraId="7FEA2284" w14:textId="77777777" w:rsidR="00885077" w:rsidRPr="00980207" w:rsidRDefault="00885077" w:rsidP="00980207">
      <w:pPr>
        <w:pStyle w:val="HTMLPreformatted"/>
        <w:spacing w:before="2" w:after="2"/>
        <w:rPr>
          <w:rFonts w:ascii="Courier New" w:hAnsi="Courier New" w:cs="Courier New"/>
        </w:rPr>
      </w:pPr>
      <w:r w:rsidRPr="00980207">
        <w:rPr>
          <w:rFonts w:ascii="Courier New" w:hAnsi="Courier New" w:cs="Courier New"/>
        </w:rPr>
        <w:t>$</w:t>
      </w:r>
      <w:proofErr w:type="spellStart"/>
      <w:proofErr w:type="gramStart"/>
      <w:r w:rsidRPr="00980207">
        <w:rPr>
          <w:rFonts w:ascii="Courier New" w:hAnsi="Courier New" w:cs="Courier New"/>
        </w:rPr>
        <w:t>ip</w:t>
      </w:r>
      <w:proofErr w:type="spellEnd"/>
      <w:proofErr w:type="gramEnd"/>
    </w:p>
    <w:p w14:paraId="543B29A6" w14:textId="77777777" w:rsidR="00885077" w:rsidRPr="00980207" w:rsidRDefault="00885077" w:rsidP="00980207">
      <w:pPr>
        <w:pStyle w:val="HTMLPreformatted"/>
        <w:spacing w:before="2" w:after="2"/>
        <w:rPr>
          <w:rFonts w:ascii="Courier New" w:hAnsi="Courier New" w:cs="Courier New"/>
        </w:rPr>
      </w:pPr>
      <w:proofErr w:type="gramStart"/>
      <w:r w:rsidRPr="00980207">
        <w:rPr>
          <w:rFonts w:ascii="Courier New" w:hAnsi="Courier New" w:cs="Courier New"/>
        </w:rPr>
        <w:t>end</w:t>
      </w:r>
      <w:proofErr w:type="gramEnd"/>
    </w:p>
    <w:p w14:paraId="7CB99D58" w14:textId="77777777" w:rsidR="00885077" w:rsidRPr="00980207" w:rsidRDefault="00885077" w:rsidP="00980207">
      <w:pPr>
        <w:pStyle w:val="HTMLPreformatted"/>
        <w:spacing w:before="2" w:after="2"/>
        <w:rPr>
          <w:rFonts w:ascii="Courier New" w:hAnsi="Courier New" w:cs="Courier New"/>
        </w:rPr>
      </w:pPr>
      <w:r w:rsidRPr="00980207">
        <w:rPr>
          <w:rFonts w:ascii="Courier New" w:hAnsi="Courier New" w:cs="Courier New"/>
        </w:rPr>
        <w:t>EOT)</w:t>
      </w:r>
    </w:p>
    <w:p w14:paraId="77D62337" w14:textId="77777777" w:rsidR="00885077" w:rsidRPr="00980207" w:rsidRDefault="00885077" w:rsidP="00980207">
      <w:pPr>
        <w:pStyle w:val="HTMLPreformatted"/>
        <w:spacing w:before="2" w:after="2"/>
        <w:rPr>
          <w:rFonts w:ascii="Courier New" w:hAnsi="Courier New" w:cs="Courier New"/>
        </w:rPr>
      </w:pPr>
    </w:p>
    <w:p w14:paraId="1390A7DD" w14:textId="026434C5" w:rsidR="00D641CE" w:rsidRPr="00D641CE" w:rsidRDefault="00885077" w:rsidP="00CA569D">
      <w:pPr>
        <w:pStyle w:val="HTMLPreformatted"/>
        <w:spacing w:before="2" w:after="2"/>
      </w:pPr>
      <w:proofErr w:type="gramStart"/>
      <w:r w:rsidRPr="00980207">
        <w:rPr>
          <w:rFonts w:ascii="Courier New" w:hAnsi="Courier New" w:cs="Courier New"/>
        </w:rPr>
        <w:t>echo</w:t>
      </w:r>
      <w:proofErr w:type="gramEnd"/>
      <w:r w:rsidRPr="00980207">
        <w:rPr>
          <w:rFonts w:ascii="Courier New" w:hAnsi="Courier New" w:cs="Courier New"/>
        </w:rPr>
        <w:t xml:space="preserve"> "$</w:t>
      </w:r>
      <w:proofErr w:type="spellStart"/>
      <w:r w:rsidRPr="00980207">
        <w:rPr>
          <w:rFonts w:ascii="Courier New" w:hAnsi="Courier New" w:cs="Courier New"/>
        </w:rPr>
        <w:t>cmd</w:t>
      </w:r>
      <w:proofErr w:type="spellEnd"/>
      <w:r w:rsidRPr="00980207">
        <w:rPr>
          <w:rFonts w:ascii="Courier New" w:hAnsi="Courier New" w:cs="Courier New"/>
        </w:rPr>
        <w:t xml:space="preserve">" | </w:t>
      </w:r>
      <w:proofErr w:type="spellStart"/>
      <w:r w:rsidRPr="00980207">
        <w:rPr>
          <w:rFonts w:ascii="Courier New" w:hAnsi="Courier New" w:cs="Courier New"/>
        </w:rPr>
        <w:t>nc</w:t>
      </w:r>
      <w:proofErr w:type="spellEnd"/>
      <w:r w:rsidRPr="00980207">
        <w:rPr>
          <w:rFonts w:ascii="Courier New" w:hAnsi="Courier New" w:cs="Courier New"/>
        </w:rPr>
        <w:t xml:space="preserve"> whois.cymru.com 43</w:t>
      </w:r>
    </w:p>
    <w:p w14:paraId="2F848B86" w14:textId="77777777" w:rsidR="00D641CE" w:rsidRPr="00980207" w:rsidRDefault="00D641CE" w:rsidP="00D641CE">
      <w:pPr>
        <w:spacing w:before="100" w:beforeAutospacing="1" w:after="100" w:afterAutospacing="1"/>
        <w:rPr>
          <w:rFonts w:ascii="Helvetica" w:hAnsi="Helvetica" w:cs="Times New Roman"/>
          <w:b/>
          <w:sz w:val="20"/>
          <w:szCs w:val="20"/>
          <w:lang w:val="en-AU" w:eastAsia="en-US"/>
        </w:rPr>
      </w:pPr>
      <w:r w:rsidRPr="00980207">
        <w:rPr>
          <w:rFonts w:ascii="Helvetica" w:hAnsi="Helvetica" w:cs="Times New Roman"/>
          <w:b/>
          <w:sz w:val="20"/>
          <w:szCs w:val="20"/>
          <w:lang w:val="en-AU" w:eastAsia="en-US"/>
        </w:rPr>
        <w:t>Example output:</w:t>
      </w:r>
    </w:p>
    <w:p w14:paraId="34196A54" w14:textId="3E860689" w:rsidR="00885077" w:rsidRPr="00980207" w:rsidRDefault="00885077" w:rsidP="00980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 w:after="2"/>
        <w:rPr>
          <w:rFonts w:ascii="Courier New" w:hAnsi="Courier New" w:cs="Courier New"/>
          <w:sz w:val="20"/>
          <w:szCs w:val="20"/>
          <w:lang w:val="en-AU" w:eastAsia="en-US"/>
        </w:rPr>
      </w:pPr>
      <w:r w:rsidRPr="00980207">
        <w:rPr>
          <w:rFonts w:ascii="Courier New" w:hAnsi="Courier New" w:cs="Courier New"/>
          <w:sz w:val="20"/>
          <w:szCs w:val="20"/>
          <w:lang w:val="en-AU" w:eastAsia="en-US"/>
        </w:rPr>
        <w:t>Bulk mode; whois.cymru.com [201</w:t>
      </w:r>
      <w:r w:rsidR="00FA355C">
        <w:rPr>
          <w:rFonts w:ascii="Courier New" w:hAnsi="Courier New" w:cs="Courier New"/>
          <w:sz w:val="20"/>
          <w:szCs w:val="20"/>
          <w:lang w:val="en-AU" w:eastAsia="en-US"/>
        </w:rPr>
        <w:t>6</w:t>
      </w:r>
      <w:r w:rsidRPr="00980207">
        <w:rPr>
          <w:rFonts w:ascii="Courier New" w:hAnsi="Courier New" w:cs="Courier New"/>
          <w:sz w:val="20"/>
          <w:szCs w:val="20"/>
          <w:lang w:val="en-AU" w:eastAsia="en-US"/>
        </w:rPr>
        <w:t>-0</w:t>
      </w:r>
      <w:r w:rsidR="00FA355C">
        <w:rPr>
          <w:rFonts w:ascii="Courier New" w:hAnsi="Courier New" w:cs="Courier New"/>
          <w:sz w:val="20"/>
          <w:szCs w:val="20"/>
          <w:lang w:val="en-AU" w:eastAsia="en-US"/>
        </w:rPr>
        <w:t>1</w:t>
      </w:r>
      <w:r w:rsidRPr="00980207">
        <w:rPr>
          <w:rFonts w:ascii="Courier New" w:hAnsi="Courier New" w:cs="Courier New"/>
          <w:sz w:val="20"/>
          <w:szCs w:val="20"/>
          <w:lang w:val="en-AU" w:eastAsia="en-US"/>
        </w:rPr>
        <w:t>-12 19:30:14 +0000]</w:t>
      </w:r>
    </w:p>
    <w:p w14:paraId="4E10EDB5" w14:textId="77777777" w:rsidR="00885077" w:rsidRPr="00980207" w:rsidRDefault="00885077" w:rsidP="00980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 w:after="2"/>
        <w:rPr>
          <w:rFonts w:ascii="Courier New" w:hAnsi="Courier New" w:cs="Courier New"/>
          <w:sz w:val="20"/>
          <w:szCs w:val="20"/>
          <w:lang w:val="en-AU" w:eastAsia="en-US"/>
        </w:rPr>
      </w:pPr>
      <w:r w:rsidRPr="00980207">
        <w:rPr>
          <w:rFonts w:ascii="Courier New" w:hAnsi="Courier New" w:cs="Courier New"/>
          <w:sz w:val="20"/>
          <w:szCs w:val="20"/>
          <w:lang w:val="en-AU" w:eastAsia="en-US"/>
        </w:rPr>
        <w:t>Error: no ASN or IP match on line 3.</w:t>
      </w:r>
    </w:p>
    <w:p w14:paraId="0AE95D0A" w14:textId="3F89068E" w:rsidR="00D641CE" w:rsidRPr="00CA569D" w:rsidRDefault="00FA355C" w:rsidP="00CA56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 w:after="2"/>
        <w:rPr>
          <w:rFonts w:ascii="Courier New" w:hAnsi="Courier New" w:cs="Courier New"/>
          <w:sz w:val="20"/>
          <w:szCs w:val="20"/>
          <w:lang w:val="en-AU" w:eastAsia="en-US"/>
        </w:rPr>
      </w:pPr>
      <w:r>
        <w:rPr>
          <w:rFonts w:ascii="Courier New" w:hAnsi="Courier New" w:cs="Courier New"/>
          <w:sz w:val="20"/>
          <w:szCs w:val="20"/>
          <w:lang w:val="en-AU" w:eastAsia="en-US"/>
        </w:rPr>
        <w:t>1205</w:t>
      </w:r>
      <w:r w:rsidR="00885077" w:rsidRPr="00980207">
        <w:rPr>
          <w:rFonts w:ascii="Courier New" w:hAnsi="Courier New" w:cs="Courier New"/>
          <w:sz w:val="20"/>
          <w:szCs w:val="20"/>
          <w:lang w:val="en-AU" w:eastAsia="en-US"/>
        </w:rPr>
        <w:t xml:space="preserve">   | </w:t>
      </w:r>
      <w:r>
        <w:rPr>
          <w:rFonts w:ascii="Courier New" w:hAnsi="Courier New" w:cs="Courier New"/>
          <w:sz w:val="20"/>
          <w:szCs w:val="20"/>
          <w:lang w:val="en-AU" w:eastAsia="en-US"/>
        </w:rPr>
        <w:t>140.78.1.1</w:t>
      </w:r>
      <w:r w:rsidR="00885077" w:rsidRPr="00980207">
        <w:rPr>
          <w:rFonts w:ascii="Courier New" w:hAnsi="Courier New" w:cs="Courier New"/>
          <w:sz w:val="20"/>
          <w:szCs w:val="20"/>
          <w:lang w:val="en-AU" w:eastAsia="en-US"/>
        </w:rPr>
        <w:t xml:space="preserve">          | </w:t>
      </w:r>
      <w:r>
        <w:rPr>
          <w:rFonts w:ascii="Courier New" w:hAnsi="Courier New" w:cs="Courier New"/>
          <w:sz w:val="20"/>
          <w:szCs w:val="20"/>
          <w:lang w:val="en-AU" w:eastAsia="en-US"/>
        </w:rPr>
        <w:t>140.78.0</w:t>
      </w:r>
      <w:r w:rsidR="00885077" w:rsidRPr="00980207">
        <w:rPr>
          <w:rFonts w:ascii="Courier New" w:hAnsi="Courier New" w:cs="Courier New"/>
          <w:sz w:val="20"/>
          <w:szCs w:val="20"/>
          <w:lang w:val="en-AU" w:eastAsia="en-US"/>
        </w:rPr>
        <w:t>.0/</w:t>
      </w:r>
      <w:r>
        <w:rPr>
          <w:rFonts w:ascii="Courier New" w:hAnsi="Courier New" w:cs="Courier New"/>
          <w:sz w:val="20"/>
          <w:szCs w:val="20"/>
          <w:lang w:val="en-AU" w:eastAsia="en-US"/>
        </w:rPr>
        <w:t>16</w:t>
      </w:r>
      <w:r w:rsidR="00885077" w:rsidRPr="00980207">
        <w:rPr>
          <w:rFonts w:ascii="Courier New" w:hAnsi="Courier New" w:cs="Courier New"/>
          <w:sz w:val="20"/>
          <w:szCs w:val="20"/>
          <w:lang w:val="en-AU" w:eastAsia="en-US"/>
        </w:rPr>
        <w:t xml:space="preserve">          | </w:t>
      </w:r>
      <w:r>
        <w:rPr>
          <w:rFonts w:ascii="Courier New" w:hAnsi="Courier New" w:cs="Courier New"/>
          <w:sz w:val="20"/>
          <w:szCs w:val="20"/>
          <w:lang w:val="en-AU" w:eastAsia="en-US"/>
        </w:rPr>
        <w:t>AT</w:t>
      </w:r>
      <w:r w:rsidR="00885077" w:rsidRPr="00980207">
        <w:rPr>
          <w:rFonts w:ascii="Courier New" w:hAnsi="Courier New" w:cs="Courier New"/>
          <w:sz w:val="20"/>
          <w:szCs w:val="20"/>
          <w:lang w:val="en-AU" w:eastAsia="en-US"/>
        </w:rPr>
        <w:t xml:space="preserve"> | </w:t>
      </w:r>
      <w:r>
        <w:rPr>
          <w:rFonts w:ascii="Courier New" w:hAnsi="Courier New" w:cs="Courier New"/>
          <w:sz w:val="20"/>
          <w:szCs w:val="20"/>
          <w:lang w:val="en-AU" w:eastAsia="en-US"/>
        </w:rPr>
        <w:t>ripe</w:t>
      </w:r>
      <w:r w:rsidR="00885077" w:rsidRPr="00980207">
        <w:rPr>
          <w:rFonts w:ascii="Courier New" w:hAnsi="Courier New" w:cs="Courier New"/>
          <w:sz w:val="20"/>
          <w:szCs w:val="20"/>
          <w:lang w:val="en-AU" w:eastAsia="en-US"/>
        </w:rPr>
        <w:t xml:space="preserve">     |            | </w:t>
      </w:r>
      <w:r w:rsidRPr="00FA355C">
        <w:rPr>
          <w:rFonts w:ascii="Courier New" w:hAnsi="Courier New" w:cs="Courier New"/>
          <w:sz w:val="20"/>
          <w:szCs w:val="20"/>
          <w:lang w:val="en-AU" w:eastAsia="en-US"/>
        </w:rPr>
        <w:t xml:space="preserve">JKU-LINZ-AS University </w:t>
      </w:r>
      <w:proofErr w:type="spellStart"/>
      <w:r w:rsidRPr="00FA355C">
        <w:rPr>
          <w:rFonts w:ascii="Courier New" w:hAnsi="Courier New" w:cs="Courier New"/>
          <w:sz w:val="20"/>
          <w:szCs w:val="20"/>
          <w:lang w:val="en-AU" w:eastAsia="en-US"/>
        </w:rPr>
        <w:t>Linz</w:t>
      </w:r>
      <w:proofErr w:type="gramStart"/>
      <w:r w:rsidRPr="00FA355C">
        <w:rPr>
          <w:rFonts w:ascii="Courier New" w:hAnsi="Courier New" w:cs="Courier New"/>
          <w:sz w:val="20"/>
          <w:szCs w:val="20"/>
          <w:lang w:val="en-AU" w:eastAsia="en-US"/>
        </w:rPr>
        <w:t>,AT</w:t>
      </w:r>
      <w:proofErr w:type="spellEnd"/>
      <w:proofErr w:type="gramEnd"/>
    </w:p>
    <w:p w14:paraId="6D8A4285" w14:textId="77777777" w:rsidR="00D70301" w:rsidRDefault="00D70301" w:rsidP="00D641CE">
      <w:pPr>
        <w:spacing w:before="100" w:beforeAutospacing="1" w:after="100" w:afterAutospacing="1"/>
        <w:outlineLvl w:val="1"/>
        <w:rPr>
          <w:rFonts w:ascii="Helvetica" w:eastAsia="Times New Roman" w:hAnsi="Helvetica" w:cs="Times New Roman"/>
          <w:b/>
          <w:bCs/>
          <w:sz w:val="28"/>
          <w:szCs w:val="36"/>
          <w:lang w:val="en-AU" w:eastAsia="en-US"/>
        </w:rPr>
      </w:pPr>
      <w:bookmarkStart w:id="30" w:name="IP2ASN"/>
      <w:bookmarkEnd w:id="30"/>
    </w:p>
    <w:p w14:paraId="35A2F571" w14:textId="1970E742" w:rsidR="00D641CE" w:rsidRPr="00980207" w:rsidRDefault="00C34A4D" w:rsidP="00D641CE">
      <w:pPr>
        <w:spacing w:before="100" w:beforeAutospacing="1" w:after="100" w:afterAutospacing="1"/>
        <w:outlineLvl w:val="1"/>
        <w:rPr>
          <w:rFonts w:ascii="Helvetica" w:eastAsia="Times New Roman" w:hAnsi="Helvetica" w:cs="Times New Roman"/>
          <w:b/>
          <w:bCs/>
          <w:sz w:val="28"/>
          <w:szCs w:val="36"/>
          <w:lang w:val="en-AU" w:eastAsia="en-US"/>
        </w:rPr>
      </w:pPr>
      <w:r w:rsidRPr="00980207">
        <w:rPr>
          <w:rFonts w:ascii="Helvetica" w:eastAsia="Times New Roman" w:hAnsi="Helvetica" w:cs="Times New Roman"/>
          <w:b/>
          <w:bCs/>
          <w:sz w:val="28"/>
          <w:szCs w:val="36"/>
          <w:lang w:val="en-AU" w:eastAsia="en-US"/>
        </w:rPr>
        <w:t xml:space="preserve">7.2. </w:t>
      </w:r>
      <w:r w:rsidR="00377818">
        <w:rPr>
          <w:rFonts w:ascii="Helvetica" w:eastAsia="Times New Roman" w:hAnsi="Helvetica" w:cs="Times New Roman"/>
          <w:b/>
          <w:bCs/>
          <w:sz w:val="28"/>
          <w:szCs w:val="36"/>
          <w:lang w:val="en-AU" w:eastAsia="en-US"/>
        </w:rPr>
        <w:t>IP2</w:t>
      </w:r>
      <w:r w:rsidR="00D641CE" w:rsidRPr="00980207">
        <w:rPr>
          <w:rFonts w:ascii="Helvetica" w:eastAsia="Times New Roman" w:hAnsi="Helvetica" w:cs="Times New Roman"/>
          <w:b/>
          <w:bCs/>
          <w:sz w:val="28"/>
          <w:szCs w:val="36"/>
          <w:lang w:val="en-AU" w:eastAsia="en-US"/>
        </w:rPr>
        <w:t>ASN</w:t>
      </w:r>
      <w:r w:rsidR="00D87FEB">
        <w:rPr>
          <w:rFonts w:ascii="Helvetica" w:eastAsia="Times New Roman" w:hAnsi="Helvetica" w:cs="Times New Roman"/>
          <w:b/>
          <w:bCs/>
          <w:sz w:val="28"/>
          <w:szCs w:val="36"/>
          <w:lang w:val="en-AU" w:eastAsia="en-US"/>
        </w:rPr>
        <w:t xml:space="preserve"> Service</w:t>
      </w:r>
    </w:p>
    <w:p w14:paraId="47AEBB5B" w14:textId="602E08B0" w:rsidR="00D641CE" w:rsidRPr="00980207" w:rsidRDefault="00C34A4D" w:rsidP="00D641CE">
      <w:pPr>
        <w:spacing w:before="100" w:beforeAutospacing="1" w:after="100" w:afterAutospacing="1"/>
        <w:outlineLvl w:val="2"/>
        <w:rPr>
          <w:rFonts w:ascii="Helvetica" w:eastAsia="Times New Roman" w:hAnsi="Helvetica" w:cs="Times New Roman"/>
          <w:b/>
          <w:bCs/>
          <w:szCs w:val="27"/>
          <w:lang w:val="en-AU" w:eastAsia="en-US"/>
        </w:rPr>
      </w:pPr>
      <w:bookmarkStart w:id="31" w:name="Team_Cymru_2"/>
      <w:bookmarkEnd w:id="31"/>
      <w:r w:rsidRPr="00980207">
        <w:rPr>
          <w:rFonts w:ascii="Helvetica" w:eastAsia="Times New Roman" w:hAnsi="Helvetica" w:cs="Times New Roman"/>
          <w:b/>
          <w:bCs/>
          <w:szCs w:val="27"/>
          <w:lang w:val="en-AU" w:eastAsia="en-US"/>
        </w:rPr>
        <w:t xml:space="preserve">7.2.1. </w:t>
      </w:r>
      <w:r w:rsidR="00D641CE" w:rsidRPr="00980207">
        <w:rPr>
          <w:rFonts w:ascii="Helvetica" w:eastAsia="Times New Roman" w:hAnsi="Helvetica" w:cs="Times New Roman"/>
          <w:b/>
          <w:bCs/>
          <w:szCs w:val="27"/>
          <w:lang w:val="en-AU" w:eastAsia="en-US"/>
        </w:rPr>
        <w:t xml:space="preserve">Team </w:t>
      </w:r>
      <w:proofErr w:type="spellStart"/>
      <w:r w:rsidR="00D641CE" w:rsidRPr="00980207">
        <w:rPr>
          <w:rFonts w:ascii="Helvetica" w:eastAsia="Times New Roman" w:hAnsi="Helvetica" w:cs="Times New Roman"/>
          <w:b/>
          <w:bCs/>
          <w:szCs w:val="27"/>
          <w:lang w:val="en-AU" w:eastAsia="en-US"/>
        </w:rPr>
        <w:t>Cyrmu</w:t>
      </w:r>
      <w:proofErr w:type="spellEnd"/>
    </w:p>
    <w:p w14:paraId="15565A98" w14:textId="77677B40" w:rsidR="00D641CE" w:rsidRPr="00980207" w:rsidRDefault="00D641CE" w:rsidP="00D641CE">
      <w:pPr>
        <w:spacing w:before="100" w:beforeAutospacing="1" w:after="100" w:afterAutospacing="1"/>
        <w:rPr>
          <w:rFonts w:ascii="Helvetica" w:hAnsi="Helvetica" w:cs="Times New Roman"/>
          <w:sz w:val="20"/>
          <w:szCs w:val="20"/>
          <w:lang w:val="en-AU" w:eastAsia="en-US"/>
        </w:rPr>
      </w:pPr>
      <w:r w:rsidRPr="00980207">
        <w:rPr>
          <w:rFonts w:ascii="Helvetica" w:hAnsi="Helvetica" w:cs="Times New Roman"/>
          <w:sz w:val="20"/>
          <w:szCs w:val="20"/>
          <w:lang w:val="en-AU" w:eastAsia="en-US"/>
        </w:rPr>
        <w:t xml:space="preserve">As described above, Team </w:t>
      </w:r>
      <w:proofErr w:type="spellStart"/>
      <w:r w:rsidRPr="00980207">
        <w:rPr>
          <w:rFonts w:ascii="Helvetica" w:hAnsi="Helvetica" w:cs="Times New Roman"/>
          <w:sz w:val="20"/>
          <w:szCs w:val="20"/>
          <w:lang w:val="en-AU" w:eastAsia="en-US"/>
        </w:rPr>
        <w:t>Cymru</w:t>
      </w:r>
      <w:proofErr w:type="spellEnd"/>
      <w:r w:rsidRPr="00980207">
        <w:rPr>
          <w:rFonts w:ascii="Helvetica" w:hAnsi="Helvetica" w:cs="Times New Roman"/>
          <w:sz w:val="20"/>
          <w:szCs w:val="20"/>
          <w:lang w:val="en-AU" w:eastAsia="en-US"/>
        </w:rPr>
        <w:t xml:space="preserve"> also provides an IP2ASN service</w:t>
      </w:r>
      <w:r w:rsidR="00C96700">
        <w:rPr>
          <w:rFonts w:ascii="Helvetica" w:hAnsi="Helvetica" w:cs="Times New Roman"/>
          <w:sz w:val="20"/>
          <w:szCs w:val="20"/>
          <w:lang w:val="en-AU" w:eastAsia="en-US"/>
        </w:rPr>
        <w:t>.</w:t>
      </w:r>
    </w:p>
    <w:p w14:paraId="2CDE261A" w14:textId="2BD040ED" w:rsidR="00D641CE" w:rsidRPr="00980207" w:rsidRDefault="00C34A4D" w:rsidP="00D641CE">
      <w:pPr>
        <w:spacing w:before="100" w:beforeAutospacing="1" w:after="100" w:afterAutospacing="1"/>
        <w:outlineLvl w:val="2"/>
        <w:rPr>
          <w:rFonts w:ascii="Helvetica" w:eastAsia="Times New Roman" w:hAnsi="Helvetica" w:cs="Times New Roman"/>
          <w:b/>
          <w:bCs/>
          <w:szCs w:val="27"/>
          <w:lang w:val="en-AU" w:eastAsia="en-US"/>
        </w:rPr>
      </w:pPr>
      <w:bookmarkStart w:id="32" w:name="Roll_your_own"/>
      <w:bookmarkEnd w:id="32"/>
      <w:r w:rsidRPr="00980207">
        <w:rPr>
          <w:rFonts w:ascii="Helvetica" w:eastAsia="Times New Roman" w:hAnsi="Helvetica" w:cs="Times New Roman"/>
          <w:b/>
          <w:bCs/>
          <w:szCs w:val="27"/>
          <w:lang w:val="en-AU" w:eastAsia="en-US"/>
        </w:rPr>
        <w:t xml:space="preserve">7.2.2. </w:t>
      </w:r>
      <w:r w:rsidR="00D641CE" w:rsidRPr="00980207">
        <w:rPr>
          <w:rFonts w:ascii="Helvetica" w:eastAsia="Times New Roman" w:hAnsi="Helvetica" w:cs="Times New Roman"/>
          <w:b/>
          <w:bCs/>
          <w:szCs w:val="27"/>
          <w:lang w:val="en-AU" w:eastAsia="en-US"/>
        </w:rPr>
        <w:t>IP2A</w:t>
      </w:r>
      <w:r w:rsidR="00D87FEB">
        <w:rPr>
          <w:rFonts w:ascii="Helvetica" w:eastAsia="Times New Roman" w:hAnsi="Helvetica" w:cs="Times New Roman"/>
          <w:b/>
          <w:bCs/>
          <w:szCs w:val="27"/>
          <w:lang w:val="en-AU" w:eastAsia="en-US"/>
        </w:rPr>
        <w:t>SN Lookup via BGP Routing Table</w:t>
      </w:r>
    </w:p>
    <w:p w14:paraId="616885B7" w14:textId="20770710" w:rsidR="00D641CE" w:rsidRPr="00980207" w:rsidRDefault="00D641CE" w:rsidP="00D641CE">
      <w:pPr>
        <w:spacing w:before="100" w:beforeAutospacing="1" w:after="100" w:afterAutospacing="1"/>
        <w:rPr>
          <w:rFonts w:ascii="Helvetica" w:hAnsi="Helvetica" w:cs="Times New Roman"/>
          <w:sz w:val="20"/>
          <w:szCs w:val="20"/>
          <w:lang w:val="en-AU" w:eastAsia="en-US"/>
        </w:rPr>
      </w:pPr>
      <w:r w:rsidRPr="00980207">
        <w:rPr>
          <w:rFonts w:ascii="Helvetica" w:hAnsi="Helvetica" w:cs="Times New Roman"/>
          <w:sz w:val="20"/>
          <w:szCs w:val="20"/>
          <w:lang w:val="en-AU" w:eastAsia="en-US"/>
        </w:rPr>
        <w:t xml:space="preserve">If you have access to a BGP full feed, you can easily make your own IP2ASN lookup </w:t>
      </w:r>
      <w:r w:rsidR="001B14C4" w:rsidRPr="00980207">
        <w:rPr>
          <w:rFonts w:ascii="Helvetica" w:hAnsi="Helvetica" w:cs="Times New Roman"/>
          <w:sz w:val="20"/>
          <w:szCs w:val="20"/>
          <w:lang w:val="en-AU" w:eastAsia="en-US"/>
        </w:rPr>
        <w:t>mechanism</w:t>
      </w:r>
      <w:r w:rsidRPr="00980207">
        <w:rPr>
          <w:rFonts w:ascii="Helvetica" w:hAnsi="Helvetica" w:cs="Times New Roman"/>
          <w:sz w:val="20"/>
          <w:szCs w:val="20"/>
          <w:lang w:val="en-AU" w:eastAsia="en-US"/>
        </w:rPr>
        <w:t xml:space="preserve"> with </w:t>
      </w:r>
      <w:proofErr w:type="spellStart"/>
      <w:r w:rsidRPr="00980207">
        <w:rPr>
          <w:rFonts w:ascii="Helvetica" w:hAnsi="Helvetica" w:cs="Times New Roman"/>
          <w:sz w:val="20"/>
          <w:szCs w:val="20"/>
          <w:lang w:val="en-AU" w:eastAsia="en-US"/>
        </w:rPr>
        <w:t>Quagga</w:t>
      </w:r>
      <w:proofErr w:type="spellEnd"/>
      <w:r w:rsidRPr="00980207">
        <w:rPr>
          <w:rFonts w:ascii="Helvetica" w:hAnsi="Helvetica" w:cs="Times New Roman"/>
          <w:sz w:val="20"/>
          <w:szCs w:val="20"/>
          <w:lang w:val="en-AU" w:eastAsia="en-US"/>
        </w:rPr>
        <w:t xml:space="preserve"> (</w:t>
      </w:r>
      <w:hyperlink r:id="rId68" w:history="1">
        <w:r w:rsidRPr="00980207">
          <w:rPr>
            <w:rFonts w:ascii="Helvetica" w:hAnsi="Helvetica" w:cs="Times New Roman"/>
            <w:color w:val="0000FF"/>
            <w:sz w:val="20"/>
            <w:szCs w:val="20"/>
            <w:u w:val="single"/>
            <w:lang w:val="en-AU" w:eastAsia="en-US"/>
          </w:rPr>
          <w:t>http://www.nongnu.org/quagga/</w:t>
        </w:r>
      </w:hyperlink>
      <w:r w:rsidRPr="00980207">
        <w:rPr>
          <w:rFonts w:ascii="Helvetica" w:hAnsi="Helvetica" w:cs="Times New Roman"/>
          <w:sz w:val="20"/>
          <w:szCs w:val="20"/>
          <w:lang w:val="en-AU" w:eastAsia="en-US"/>
        </w:rPr>
        <w:t xml:space="preserve">). </w:t>
      </w:r>
    </w:p>
    <w:p w14:paraId="01DEA842" w14:textId="1156BFDD" w:rsidR="00D641CE" w:rsidRPr="00980207" w:rsidRDefault="00AA60AF" w:rsidP="00D641CE">
      <w:pPr>
        <w:spacing w:before="100" w:beforeAutospacing="1" w:after="100" w:afterAutospacing="1"/>
        <w:rPr>
          <w:rFonts w:ascii="Helvetica" w:hAnsi="Helvetica" w:cs="Times New Roman"/>
          <w:sz w:val="20"/>
          <w:szCs w:val="20"/>
          <w:lang w:val="en-AU" w:eastAsia="en-US"/>
        </w:rPr>
      </w:pPr>
      <w:r w:rsidRPr="00980207">
        <w:rPr>
          <w:rFonts w:ascii="Helvetica" w:hAnsi="Helvetica" w:cs="Times New Roman"/>
          <w:sz w:val="20"/>
          <w:szCs w:val="20"/>
          <w:lang w:val="en-AU" w:eastAsia="en-US"/>
        </w:rPr>
        <w:t xml:space="preserve">Required </w:t>
      </w:r>
      <w:r w:rsidR="00D641CE" w:rsidRPr="00980207">
        <w:rPr>
          <w:rFonts w:ascii="Helvetica" w:hAnsi="Helvetica" w:cs="Times New Roman"/>
          <w:sz w:val="20"/>
          <w:szCs w:val="20"/>
          <w:lang w:val="en-AU" w:eastAsia="en-US"/>
        </w:rPr>
        <w:t>components:</w:t>
      </w:r>
    </w:p>
    <w:p w14:paraId="55E9993B" w14:textId="00366D6E" w:rsidR="00D641CE" w:rsidRPr="00980207" w:rsidRDefault="00D641CE" w:rsidP="00D641CE">
      <w:pPr>
        <w:numPr>
          <w:ilvl w:val="0"/>
          <w:numId w:val="12"/>
        </w:numPr>
        <w:spacing w:before="100" w:beforeAutospacing="1" w:after="100" w:afterAutospacing="1"/>
        <w:rPr>
          <w:rFonts w:ascii="Helvetica" w:eastAsia="Times New Roman" w:hAnsi="Helvetica" w:cs="Times New Roman"/>
          <w:sz w:val="20"/>
          <w:szCs w:val="20"/>
          <w:lang w:val="en-AU" w:eastAsia="en-US"/>
        </w:rPr>
      </w:pPr>
      <w:proofErr w:type="spellStart"/>
      <w:r w:rsidRPr="00980207">
        <w:rPr>
          <w:rFonts w:ascii="Helvetica" w:eastAsia="Times New Roman" w:hAnsi="Helvetica" w:cs="Times New Roman"/>
          <w:sz w:val="20"/>
          <w:szCs w:val="20"/>
          <w:lang w:val="en-AU" w:eastAsia="en-US"/>
        </w:rPr>
        <w:t>Quagga</w:t>
      </w:r>
      <w:proofErr w:type="spellEnd"/>
      <w:r w:rsidRPr="00980207">
        <w:rPr>
          <w:rFonts w:ascii="Helvetica" w:eastAsia="Times New Roman" w:hAnsi="Helvetica" w:cs="Times New Roman"/>
          <w:sz w:val="20"/>
          <w:szCs w:val="20"/>
          <w:lang w:val="en-AU" w:eastAsia="en-US"/>
        </w:rPr>
        <w:t xml:space="preserve"> routing daemon with a BGP full feed in read</w:t>
      </w:r>
      <w:r w:rsidR="00C20902">
        <w:rPr>
          <w:rFonts w:ascii="Helvetica" w:eastAsia="Times New Roman" w:hAnsi="Helvetica" w:cs="Times New Roman"/>
          <w:sz w:val="20"/>
          <w:szCs w:val="20"/>
          <w:lang w:val="en-AU" w:eastAsia="en-US"/>
        </w:rPr>
        <w:t>-</w:t>
      </w:r>
      <w:r w:rsidRPr="00980207">
        <w:rPr>
          <w:rFonts w:ascii="Helvetica" w:eastAsia="Times New Roman" w:hAnsi="Helvetica" w:cs="Times New Roman"/>
          <w:sz w:val="20"/>
          <w:szCs w:val="20"/>
          <w:lang w:val="en-AU" w:eastAsia="en-US"/>
        </w:rPr>
        <w:t>only mode (i.e. make sure that it does not announce routes anywhere)</w:t>
      </w:r>
    </w:p>
    <w:p w14:paraId="30AFD266" w14:textId="326ACC5C" w:rsidR="001D10D0" w:rsidRDefault="00AA60AF" w:rsidP="001D10D0">
      <w:pPr>
        <w:numPr>
          <w:ilvl w:val="0"/>
          <w:numId w:val="12"/>
        </w:numPr>
        <w:spacing w:before="100" w:beforeAutospacing="1" w:after="100" w:afterAutospacing="1"/>
        <w:rPr>
          <w:rFonts w:ascii="Helvetica" w:eastAsia="Times New Roman" w:hAnsi="Helvetica" w:cs="Times New Roman"/>
          <w:sz w:val="20"/>
          <w:szCs w:val="20"/>
          <w:lang w:val="en-AU" w:eastAsia="en-US"/>
        </w:rPr>
      </w:pPr>
      <w:r w:rsidRPr="00980207">
        <w:rPr>
          <w:rFonts w:ascii="Helvetica" w:eastAsia="Times New Roman" w:hAnsi="Helvetica" w:cs="Times New Roman"/>
          <w:sz w:val="20"/>
          <w:szCs w:val="20"/>
          <w:lang w:val="en-AU" w:eastAsia="en-US"/>
        </w:rPr>
        <w:t>A</w:t>
      </w:r>
      <w:r w:rsidR="00D641CE" w:rsidRPr="00980207">
        <w:rPr>
          <w:rFonts w:ascii="Helvetica" w:eastAsia="Times New Roman" w:hAnsi="Helvetica" w:cs="Times New Roman"/>
          <w:sz w:val="20"/>
          <w:szCs w:val="20"/>
          <w:lang w:val="en-AU" w:eastAsia="en-US"/>
        </w:rPr>
        <w:t xml:space="preserve"> small script </w:t>
      </w:r>
      <w:r w:rsidRPr="00980207">
        <w:rPr>
          <w:rFonts w:ascii="Helvetica" w:eastAsia="Times New Roman" w:hAnsi="Helvetica" w:cs="Times New Roman"/>
          <w:sz w:val="20"/>
          <w:szCs w:val="20"/>
          <w:lang w:val="en-AU" w:eastAsia="en-US"/>
        </w:rPr>
        <w:t xml:space="preserve">that </w:t>
      </w:r>
      <w:r w:rsidR="00D641CE" w:rsidRPr="00980207">
        <w:rPr>
          <w:rFonts w:ascii="Helvetica" w:eastAsia="Times New Roman" w:hAnsi="Helvetica" w:cs="Times New Roman"/>
          <w:sz w:val="20"/>
          <w:szCs w:val="20"/>
          <w:lang w:val="en-AU" w:eastAsia="en-US"/>
        </w:rPr>
        <w:t xml:space="preserve">will query </w:t>
      </w:r>
      <w:proofErr w:type="spellStart"/>
      <w:r w:rsidR="00D641CE" w:rsidRPr="00980207">
        <w:rPr>
          <w:rFonts w:ascii="Helvetica" w:eastAsia="Times New Roman" w:hAnsi="Helvetica" w:cs="Times New Roman"/>
          <w:sz w:val="20"/>
          <w:szCs w:val="20"/>
          <w:lang w:val="en-AU" w:eastAsia="en-US"/>
        </w:rPr>
        <w:t>Quagga</w:t>
      </w:r>
      <w:proofErr w:type="spellEnd"/>
      <w:r w:rsidR="00D641CE" w:rsidRPr="00980207">
        <w:rPr>
          <w:rFonts w:ascii="Helvetica" w:eastAsia="Times New Roman" w:hAnsi="Helvetica" w:cs="Times New Roman"/>
          <w:sz w:val="20"/>
          <w:szCs w:val="20"/>
          <w:lang w:val="en-AU" w:eastAsia="en-US"/>
        </w:rPr>
        <w:t xml:space="preserve"> and listen on port 43 (</w:t>
      </w:r>
      <w:proofErr w:type="spellStart"/>
      <w:r w:rsidRPr="00980207">
        <w:rPr>
          <w:rFonts w:ascii="Helvetica" w:eastAsia="Times New Roman" w:hAnsi="Helvetica" w:cs="Times New Roman"/>
          <w:sz w:val="20"/>
          <w:szCs w:val="20"/>
          <w:lang w:val="en-AU" w:eastAsia="en-US"/>
        </w:rPr>
        <w:t>W</w:t>
      </w:r>
      <w:r w:rsidR="00D641CE" w:rsidRPr="00980207">
        <w:rPr>
          <w:rFonts w:ascii="Helvetica" w:eastAsia="Times New Roman" w:hAnsi="Helvetica" w:cs="Times New Roman"/>
          <w:sz w:val="20"/>
          <w:szCs w:val="20"/>
          <w:lang w:val="en-AU" w:eastAsia="en-US"/>
        </w:rPr>
        <w:t>hois</w:t>
      </w:r>
      <w:proofErr w:type="spellEnd"/>
      <w:r w:rsidR="00D641CE" w:rsidRPr="00980207">
        <w:rPr>
          <w:rFonts w:ascii="Helvetica" w:eastAsia="Times New Roman" w:hAnsi="Helvetica" w:cs="Times New Roman"/>
          <w:sz w:val="20"/>
          <w:szCs w:val="20"/>
          <w:lang w:val="en-AU" w:eastAsia="en-US"/>
        </w:rPr>
        <w:t>)</w:t>
      </w:r>
      <w:r w:rsidR="001D10D0">
        <w:rPr>
          <w:rFonts w:ascii="Helvetica" w:eastAsia="Times New Roman" w:hAnsi="Helvetica" w:cs="Times New Roman"/>
          <w:sz w:val="20"/>
          <w:szCs w:val="20"/>
          <w:lang w:val="en-AU" w:eastAsia="en-US"/>
        </w:rPr>
        <w:t>. An example of such a script can be found at</w:t>
      </w:r>
      <w:r w:rsidR="004C7628">
        <w:rPr>
          <w:rFonts w:ascii="Helvetica" w:eastAsia="Times New Roman" w:hAnsi="Helvetica" w:cs="Times New Roman"/>
          <w:sz w:val="20"/>
          <w:szCs w:val="20"/>
          <w:lang w:val="en-AU" w:eastAsia="en-US"/>
        </w:rPr>
        <w:t>:</w:t>
      </w:r>
      <w:r w:rsidR="001D10D0">
        <w:rPr>
          <w:rFonts w:ascii="Helvetica" w:eastAsia="Times New Roman" w:hAnsi="Helvetica" w:cs="Times New Roman"/>
          <w:sz w:val="20"/>
          <w:szCs w:val="20"/>
          <w:lang w:val="en-AU" w:eastAsia="en-US"/>
        </w:rPr>
        <w:t xml:space="preserve"> </w:t>
      </w:r>
      <w:hyperlink r:id="rId69" w:history="1">
        <w:r w:rsidR="001D10D0" w:rsidRPr="004B5366">
          <w:rPr>
            <w:rStyle w:val="Hyperlink"/>
            <w:rFonts w:ascii="Helvetica" w:eastAsia="Times New Roman" w:hAnsi="Helvetica" w:cs="Times New Roman"/>
            <w:sz w:val="20"/>
            <w:szCs w:val="20"/>
            <w:lang w:val="en-AU" w:eastAsia="en-US"/>
          </w:rPr>
          <w:t>https://github.com/certtools/whois-quagga</w:t>
        </w:r>
      </w:hyperlink>
    </w:p>
    <w:p w14:paraId="5A9BAF19" w14:textId="7481D265" w:rsidR="00D70301" w:rsidRPr="00EC1B55" w:rsidRDefault="00D70301" w:rsidP="00AE513A">
      <w:pPr>
        <w:numPr>
          <w:ilvl w:val="0"/>
          <w:numId w:val="12"/>
        </w:numPr>
        <w:spacing w:before="100" w:beforeAutospacing="1" w:after="100" w:afterAutospacing="1"/>
        <w:rPr>
          <w:rFonts w:ascii="Helvetica" w:eastAsia="Times New Roman" w:hAnsi="Helvetica" w:cs="Times New Roman"/>
          <w:sz w:val="20"/>
          <w:szCs w:val="20"/>
          <w:lang w:val="en-AU" w:eastAsia="en-US"/>
        </w:rPr>
      </w:pPr>
      <w:r w:rsidRPr="00AE513A">
        <w:rPr>
          <w:rFonts w:ascii="Helvetica" w:eastAsia="Times New Roman" w:hAnsi="Helvetica" w:cs="Times New Roman"/>
          <w:sz w:val="20"/>
          <w:szCs w:val="20"/>
          <w:lang w:val="en-AU" w:eastAsia="en-US"/>
        </w:rPr>
        <w:t>This approach is the preferred approach since it builds on live BGP data</w:t>
      </w:r>
    </w:p>
    <w:p w14:paraId="2CC61A9D" w14:textId="6E704C24" w:rsidR="00D70301" w:rsidRDefault="00D70301" w:rsidP="00D70301">
      <w:pPr>
        <w:spacing w:before="100" w:beforeAutospacing="1" w:after="100" w:afterAutospacing="1"/>
        <w:outlineLvl w:val="2"/>
        <w:rPr>
          <w:rFonts w:ascii="Helvetica" w:eastAsia="Times New Roman" w:hAnsi="Helvetica" w:cs="Times New Roman"/>
          <w:b/>
          <w:bCs/>
          <w:szCs w:val="27"/>
          <w:lang w:val="en-AU" w:eastAsia="en-US"/>
        </w:rPr>
      </w:pPr>
      <w:bookmarkStart w:id="33" w:name="IP2ASNMaxmind"/>
      <w:bookmarkEnd w:id="33"/>
      <w:r>
        <w:rPr>
          <w:rFonts w:ascii="Helvetica" w:eastAsia="Times New Roman" w:hAnsi="Helvetica" w:cs="Times New Roman"/>
          <w:b/>
          <w:bCs/>
          <w:szCs w:val="27"/>
          <w:lang w:val="en-AU" w:eastAsia="en-US"/>
        </w:rPr>
        <w:t>7.2.3</w:t>
      </w:r>
      <w:r w:rsidRPr="00980207">
        <w:rPr>
          <w:rFonts w:ascii="Helvetica" w:eastAsia="Times New Roman" w:hAnsi="Helvetica" w:cs="Times New Roman"/>
          <w:b/>
          <w:bCs/>
          <w:szCs w:val="27"/>
          <w:lang w:val="en-AU" w:eastAsia="en-US"/>
        </w:rPr>
        <w:t>. IP2A</w:t>
      </w:r>
      <w:r>
        <w:rPr>
          <w:rFonts w:ascii="Helvetica" w:eastAsia="Times New Roman" w:hAnsi="Helvetica" w:cs="Times New Roman"/>
          <w:b/>
          <w:bCs/>
          <w:szCs w:val="27"/>
          <w:lang w:val="en-AU" w:eastAsia="en-US"/>
        </w:rPr>
        <w:t xml:space="preserve">SN via </w:t>
      </w:r>
      <w:proofErr w:type="spellStart"/>
      <w:r>
        <w:rPr>
          <w:rFonts w:ascii="Helvetica" w:eastAsia="Times New Roman" w:hAnsi="Helvetica" w:cs="Times New Roman"/>
          <w:b/>
          <w:bCs/>
          <w:szCs w:val="27"/>
          <w:lang w:val="en-AU" w:eastAsia="en-US"/>
        </w:rPr>
        <w:t>Maxmind</w:t>
      </w:r>
      <w:proofErr w:type="spellEnd"/>
    </w:p>
    <w:p w14:paraId="16F90C5D" w14:textId="462EA70F" w:rsidR="00D70301" w:rsidRDefault="00D70301" w:rsidP="008676CF">
      <w:pPr>
        <w:rPr>
          <w:rFonts w:ascii="Helvetica" w:hAnsi="Helvetica"/>
          <w:sz w:val="20"/>
          <w:szCs w:val="20"/>
          <w:lang w:val="en-AU" w:eastAsia="en-US"/>
        </w:rPr>
      </w:pPr>
      <w:proofErr w:type="spellStart"/>
      <w:r w:rsidRPr="008676CF">
        <w:rPr>
          <w:rFonts w:ascii="Helvetica" w:hAnsi="Helvetica"/>
          <w:sz w:val="20"/>
          <w:szCs w:val="20"/>
          <w:lang w:val="en-AU" w:eastAsia="en-US"/>
        </w:rPr>
        <w:t>Maxmind</w:t>
      </w:r>
      <w:proofErr w:type="spellEnd"/>
      <w:r w:rsidRPr="008676CF">
        <w:rPr>
          <w:rFonts w:ascii="Helvetica" w:hAnsi="Helvetica"/>
          <w:sz w:val="20"/>
          <w:szCs w:val="20"/>
          <w:lang w:val="en-AU" w:eastAsia="en-US"/>
        </w:rPr>
        <w:t xml:space="preserve"> </w:t>
      </w:r>
      <w:r>
        <w:rPr>
          <w:rFonts w:ascii="Helvetica" w:hAnsi="Helvetica"/>
          <w:sz w:val="20"/>
          <w:szCs w:val="20"/>
          <w:lang w:val="en-AU" w:eastAsia="en-US"/>
        </w:rPr>
        <w:t xml:space="preserve">also offers an IP2ASN database for offline lookups: </w:t>
      </w:r>
      <w:hyperlink r:id="rId70" w:history="1">
        <w:r w:rsidRPr="004B5366">
          <w:rPr>
            <w:rStyle w:val="Hyperlink"/>
            <w:rFonts w:ascii="Helvetica" w:hAnsi="Helvetica"/>
            <w:sz w:val="20"/>
            <w:szCs w:val="20"/>
            <w:lang w:val="en-AU" w:eastAsia="en-US"/>
          </w:rPr>
          <w:t>https://dev.maxmind.com/geoip/legacy/geolite/</w:t>
        </w:r>
      </w:hyperlink>
      <w:r>
        <w:rPr>
          <w:rFonts w:ascii="Helvetica" w:hAnsi="Helvetica"/>
          <w:sz w:val="20"/>
          <w:szCs w:val="20"/>
          <w:lang w:val="en-AU" w:eastAsia="en-US"/>
        </w:rPr>
        <w:t xml:space="preserve"> </w:t>
      </w:r>
    </w:p>
    <w:p w14:paraId="4B5B66A2" w14:textId="2D5DF46A" w:rsidR="00D70301" w:rsidRDefault="00D70301" w:rsidP="00D70301">
      <w:pPr>
        <w:spacing w:before="100" w:beforeAutospacing="1" w:after="100" w:afterAutospacing="1"/>
        <w:outlineLvl w:val="2"/>
        <w:rPr>
          <w:rFonts w:ascii="Helvetica" w:eastAsia="Times New Roman" w:hAnsi="Helvetica" w:cs="Times New Roman"/>
          <w:b/>
          <w:bCs/>
          <w:szCs w:val="27"/>
          <w:lang w:val="en-AU" w:eastAsia="en-US"/>
        </w:rPr>
      </w:pPr>
      <w:bookmarkStart w:id="34" w:name="IP2ASNPython"/>
      <w:bookmarkEnd w:id="34"/>
      <w:r>
        <w:rPr>
          <w:rFonts w:ascii="Helvetica" w:eastAsia="Times New Roman" w:hAnsi="Helvetica" w:cs="Times New Roman"/>
          <w:b/>
          <w:bCs/>
          <w:szCs w:val="27"/>
          <w:lang w:val="en-AU" w:eastAsia="en-US"/>
        </w:rPr>
        <w:t>7.2.4</w:t>
      </w:r>
      <w:r w:rsidRPr="00980207">
        <w:rPr>
          <w:rFonts w:ascii="Helvetica" w:eastAsia="Times New Roman" w:hAnsi="Helvetica" w:cs="Times New Roman"/>
          <w:b/>
          <w:bCs/>
          <w:szCs w:val="27"/>
          <w:lang w:val="en-AU" w:eastAsia="en-US"/>
        </w:rPr>
        <w:t>. IP2A</w:t>
      </w:r>
      <w:r>
        <w:rPr>
          <w:rFonts w:ascii="Helvetica" w:eastAsia="Times New Roman" w:hAnsi="Helvetica" w:cs="Times New Roman"/>
          <w:b/>
          <w:bCs/>
          <w:szCs w:val="27"/>
          <w:lang w:val="en-AU" w:eastAsia="en-US"/>
        </w:rPr>
        <w:t>SN in Python</w:t>
      </w:r>
    </w:p>
    <w:p w14:paraId="712E4503" w14:textId="3062AD36" w:rsidR="00B0160C" w:rsidRPr="008676CF" w:rsidRDefault="00D70301" w:rsidP="00B0160C">
      <w:pPr>
        <w:rPr>
          <w:rFonts w:ascii="Helvetica" w:hAnsi="Helvetica"/>
          <w:sz w:val="20"/>
          <w:szCs w:val="20"/>
          <w:lang w:val="en-AU" w:eastAsia="en-US"/>
        </w:rPr>
      </w:pPr>
      <w:r>
        <w:rPr>
          <w:rFonts w:ascii="Helvetica" w:hAnsi="Helvetica"/>
          <w:sz w:val="20"/>
          <w:szCs w:val="20"/>
          <w:lang w:eastAsia="en-US"/>
        </w:rPr>
        <w:t xml:space="preserve">The </w:t>
      </w:r>
      <w:proofErr w:type="spellStart"/>
      <w:r>
        <w:rPr>
          <w:rFonts w:ascii="Helvetica" w:hAnsi="Helvetica"/>
          <w:sz w:val="20"/>
          <w:szCs w:val="20"/>
          <w:lang w:eastAsia="en-US"/>
        </w:rPr>
        <w:t>pyasn</w:t>
      </w:r>
      <w:proofErr w:type="spellEnd"/>
      <w:r>
        <w:rPr>
          <w:rFonts w:ascii="Helvetica" w:hAnsi="Helvetica"/>
          <w:sz w:val="20"/>
          <w:szCs w:val="20"/>
          <w:lang w:eastAsia="en-US"/>
        </w:rPr>
        <w:t xml:space="preserve"> library in python is based on a fast ip2asn</w:t>
      </w:r>
      <w:r w:rsidR="00EC1B55">
        <w:rPr>
          <w:rFonts w:ascii="Helvetica" w:hAnsi="Helvetica"/>
          <w:sz w:val="20"/>
          <w:szCs w:val="20"/>
          <w:lang w:eastAsia="en-US"/>
        </w:rPr>
        <w:t xml:space="preserve"> offline</w:t>
      </w:r>
      <w:r>
        <w:rPr>
          <w:rFonts w:ascii="Helvetica" w:hAnsi="Helvetica"/>
          <w:sz w:val="20"/>
          <w:szCs w:val="20"/>
          <w:lang w:eastAsia="en-US"/>
        </w:rPr>
        <w:t xml:space="preserve"> lookup mechanism. It takes its data from </w:t>
      </w:r>
      <w:r w:rsidRPr="00D70301">
        <w:rPr>
          <w:rFonts w:ascii="Helvetica" w:hAnsi="Helvetica"/>
          <w:sz w:val="20"/>
          <w:szCs w:val="20"/>
          <w:lang w:eastAsia="en-US"/>
        </w:rPr>
        <w:t xml:space="preserve">weekly snapshots of the </w:t>
      </w:r>
      <w:proofErr w:type="spellStart"/>
      <w:r w:rsidRPr="00D70301">
        <w:rPr>
          <w:rFonts w:ascii="Helvetica" w:hAnsi="Helvetica"/>
          <w:sz w:val="20"/>
          <w:szCs w:val="20"/>
          <w:lang w:eastAsia="en-US"/>
        </w:rPr>
        <w:t>Routeviews</w:t>
      </w:r>
      <w:proofErr w:type="spellEnd"/>
      <w:r w:rsidRPr="00D70301">
        <w:rPr>
          <w:rFonts w:ascii="Helvetica" w:hAnsi="Helvetica"/>
          <w:sz w:val="20"/>
          <w:szCs w:val="20"/>
          <w:lang w:eastAsia="en-US"/>
        </w:rPr>
        <w:t xml:space="preserve"> data</w:t>
      </w:r>
      <w:r w:rsidR="00B0160C">
        <w:rPr>
          <w:rFonts w:ascii="Helvetica" w:hAnsi="Helvetica"/>
          <w:sz w:val="20"/>
          <w:szCs w:val="20"/>
          <w:lang w:eastAsia="en-US"/>
        </w:rPr>
        <w:t>:</w:t>
      </w:r>
      <w:r w:rsidR="00B0160C">
        <w:rPr>
          <w:rFonts w:ascii="Helvetica" w:hAnsi="Helvetica"/>
          <w:sz w:val="20"/>
          <w:szCs w:val="20"/>
          <w:lang w:eastAsia="en-US"/>
        </w:rPr>
        <w:br/>
      </w:r>
      <w:hyperlink r:id="rId71" w:history="1">
        <w:r w:rsidR="00B0160C" w:rsidRPr="00B0160C">
          <w:rPr>
            <w:rStyle w:val="Hyperlink"/>
            <w:rFonts w:ascii="Helvetica" w:hAnsi="Helvetica"/>
            <w:sz w:val="20"/>
            <w:szCs w:val="20"/>
            <w:lang w:eastAsia="en-US"/>
          </w:rPr>
          <w:t>https://github.com/hadiasghari/pyasn</w:t>
        </w:r>
      </w:hyperlink>
    </w:p>
    <w:p w14:paraId="3FB32508" w14:textId="78C20F71" w:rsidR="00EF36D6" w:rsidRPr="004A56A5" w:rsidRDefault="00C34A4D" w:rsidP="004A56A5">
      <w:pPr>
        <w:rPr>
          <w:rFonts w:ascii="Helvetica" w:hAnsi="Helvetica"/>
          <w:b/>
          <w:sz w:val="32"/>
          <w:szCs w:val="32"/>
        </w:rPr>
      </w:pPr>
      <w:bookmarkStart w:id="35" w:name="Conclusions"/>
      <w:bookmarkEnd w:id="35"/>
      <w:r w:rsidRPr="004A56A5">
        <w:rPr>
          <w:rFonts w:ascii="Helvetica" w:hAnsi="Helvetica"/>
          <w:b/>
          <w:sz w:val="32"/>
          <w:szCs w:val="32"/>
        </w:rPr>
        <w:t>8. Conclu</w:t>
      </w:r>
      <w:r w:rsidR="000F327A">
        <w:rPr>
          <w:rFonts w:ascii="Helvetica" w:hAnsi="Helvetica"/>
          <w:b/>
          <w:sz w:val="32"/>
          <w:szCs w:val="32"/>
        </w:rPr>
        <w:t>sion</w:t>
      </w:r>
    </w:p>
    <w:p w14:paraId="7408A4BD" w14:textId="24F6D53A" w:rsidR="00C57988" w:rsidRDefault="00B94A8A" w:rsidP="00C57988">
      <w:pPr>
        <w:rPr>
          <w:rFonts w:ascii="Helvetica" w:hAnsi="Helvetica" w:cs="Times New Roman"/>
          <w:sz w:val="20"/>
          <w:szCs w:val="20"/>
          <w:lang w:val="en-AU" w:eastAsia="en-US"/>
        </w:rPr>
      </w:pPr>
      <w:r w:rsidRPr="00980207">
        <w:rPr>
          <w:rFonts w:ascii="Helvetica" w:hAnsi="Helvetica" w:cs="Times New Roman"/>
          <w:sz w:val="20"/>
          <w:szCs w:val="20"/>
          <w:lang w:val="en-AU" w:eastAsia="en-US"/>
        </w:rPr>
        <w:t xml:space="preserve">This document lists a number of known datasets that contain abuse contacts and point to computer emergency response teams (CERTs). This is probably not a complete list. If you are aware of additional useful data sources, please contact the authors. As a next step, some of the organisations listed above are working on a common user interface (API) that allows abuse reporters to access these databases more easily and will allow </w:t>
      </w:r>
      <w:r w:rsidR="00AA60AF" w:rsidRPr="00980207">
        <w:rPr>
          <w:rFonts w:ascii="Helvetica" w:hAnsi="Helvetica" w:cs="Times New Roman"/>
          <w:sz w:val="20"/>
          <w:szCs w:val="20"/>
          <w:lang w:val="en-AU" w:eastAsia="en-US"/>
        </w:rPr>
        <w:t xml:space="preserve">users </w:t>
      </w:r>
      <w:r w:rsidRPr="00980207">
        <w:rPr>
          <w:rFonts w:ascii="Helvetica" w:hAnsi="Helvetica" w:cs="Times New Roman"/>
          <w:sz w:val="20"/>
          <w:szCs w:val="20"/>
          <w:lang w:val="en-AU" w:eastAsia="en-US"/>
        </w:rPr>
        <w:t>to find the correct contact information more quickly.</w:t>
      </w:r>
    </w:p>
    <w:p w14:paraId="714E4187" w14:textId="786AB3E5" w:rsidR="008A60A0" w:rsidRPr="006D38C5" w:rsidRDefault="002071EF" w:rsidP="008A6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Helvetica" w:hAnsi="Helvetica" w:cs="Courier"/>
          <w:sz w:val="20"/>
          <w:szCs w:val="20"/>
          <w:lang w:val="en-AU" w:eastAsia="en-US"/>
        </w:rPr>
      </w:pPr>
      <w:r>
        <w:rPr>
          <w:rFonts w:ascii="Helvetica" w:hAnsi="Helvetica" w:cs="Courier"/>
          <w:sz w:val="20"/>
          <w:szCs w:val="20"/>
          <w:lang w:val="en-AU" w:eastAsia="en-US"/>
        </w:rPr>
        <w:t>In the future</w:t>
      </w:r>
      <w:r w:rsidR="008A60A0" w:rsidRPr="006D38C5">
        <w:rPr>
          <w:rFonts w:ascii="Helvetica" w:hAnsi="Helvetica" w:cs="Courier"/>
          <w:sz w:val="20"/>
          <w:szCs w:val="20"/>
          <w:lang w:val="en-AU" w:eastAsia="en-US"/>
        </w:rPr>
        <w:t xml:space="preserve"> we would like to work with the other RIRs to see if they're implementing similar concepts (such as abuse-c) and </w:t>
      </w:r>
      <w:r>
        <w:rPr>
          <w:rFonts w:ascii="Helvetica" w:hAnsi="Helvetica" w:cs="Courier"/>
          <w:sz w:val="20"/>
          <w:szCs w:val="20"/>
          <w:lang w:val="en-AU" w:eastAsia="en-US"/>
        </w:rPr>
        <w:t xml:space="preserve">determine </w:t>
      </w:r>
      <w:r w:rsidR="008A60A0" w:rsidRPr="006D38C5">
        <w:rPr>
          <w:rFonts w:ascii="Helvetica" w:hAnsi="Helvetica" w:cs="Courier"/>
          <w:sz w:val="20"/>
          <w:szCs w:val="20"/>
          <w:lang w:val="en-AU" w:eastAsia="en-US"/>
        </w:rPr>
        <w:t>how we can possibly include that in the next version of th</w:t>
      </w:r>
      <w:r>
        <w:rPr>
          <w:rFonts w:ascii="Helvetica" w:hAnsi="Helvetica" w:cs="Courier"/>
          <w:sz w:val="20"/>
          <w:szCs w:val="20"/>
          <w:lang w:val="en-AU" w:eastAsia="en-US"/>
        </w:rPr>
        <w:t>is</w:t>
      </w:r>
      <w:r w:rsidR="008A60A0" w:rsidRPr="006D38C5">
        <w:rPr>
          <w:rFonts w:ascii="Helvetica" w:hAnsi="Helvetica" w:cs="Courier"/>
          <w:sz w:val="20"/>
          <w:szCs w:val="20"/>
          <w:lang w:val="en-AU" w:eastAsia="en-US"/>
        </w:rPr>
        <w:t xml:space="preserve"> document.</w:t>
      </w:r>
    </w:p>
    <w:p w14:paraId="7791ED65" w14:textId="77777777" w:rsidR="006509B7" w:rsidRDefault="006509B7">
      <w:pPr>
        <w:rPr>
          <w:rFonts w:ascii="Helvetica" w:hAnsi="Helvetica"/>
          <w:b/>
          <w:sz w:val="32"/>
          <w:szCs w:val="32"/>
        </w:rPr>
      </w:pPr>
      <w:bookmarkStart w:id="36" w:name="Appendix_1"/>
      <w:bookmarkEnd w:id="36"/>
      <w:r>
        <w:rPr>
          <w:rFonts w:ascii="Helvetica" w:hAnsi="Helvetica"/>
          <w:b/>
          <w:sz w:val="32"/>
          <w:szCs w:val="32"/>
        </w:rPr>
        <w:br w:type="page"/>
      </w:r>
    </w:p>
    <w:p w14:paraId="710D4704" w14:textId="53C99625" w:rsidR="00C57988" w:rsidRPr="004A56A5" w:rsidRDefault="00C57988" w:rsidP="004A56A5">
      <w:pPr>
        <w:rPr>
          <w:rFonts w:ascii="Helvetica" w:hAnsi="Helvetica"/>
          <w:b/>
          <w:sz w:val="32"/>
          <w:szCs w:val="32"/>
        </w:rPr>
      </w:pPr>
      <w:r w:rsidRPr="004A56A5">
        <w:rPr>
          <w:rFonts w:ascii="Helvetica" w:hAnsi="Helvetica"/>
          <w:b/>
          <w:sz w:val="32"/>
          <w:szCs w:val="32"/>
        </w:rPr>
        <w:t>9. Appendix</w:t>
      </w:r>
    </w:p>
    <w:p w14:paraId="256A5F7D" w14:textId="77777777" w:rsidR="00C57988" w:rsidRPr="00980207" w:rsidRDefault="00C57988" w:rsidP="00C57988">
      <w:pPr>
        <w:spacing w:before="100" w:beforeAutospacing="1" w:after="100" w:afterAutospacing="1"/>
        <w:rPr>
          <w:rFonts w:ascii="Helvetica" w:hAnsi="Helvetica" w:cs="Times New Roman"/>
          <w:b/>
          <w:sz w:val="28"/>
          <w:szCs w:val="20"/>
          <w:lang w:val="en-AU" w:eastAsia="en-US"/>
        </w:rPr>
      </w:pPr>
      <w:r w:rsidRPr="00980207">
        <w:rPr>
          <w:rFonts w:ascii="Helvetica" w:hAnsi="Helvetica" w:cs="Times New Roman"/>
          <w:b/>
          <w:sz w:val="28"/>
          <w:szCs w:val="20"/>
          <w:lang w:val="en-AU" w:eastAsia="en-US"/>
        </w:rPr>
        <w:t xml:space="preserve">9.1 Existing Datasets </w:t>
      </w:r>
      <w:r>
        <w:rPr>
          <w:rFonts w:ascii="Helvetica" w:hAnsi="Helvetica" w:cs="Times New Roman"/>
          <w:b/>
          <w:sz w:val="28"/>
          <w:szCs w:val="20"/>
          <w:lang w:val="en-AU" w:eastAsia="en-US"/>
        </w:rPr>
        <w:t>O</w:t>
      </w:r>
      <w:r w:rsidRPr="00980207">
        <w:rPr>
          <w:rFonts w:ascii="Helvetica" w:hAnsi="Helvetica" w:cs="Times New Roman"/>
          <w:b/>
          <w:sz w:val="28"/>
          <w:szCs w:val="20"/>
          <w:lang w:val="en-AU" w:eastAsia="en-US"/>
        </w:rPr>
        <w:t xml:space="preserve">verview </w:t>
      </w:r>
      <w:r>
        <w:rPr>
          <w:rFonts w:ascii="Helvetica" w:hAnsi="Helvetica" w:cs="Times New Roman"/>
          <w:b/>
          <w:sz w:val="28"/>
          <w:szCs w:val="20"/>
          <w:lang w:val="en-AU" w:eastAsia="en-US"/>
        </w:rPr>
        <w:t>T</w:t>
      </w:r>
      <w:r w:rsidRPr="00980207">
        <w:rPr>
          <w:rFonts w:ascii="Helvetica" w:hAnsi="Helvetica" w:cs="Times New Roman"/>
          <w:b/>
          <w:sz w:val="28"/>
          <w:szCs w:val="20"/>
          <w:lang w:val="en-AU" w:eastAsia="en-US"/>
        </w:rPr>
        <w:t>able</w:t>
      </w:r>
    </w:p>
    <w:tbl>
      <w:tblPr>
        <w:tblStyle w:val="TableGrid"/>
        <w:tblW w:w="10774" w:type="dxa"/>
        <w:tblInd w:w="-1168" w:type="dxa"/>
        <w:tblLayout w:type="fixed"/>
        <w:tblLook w:val="04A0" w:firstRow="1" w:lastRow="0" w:firstColumn="1" w:lastColumn="0" w:noHBand="0" w:noVBand="1"/>
      </w:tblPr>
      <w:tblGrid>
        <w:gridCol w:w="1418"/>
        <w:gridCol w:w="1353"/>
        <w:gridCol w:w="1844"/>
        <w:gridCol w:w="1559"/>
        <w:gridCol w:w="2048"/>
        <w:gridCol w:w="2552"/>
      </w:tblGrid>
      <w:tr w:rsidR="00C57988" w14:paraId="367E94A2" w14:textId="77777777" w:rsidTr="00C57988">
        <w:tc>
          <w:tcPr>
            <w:tcW w:w="1418" w:type="dxa"/>
          </w:tcPr>
          <w:p w14:paraId="7CDDFBC6" w14:textId="77777777" w:rsidR="00C57988" w:rsidRPr="00980207" w:rsidRDefault="00C57988" w:rsidP="00C57988">
            <w:pPr>
              <w:spacing w:before="100" w:beforeAutospacing="1" w:after="100" w:afterAutospacing="1"/>
              <w:outlineLvl w:val="0"/>
              <w:rPr>
                <w:rFonts w:ascii="Helvetica" w:hAnsi="Helvetica" w:cs="Times New Roman"/>
                <w:b/>
                <w:sz w:val="18"/>
                <w:szCs w:val="18"/>
                <w:lang w:val="en-AU" w:eastAsia="en-US"/>
              </w:rPr>
            </w:pPr>
            <w:r>
              <w:rPr>
                <w:rFonts w:ascii="Helvetica" w:hAnsi="Helvetica" w:cs="Times New Roman"/>
                <w:b/>
                <w:sz w:val="18"/>
                <w:szCs w:val="18"/>
                <w:lang w:val="en-AU" w:eastAsia="en-US"/>
              </w:rPr>
              <w:t>Source</w:t>
            </w:r>
          </w:p>
        </w:tc>
        <w:tc>
          <w:tcPr>
            <w:tcW w:w="1353" w:type="dxa"/>
          </w:tcPr>
          <w:p w14:paraId="6B10D210" w14:textId="77777777" w:rsidR="00C57988" w:rsidRPr="00980207" w:rsidRDefault="00C57988" w:rsidP="00C57988">
            <w:pPr>
              <w:spacing w:before="100" w:beforeAutospacing="1" w:after="100" w:afterAutospacing="1"/>
              <w:outlineLvl w:val="0"/>
              <w:rPr>
                <w:rFonts w:ascii="Helvetica" w:hAnsi="Helvetica" w:cs="Times New Roman"/>
                <w:b/>
                <w:sz w:val="18"/>
                <w:szCs w:val="18"/>
                <w:lang w:val="en-AU" w:eastAsia="en-US"/>
              </w:rPr>
            </w:pPr>
            <w:r w:rsidRPr="00980207">
              <w:rPr>
                <w:rFonts w:ascii="Helvetica" w:hAnsi="Helvetica" w:cs="Times New Roman"/>
                <w:b/>
                <w:sz w:val="18"/>
                <w:szCs w:val="18"/>
                <w:lang w:val="en-AU" w:eastAsia="en-US"/>
              </w:rPr>
              <w:t>First- vs. second-hand</w:t>
            </w:r>
          </w:p>
        </w:tc>
        <w:tc>
          <w:tcPr>
            <w:tcW w:w="1844" w:type="dxa"/>
          </w:tcPr>
          <w:p w14:paraId="7F57A8D1" w14:textId="77777777" w:rsidR="00C57988" w:rsidRPr="00980207" w:rsidRDefault="00C57988" w:rsidP="00C57988">
            <w:pPr>
              <w:spacing w:before="100" w:beforeAutospacing="1" w:after="100" w:afterAutospacing="1"/>
              <w:outlineLvl w:val="0"/>
              <w:rPr>
                <w:rFonts w:ascii="Helvetica" w:hAnsi="Helvetica" w:cs="Times New Roman"/>
                <w:b/>
                <w:sz w:val="18"/>
                <w:szCs w:val="18"/>
                <w:lang w:val="en-AU" w:eastAsia="en-US"/>
              </w:rPr>
            </w:pPr>
            <w:r w:rsidRPr="00980207">
              <w:rPr>
                <w:rFonts w:ascii="Helvetica" w:hAnsi="Helvetica" w:cs="Times New Roman"/>
                <w:b/>
                <w:sz w:val="18"/>
                <w:szCs w:val="18"/>
                <w:lang w:val="en-AU" w:eastAsia="en-US"/>
              </w:rPr>
              <w:t>Access</w:t>
            </w:r>
          </w:p>
        </w:tc>
        <w:tc>
          <w:tcPr>
            <w:tcW w:w="1559" w:type="dxa"/>
          </w:tcPr>
          <w:p w14:paraId="60F4679D" w14:textId="77777777" w:rsidR="00C57988" w:rsidRPr="00980207" w:rsidRDefault="00C57988" w:rsidP="00C57988">
            <w:pPr>
              <w:spacing w:before="100" w:beforeAutospacing="1" w:after="100" w:afterAutospacing="1"/>
              <w:outlineLvl w:val="0"/>
              <w:rPr>
                <w:rFonts w:ascii="Helvetica" w:hAnsi="Helvetica" w:cs="Times New Roman"/>
                <w:b/>
                <w:sz w:val="18"/>
                <w:szCs w:val="18"/>
                <w:lang w:val="en-AU" w:eastAsia="en-US"/>
              </w:rPr>
            </w:pPr>
            <w:r w:rsidRPr="00980207">
              <w:rPr>
                <w:rFonts w:ascii="Helvetica" w:hAnsi="Helvetica" w:cs="Times New Roman"/>
                <w:b/>
                <w:sz w:val="18"/>
                <w:szCs w:val="18"/>
                <w:lang w:val="en-AU" w:eastAsia="en-US"/>
              </w:rPr>
              <w:t>API</w:t>
            </w:r>
          </w:p>
        </w:tc>
        <w:tc>
          <w:tcPr>
            <w:tcW w:w="2048" w:type="dxa"/>
          </w:tcPr>
          <w:p w14:paraId="1B37DE75" w14:textId="77777777" w:rsidR="00C57988" w:rsidRPr="00980207" w:rsidRDefault="00C57988" w:rsidP="00C57988">
            <w:pPr>
              <w:spacing w:before="100" w:beforeAutospacing="1" w:after="100" w:afterAutospacing="1"/>
              <w:outlineLvl w:val="0"/>
              <w:rPr>
                <w:rFonts w:ascii="Helvetica" w:hAnsi="Helvetica" w:cs="Times New Roman"/>
                <w:b/>
                <w:sz w:val="18"/>
                <w:szCs w:val="18"/>
                <w:lang w:val="en-AU" w:eastAsia="en-US"/>
              </w:rPr>
            </w:pPr>
            <w:r w:rsidRPr="00980207">
              <w:rPr>
                <w:rFonts w:ascii="Helvetica" w:hAnsi="Helvetica" w:cs="Times New Roman"/>
                <w:b/>
                <w:sz w:val="18"/>
                <w:szCs w:val="18"/>
                <w:lang w:val="en-AU" w:eastAsia="en-US"/>
              </w:rPr>
              <w:t>Update cycle</w:t>
            </w:r>
          </w:p>
        </w:tc>
        <w:tc>
          <w:tcPr>
            <w:tcW w:w="2552" w:type="dxa"/>
          </w:tcPr>
          <w:p w14:paraId="495E01F9" w14:textId="77777777" w:rsidR="00C57988" w:rsidRPr="00980207" w:rsidRDefault="00C57988" w:rsidP="00C57988">
            <w:pPr>
              <w:spacing w:before="100" w:beforeAutospacing="1" w:after="100" w:afterAutospacing="1"/>
              <w:outlineLvl w:val="0"/>
              <w:rPr>
                <w:rFonts w:ascii="Helvetica" w:hAnsi="Helvetica" w:cs="Times New Roman"/>
                <w:b/>
                <w:sz w:val="18"/>
                <w:szCs w:val="18"/>
                <w:lang w:val="en-AU" w:eastAsia="en-US"/>
              </w:rPr>
            </w:pPr>
            <w:r w:rsidRPr="00980207">
              <w:rPr>
                <w:rFonts w:ascii="Helvetica" w:hAnsi="Helvetica" w:cs="Times New Roman"/>
                <w:b/>
                <w:sz w:val="18"/>
                <w:szCs w:val="18"/>
                <w:lang w:val="en-AU" w:eastAsia="en-US"/>
              </w:rPr>
              <w:t>Known issues</w:t>
            </w:r>
          </w:p>
        </w:tc>
      </w:tr>
      <w:tr w:rsidR="00C57988" w14:paraId="60F7F6F3" w14:textId="77777777" w:rsidTr="00C57988">
        <w:tc>
          <w:tcPr>
            <w:tcW w:w="1418" w:type="dxa"/>
          </w:tcPr>
          <w:p w14:paraId="3118E943" w14:textId="77777777" w:rsidR="00C57988" w:rsidRPr="00980207" w:rsidRDefault="00E57F88" w:rsidP="00C57988">
            <w:pPr>
              <w:spacing w:before="100" w:beforeAutospacing="1" w:after="100" w:afterAutospacing="1"/>
              <w:outlineLvl w:val="0"/>
              <w:rPr>
                <w:rFonts w:ascii="Helvetica" w:hAnsi="Helvetica" w:cs="Times New Roman"/>
                <w:sz w:val="18"/>
                <w:szCs w:val="18"/>
                <w:lang w:val="en-AU" w:eastAsia="en-US"/>
              </w:rPr>
            </w:pPr>
            <w:hyperlink r:id="rId72" w:history="1">
              <w:r w:rsidR="00C57988" w:rsidRPr="005B033A">
                <w:rPr>
                  <w:rStyle w:val="Hyperlink"/>
                  <w:rFonts w:ascii="Helvetica" w:hAnsi="Helvetica" w:cs="Times New Roman"/>
                  <w:sz w:val="18"/>
                  <w:szCs w:val="18"/>
                  <w:lang w:val="en-AU" w:eastAsia="en-US"/>
                </w:rPr>
                <w:t>Trusted Introducer</w:t>
              </w:r>
            </w:hyperlink>
          </w:p>
        </w:tc>
        <w:tc>
          <w:tcPr>
            <w:tcW w:w="1353" w:type="dxa"/>
          </w:tcPr>
          <w:p w14:paraId="23B98416" w14:textId="77777777" w:rsidR="00C57988" w:rsidRPr="00980207" w:rsidRDefault="00C57988" w:rsidP="00C57988">
            <w:pPr>
              <w:spacing w:before="100" w:beforeAutospacing="1" w:after="100" w:afterAutospacing="1"/>
              <w:outlineLvl w:val="0"/>
              <w:rPr>
                <w:rFonts w:ascii="Helvetica" w:hAnsi="Helvetica" w:cs="Times New Roman"/>
                <w:sz w:val="18"/>
                <w:szCs w:val="18"/>
                <w:lang w:val="en-AU" w:eastAsia="en-US"/>
              </w:rPr>
            </w:pPr>
            <w:r w:rsidRPr="00980207">
              <w:rPr>
                <w:rFonts w:ascii="Helvetica" w:hAnsi="Helvetica" w:cs="Times New Roman"/>
                <w:sz w:val="18"/>
                <w:szCs w:val="18"/>
                <w:lang w:val="en-AU" w:eastAsia="en-US"/>
              </w:rPr>
              <w:t>First-hand</w:t>
            </w:r>
          </w:p>
        </w:tc>
        <w:tc>
          <w:tcPr>
            <w:tcW w:w="1844" w:type="dxa"/>
          </w:tcPr>
          <w:p w14:paraId="1F0D042E" w14:textId="77777777" w:rsidR="00C57988" w:rsidRPr="00980207" w:rsidRDefault="00C57988" w:rsidP="00C57988">
            <w:pPr>
              <w:spacing w:before="100" w:beforeAutospacing="1" w:after="100" w:afterAutospacing="1"/>
              <w:outlineLvl w:val="0"/>
              <w:rPr>
                <w:rFonts w:ascii="Helvetica" w:hAnsi="Helvetica" w:cs="Times New Roman"/>
                <w:sz w:val="18"/>
                <w:szCs w:val="18"/>
                <w:lang w:val="en-AU" w:eastAsia="en-US"/>
              </w:rPr>
            </w:pPr>
            <w:r w:rsidRPr="00980207">
              <w:rPr>
                <w:rFonts w:ascii="Helvetica" w:hAnsi="Helvetica" w:cs="Times New Roman"/>
                <w:sz w:val="18"/>
                <w:szCs w:val="18"/>
                <w:lang w:val="en-AU" w:eastAsia="en-US"/>
              </w:rPr>
              <w:t>Public access to searchable list; member view to details</w:t>
            </w:r>
          </w:p>
        </w:tc>
        <w:tc>
          <w:tcPr>
            <w:tcW w:w="1559" w:type="dxa"/>
          </w:tcPr>
          <w:p w14:paraId="5166176D" w14:textId="77777777" w:rsidR="00C57988" w:rsidRPr="00980207" w:rsidRDefault="00C57988" w:rsidP="00C57988">
            <w:pPr>
              <w:spacing w:before="100" w:beforeAutospacing="1" w:after="100" w:afterAutospacing="1"/>
              <w:outlineLvl w:val="0"/>
              <w:rPr>
                <w:rFonts w:ascii="Helvetica" w:hAnsi="Helvetica" w:cs="Times New Roman"/>
                <w:sz w:val="18"/>
                <w:szCs w:val="18"/>
                <w:lang w:val="en-AU" w:eastAsia="en-US"/>
              </w:rPr>
            </w:pPr>
            <w:r w:rsidRPr="00980207">
              <w:rPr>
                <w:rFonts w:ascii="Helvetica" w:hAnsi="Helvetica" w:cs="Times New Roman"/>
                <w:sz w:val="18"/>
                <w:szCs w:val="18"/>
                <w:lang w:val="en-AU" w:eastAsia="en-US"/>
              </w:rPr>
              <w:t>Downloadable CSV file</w:t>
            </w:r>
          </w:p>
        </w:tc>
        <w:tc>
          <w:tcPr>
            <w:tcW w:w="2048" w:type="dxa"/>
          </w:tcPr>
          <w:p w14:paraId="549D8BB6" w14:textId="77777777" w:rsidR="00C57988" w:rsidRPr="00980207" w:rsidRDefault="00C57988" w:rsidP="00C57988">
            <w:pPr>
              <w:spacing w:before="100" w:beforeAutospacing="1" w:after="100" w:afterAutospacing="1"/>
              <w:outlineLvl w:val="0"/>
              <w:rPr>
                <w:rFonts w:ascii="Helvetica" w:hAnsi="Helvetica" w:cs="Times New Roman"/>
                <w:sz w:val="18"/>
                <w:szCs w:val="18"/>
                <w:lang w:val="en-AU" w:eastAsia="en-US"/>
              </w:rPr>
            </w:pPr>
            <w:r w:rsidRPr="00980207">
              <w:rPr>
                <w:rFonts w:ascii="Helvetica" w:hAnsi="Helvetica" w:cs="Times New Roman"/>
                <w:sz w:val="18"/>
                <w:szCs w:val="18"/>
                <w:lang w:val="en-AU" w:eastAsia="en-US"/>
              </w:rPr>
              <w:t>Every 12 months</w:t>
            </w:r>
          </w:p>
        </w:tc>
        <w:tc>
          <w:tcPr>
            <w:tcW w:w="2552" w:type="dxa"/>
          </w:tcPr>
          <w:p w14:paraId="3B059A29" w14:textId="77777777" w:rsidR="00C57988" w:rsidRPr="00980207" w:rsidRDefault="00C57988" w:rsidP="00C57988">
            <w:pPr>
              <w:spacing w:before="100" w:beforeAutospacing="1" w:after="100" w:afterAutospacing="1"/>
              <w:outlineLvl w:val="0"/>
              <w:rPr>
                <w:rFonts w:ascii="Helvetica" w:hAnsi="Helvetica" w:cs="Times New Roman"/>
                <w:sz w:val="18"/>
                <w:szCs w:val="18"/>
                <w:lang w:val="en-AU" w:eastAsia="en-US"/>
              </w:rPr>
            </w:pPr>
            <w:r w:rsidRPr="00980207">
              <w:rPr>
                <w:rFonts w:ascii="Helvetica" w:hAnsi="Helvetica" w:cs="Times New Roman"/>
                <w:sz w:val="18"/>
                <w:szCs w:val="18"/>
                <w:lang w:val="en-AU" w:eastAsia="en-US"/>
              </w:rPr>
              <w:t>Some free text not machine readable</w:t>
            </w:r>
          </w:p>
        </w:tc>
      </w:tr>
      <w:tr w:rsidR="00C57988" w14:paraId="21A60173" w14:textId="77777777" w:rsidTr="00C57988">
        <w:tc>
          <w:tcPr>
            <w:tcW w:w="1418" w:type="dxa"/>
          </w:tcPr>
          <w:p w14:paraId="23C9C33D" w14:textId="77777777" w:rsidR="00C57988" w:rsidRPr="00980207" w:rsidRDefault="00E57F88" w:rsidP="00C57988">
            <w:pPr>
              <w:spacing w:before="100" w:beforeAutospacing="1" w:after="100" w:afterAutospacing="1"/>
              <w:outlineLvl w:val="0"/>
              <w:rPr>
                <w:rFonts w:ascii="Helvetica" w:hAnsi="Helvetica" w:cs="Times New Roman"/>
                <w:sz w:val="18"/>
                <w:szCs w:val="18"/>
                <w:lang w:val="en-AU" w:eastAsia="en-US"/>
              </w:rPr>
            </w:pPr>
            <w:hyperlink r:id="rId73" w:history="1">
              <w:r w:rsidR="00C57988" w:rsidRPr="005B033A">
                <w:rPr>
                  <w:rStyle w:val="Hyperlink"/>
                  <w:rFonts w:ascii="Helvetica" w:hAnsi="Helvetica" w:cs="Times New Roman"/>
                  <w:sz w:val="18"/>
                  <w:szCs w:val="18"/>
                  <w:lang w:val="en-AU" w:eastAsia="en-US"/>
                </w:rPr>
                <w:t>FIRST DB</w:t>
              </w:r>
            </w:hyperlink>
          </w:p>
        </w:tc>
        <w:tc>
          <w:tcPr>
            <w:tcW w:w="1353" w:type="dxa"/>
          </w:tcPr>
          <w:p w14:paraId="0E53B169" w14:textId="77777777" w:rsidR="00C57988" w:rsidRPr="00980207" w:rsidRDefault="00C57988" w:rsidP="00C57988">
            <w:pPr>
              <w:spacing w:before="100" w:beforeAutospacing="1" w:after="100" w:afterAutospacing="1"/>
              <w:outlineLvl w:val="0"/>
              <w:rPr>
                <w:rFonts w:ascii="Helvetica" w:hAnsi="Helvetica" w:cs="Times New Roman"/>
                <w:sz w:val="18"/>
                <w:szCs w:val="18"/>
                <w:lang w:val="en-AU" w:eastAsia="en-US"/>
              </w:rPr>
            </w:pPr>
            <w:r w:rsidRPr="00980207">
              <w:rPr>
                <w:rFonts w:ascii="Helvetica" w:hAnsi="Helvetica" w:cs="Times New Roman"/>
                <w:sz w:val="18"/>
                <w:szCs w:val="18"/>
                <w:lang w:val="en-AU" w:eastAsia="en-US"/>
              </w:rPr>
              <w:t>First-hand</w:t>
            </w:r>
          </w:p>
        </w:tc>
        <w:tc>
          <w:tcPr>
            <w:tcW w:w="1844" w:type="dxa"/>
          </w:tcPr>
          <w:p w14:paraId="3BC9D01A" w14:textId="77777777" w:rsidR="00C57988" w:rsidRPr="00980207" w:rsidRDefault="00C57988" w:rsidP="00C57988">
            <w:pPr>
              <w:spacing w:before="100" w:beforeAutospacing="1" w:after="100" w:afterAutospacing="1"/>
              <w:outlineLvl w:val="0"/>
              <w:rPr>
                <w:rFonts w:ascii="Helvetica" w:hAnsi="Helvetica" w:cs="Times New Roman"/>
                <w:sz w:val="18"/>
                <w:szCs w:val="18"/>
                <w:lang w:val="en-AU" w:eastAsia="en-US"/>
              </w:rPr>
            </w:pPr>
            <w:r w:rsidRPr="00980207">
              <w:rPr>
                <w:rFonts w:ascii="Helvetica" w:hAnsi="Helvetica" w:cs="Times New Roman"/>
                <w:sz w:val="18"/>
                <w:szCs w:val="18"/>
                <w:lang w:val="en-AU" w:eastAsia="en-US"/>
              </w:rPr>
              <w:t>Public</w:t>
            </w:r>
          </w:p>
        </w:tc>
        <w:tc>
          <w:tcPr>
            <w:tcW w:w="1559" w:type="dxa"/>
          </w:tcPr>
          <w:p w14:paraId="48414FCF" w14:textId="77777777" w:rsidR="00C57988" w:rsidRPr="00980207" w:rsidRDefault="00C57988" w:rsidP="00C57988">
            <w:pPr>
              <w:spacing w:before="100" w:beforeAutospacing="1" w:after="100" w:afterAutospacing="1"/>
              <w:outlineLvl w:val="0"/>
              <w:rPr>
                <w:rFonts w:ascii="Helvetica" w:hAnsi="Helvetica" w:cs="Times New Roman"/>
                <w:sz w:val="18"/>
                <w:szCs w:val="18"/>
                <w:lang w:val="en-AU" w:eastAsia="en-US"/>
              </w:rPr>
            </w:pPr>
            <w:r w:rsidRPr="00980207">
              <w:rPr>
                <w:rFonts w:ascii="Helvetica" w:hAnsi="Helvetica" w:cs="Times New Roman"/>
                <w:sz w:val="18"/>
                <w:szCs w:val="18"/>
                <w:lang w:val="en-AU" w:eastAsia="en-US"/>
              </w:rPr>
              <w:t xml:space="preserve">Experimental API </w:t>
            </w:r>
            <w:hyperlink r:id="rId74" w:history="1">
              <w:r w:rsidRPr="00980207">
                <w:rPr>
                  <w:rStyle w:val="Hyperlink"/>
                  <w:rFonts w:ascii="Helvetica" w:hAnsi="Helvetica" w:cs="Times New Roman"/>
                  <w:sz w:val="18"/>
                  <w:szCs w:val="18"/>
                  <w:lang w:val="en-AU" w:eastAsia="en-US"/>
                </w:rPr>
                <w:t>http://api.first.org</w:t>
              </w:r>
            </w:hyperlink>
            <w:r w:rsidRPr="00980207">
              <w:rPr>
                <w:rFonts w:ascii="Helvetica" w:hAnsi="Helvetica" w:cs="Times New Roman"/>
                <w:sz w:val="18"/>
                <w:szCs w:val="18"/>
                <w:lang w:val="en-AU" w:eastAsia="en-US"/>
              </w:rPr>
              <w:t xml:space="preserve"> </w:t>
            </w:r>
          </w:p>
        </w:tc>
        <w:tc>
          <w:tcPr>
            <w:tcW w:w="2048" w:type="dxa"/>
          </w:tcPr>
          <w:p w14:paraId="0C9F944A" w14:textId="77777777" w:rsidR="00C57988" w:rsidRPr="00980207" w:rsidRDefault="00C57988" w:rsidP="00C57988">
            <w:pPr>
              <w:spacing w:before="100" w:beforeAutospacing="1" w:after="100" w:afterAutospacing="1"/>
              <w:outlineLvl w:val="0"/>
              <w:rPr>
                <w:rFonts w:ascii="Helvetica" w:hAnsi="Helvetica" w:cs="Times New Roman"/>
                <w:sz w:val="18"/>
                <w:szCs w:val="18"/>
                <w:lang w:val="en-AU" w:eastAsia="en-US"/>
              </w:rPr>
            </w:pPr>
            <w:r w:rsidRPr="00980207">
              <w:rPr>
                <w:rFonts w:ascii="Helvetica" w:hAnsi="Helvetica" w:cs="Times New Roman"/>
                <w:sz w:val="18"/>
                <w:szCs w:val="18"/>
                <w:lang w:val="en-AU" w:eastAsia="en-US"/>
              </w:rPr>
              <w:t>FIRS members update data via web form</w:t>
            </w:r>
          </w:p>
        </w:tc>
        <w:tc>
          <w:tcPr>
            <w:tcW w:w="2552" w:type="dxa"/>
          </w:tcPr>
          <w:p w14:paraId="6108976C" w14:textId="77777777" w:rsidR="00C57988" w:rsidRPr="00980207" w:rsidRDefault="00C57988" w:rsidP="00C57988">
            <w:pPr>
              <w:spacing w:before="100" w:beforeAutospacing="1" w:after="100" w:afterAutospacing="1"/>
              <w:outlineLvl w:val="0"/>
              <w:rPr>
                <w:rFonts w:ascii="Helvetica" w:hAnsi="Helvetica" w:cs="Times New Roman"/>
                <w:sz w:val="18"/>
                <w:szCs w:val="18"/>
                <w:lang w:val="en-AU" w:eastAsia="en-US"/>
              </w:rPr>
            </w:pPr>
            <w:r w:rsidRPr="00980207">
              <w:rPr>
                <w:rFonts w:ascii="Helvetica" w:hAnsi="Helvetica" w:cs="Times New Roman"/>
                <w:sz w:val="18"/>
                <w:szCs w:val="18"/>
                <w:lang w:val="en-AU" w:eastAsia="en-US"/>
              </w:rPr>
              <w:t>Often lacking ASNs for FIRST team members</w:t>
            </w:r>
          </w:p>
        </w:tc>
      </w:tr>
      <w:tr w:rsidR="00C57988" w14:paraId="590F6157" w14:textId="77777777" w:rsidTr="00C57988">
        <w:tc>
          <w:tcPr>
            <w:tcW w:w="1418" w:type="dxa"/>
          </w:tcPr>
          <w:p w14:paraId="78924BE0" w14:textId="77777777" w:rsidR="00C57988" w:rsidRPr="00980207" w:rsidRDefault="00E57F88" w:rsidP="00C57988">
            <w:pPr>
              <w:spacing w:before="100" w:beforeAutospacing="1" w:after="100" w:afterAutospacing="1"/>
              <w:outlineLvl w:val="0"/>
              <w:rPr>
                <w:rFonts w:ascii="Helvetica" w:hAnsi="Helvetica" w:cs="Times New Roman"/>
                <w:sz w:val="18"/>
                <w:szCs w:val="18"/>
                <w:lang w:val="en-AU" w:eastAsia="en-US"/>
              </w:rPr>
            </w:pPr>
            <w:hyperlink r:id="rId75" w:history="1">
              <w:r w:rsidR="00C57988" w:rsidRPr="005B033A">
                <w:rPr>
                  <w:rStyle w:val="Hyperlink"/>
                  <w:rFonts w:ascii="Helvetica" w:hAnsi="Helvetica" w:cs="Times New Roman"/>
                  <w:sz w:val="18"/>
                  <w:szCs w:val="18"/>
                  <w:lang w:val="en-AU" w:eastAsia="en-US"/>
                </w:rPr>
                <w:t>National CERT DB</w:t>
              </w:r>
            </w:hyperlink>
          </w:p>
        </w:tc>
        <w:tc>
          <w:tcPr>
            <w:tcW w:w="1353" w:type="dxa"/>
          </w:tcPr>
          <w:p w14:paraId="1F75CBEF" w14:textId="77777777" w:rsidR="00C57988" w:rsidRPr="00980207" w:rsidRDefault="00C57988" w:rsidP="00C57988">
            <w:pPr>
              <w:spacing w:before="100" w:beforeAutospacing="1" w:after="100" w:afterAutospacing="1"/>
              <w:outlineLvl w:val="0"/>
              <w:rPr>
                <w:rFonts w:ascii="Helvetica" w:hAnsi="Helvetica" w:cs="Times New Roman"/>
                <w:sz w:val="18"/>
                <w:szCs w:val="18"/>
                <w:lang w:val="en-AU" w:eastAsia="en-US"/>
              </w:rPr>
            </w:pPr>
            <w:r w:rsidRPr="00980207">
              <w:rPr>
                <w:rFonts w:ascii="Helvetica" w:hAnsi="Helvetica" w:cs="Times New Roman"/>
                <w:sz w:val="18"/>
                <w:szCs w:val="18"/>
                <w:lang w:val="en-AU" w:eastAsia="en-US"/>
              </w:rPr>
              <w:t>First-hand</w:t>
            </w:r>
          </w:p>
        </w:tc>
        <w:tc>
          <w:tcPr>
            <w:tcW w:w="1844" w:type="dxa"/>
          </w:tcPr>
          <w:p w14:paraId="051D5789" w14:textId="77777777" w:rsidR="00C57988" w:rsidRPr="00980207" w:rsidRDefault="00C57988" w:rsidP="00C57988">
            <w:pPr>
              <w:spacing w:before="100" w:beforeAutospacing="1" w:after="100" w:afterAutospacing="1"/>
              <w:outlineLvl w:val="0"/>
              <w:rPr>
                <w:rFonts w:ascii="Helvetica" w:hAnsi="Helvetica" w:cs="Times New Roman"/>
                <w:sz w:val="18"/>
                <w:szCs w:val="18"/>
                <w:lang w:val="en-AU" w:eastAsia="en-US"/>
              </w:rPr>
            </w:pPr>
            <w:r w:rsidRPr="00980207">
              <w:rPr>
                <w:rFonts w:ascii="Helvetica" w:hAnsi="Helvetica" w:cs="Times New Roman"/>
                <w:sz w:val="18"/>
                <w:szCs w:val="18"/>
                <w:lang w:val="en-AU" w:eastAsia="en-US"/>
              </w:rPr>
              <w:t>Public for parts of the data</w:t>
            </w:r>
          </w:p>
        </w:tc>
        <w:tc>
          <w:tcPr>
            <w:tcW w:w="1559" w:type="dxa"/>
          </w:tcPr>
          <w:p w14:paraId="51B3CFBA" w14:textId="77777777" w:rsidR="00C57988" w:rsidRPr="00980207" w:rsidRDefault="00C57988" w:rsidP="00C57988">
            <w:pPr>
              <w:spacing w:before="100" w:beforeAutospacing="1" w:after="100" w:afterAutospacing="1"/>
              <w:outlineLvl w:val="0"/>
              <w:rPr>
                <w:rFonts w:ascii="Helvetica" w:hAnsi="Helvetica" w:cs="Times New Roman"/>
                <w:sz w:val="18"/>
                <w:szCs w:val="18"/>
                <w:lang w:val="en-AU" w:eastAsia="en-US"/>
              </w:rPr>
            </w:pPr>
            <w:r w:rsidRPr="00980207">
              <w:rPr>
                <w:rFonts w:ascii="Helvetica" w:hAnsi="Helvetica" w:cs="Times New Roman"/>
                <w:sz w:val="18"/>
                <w:szCs w:val="18"/>
                <w:lang w:val="en-AU" w:eastAsia="en-US"/>
              </w:rPr>
              <w:t>Working on downloadable CSV file</w:t>
            </w:r>
          </w:p>
        </w:tc>
        <w:tc>
          <w:tcPr>
            <w:tcW w:w="2048" w:type="dxa"/>
          </w:tcPr>
          <w:p w14:paraId="7A34EBCF" w14:textId="77777777" w:rsidR="00C57988" w:rsidRPr="00980207" w:rsidRDefault="00C57988" w:rsidP="00C57988">
            <w:pPr>
              <w:spacing w:before="100" w:beforeAutospacing="1" w:after="100" w:afterAutospacing="1"/>
              <w:outlineLvl w:val="0"/>
              <w:rPr>
                <w:rFonts w:ascii="Helvetica" w:hAnsi="Helvetica" w:cs="Times New Roman"/>
                <w:sz w:val="18"/>
                <w:szCs w:val="18"/>
                <w:lang w:val="en-AU" w:eastAsia="en-US"/>
              </w:rPr>
            </w:pPr>
            <w:r w:rsidRPr="00980207">
              <w:rPr>
                <w:rFonts w:ascii="Helvetica" w:hAnsi="Helvetica" w:cs="Times New Roman"/>
                <w:sz w:val="18"/>
                <w:szCs w:val="18"/>
                <w:lang w:val="en-AU" w:eastAsia="en-US"/>
              </w:rPr>
              <w:t>Members update their information via web form</w:t>
            </w:r>
          </w:p>
        </w:tc>
        <w:tc>
          <w:tcPr>
            <w:tcW w:w="2552" w:type="dxa"/>
          </w:tcPr>
          <w:p w14:paraId="5B474ADA" w14:textId="77777777" w:rsidR="00C57988" w:rsidRPr="00980207" w:rsidRDefault="00C57988" w:rsidP="00C57988">
            <w:pPr>
              <w:spacing w:before="100" w:beforeAutospacing="1" w:after="100" w:afterAutospacing="1"/>
              <w:outlineLvl w:val="0"/>
              <w:rPr>
                <w:rFonts w:ascii="Helvetica" w:hAnsi="Helvetica" w:cs="Times New Roman"/>
                <w:sz w:val="18"/>
                <w:szCs w:val="18"/>
                <w:lang w:val="en-AU" w:eastAsia="en-US"/>
              </w:rPr>
            </w:pPr>
            <w:r w:rsidRPr="00980207">
              <w:rPr>
                <w:rFonts w:ascii="Helvetica" w:hAnsi="Helvetica" w:cs="Times New Roman"/>
                <w:sz w:val="18"/>
                <w:szCs w:val="18"/>
                <w:lang w:val="en-AU" w:eastAsia="en-US"/>
              </w:rPr>
              <w:t>No known issues</w:t>
            </w:r>
          </w:p>
        </w:tc>
      </w:tr>
      <w:tr w:rsidR="00C57988" w14:paraId="041E7C08" w14:textId="77777777" w:rsidTr="00C57988">
        <w:tc>
          <w:tcPr>
            <w:tcW w:w="1418" w:type="dxa"/>
          </w:tcPr>
          <w:p w14:paraId="3E161FC5" w14:textId="77777777" w:rsidR="00C57988" w:rsidRPr="00980207" w:rsidRDefault="00E57F88" w:rsidP="00C57988">
            <w:pPr>
              <w:spacing w:before="100" w:beforeAutospacing="1" w:after="100" w:afterAutospacing="1"/>
              <w:outlineLvl w:val="0"/>
              <w:rPr>
                <w:rFonts w:ascii="Helvetica" w:hAnsi="Helvetica" w:cs="Times New Roman"/>
                <w:sz w:val="18"/>
                <w:szCs w:val="18"/>
                <w:lang w:val="en-AU" w:eastAsia="en-US"/>
              </w:rPr>
            </w:pPr>
            <w:hyperlink r:id="rId76" w:history="1">
              <w:r w:rsidR="00C57988" w:rsidRPr="005B033A">
                <w:rPr>
                  <w:rStyle w:val="Hyperlink"/>
                  <w:rFonts w:ascii="Helvetica" w:hAnsi="Helvetica" w:cs="Times New Roman"/>
                  <w:sz w:val="18"/>
                  <w:szCs w:val="18"/>
                  <w:lang w:val="en-AU" w:eastAsia="en-US"/>
                </w:rPr>
                <w:t>ENISA’s CERT Inventory</w:t>
              </w:r>
            </w:hyperlink>
          </w:p>
        </w:tc>
        <w:tc>
          <w:tcPr>
            <w:tcW w:w="1353" w:type="dxa"/>
          </w:tcPr>
          <w:p w14:paraId="71CDA83F" w14:textId="77777777" w:rsidR="00C57988" w:rsidRPr="00980207" w:rsidRDefault="00C57988" w:rsidP="00C57988">
            <w:pPr>
              <w:spacing w:before="100" w:beforeAutospacing="1" w:after="100" w:afterAutospacing="1"/>
              <w:outlineLvl w:val="0"/>
              <w:rPr>
                <w:rFonts w:ascii="Helvetica" w:hAnsi="Helvetica" w:cs="Times New Roman"/>
                <w:sz w:val="18"/>
                <w:szCs w:val="18"/>
                <w:lang w:val="en-AU" w:eastAsia="en-US"/>
              </w:rPr>
            </w:pPr>
            <w:r w:rsidRPr="00980207">
              <w:rPr>
                <w:rFonts w:ascii="Helvetica" w:hAnsi="Helvetica" w:cs="Times New Roman"/>
                <w:sz w:val="18"/>
                <w:szCs w:val="18"/>
                <w:lang w:val="en-AU" w:eastAsia="en-US"/>
              </w:rPr>
              <w:t>Combination of</w:t>
            </w:r>
            <w:r>
              <w:rPr>
                <w:rFonts w:ascii="Helvetica" w:hAnsi="Helvetica" w:cs="Times New Roman"/>
                <w:sz w:val="18"/>
                <w:szCs w:val="18"/>
                <w:lang w:val="en-AU" w:eastAsia="en-US"/>
              </w:rPr>
              <w:t xml:space="preserve"> other data</w:t>
            </w:r>
            <w:r w:rsidRPr="00980207">
              <w:rPr>
                <w:rFonts w:ascii="Helvetica" w:hAnsi="Helvetica" w:cs="Times New Roman"/>
                <w:sz w:val="18"/>
                <w:szCs w:val="18"/>
                <w:lang w:val="en-AU" w:eastAsia="en-US"/>
              </w:rPr>
              <w:t>sets</w:t>
            </w:r>
          </w:p>
        </w:tc>
        <w:tc>
          <w:tcPr>
            <w:tcW w:w="1844" w:type="dxa"/>
          </w:tcPr>
          <w:p w14:paraId="79BC775D" w14:textId="77777777" w:rsidR="00C57988" w:rsidRPr="00980207" w:rsidRDefault="00C57988" w:rsidP="00C57988">
            <w:pPr>
              <w:spacing w:before="100" w:beforeAutospacing="1" w:after="100" w:afterAutospacing="1"/>
              <w:outlineLvl w:val="0"/>
              <w:rPr>
                <w:rFonts w:ascii="Helvetica" w:hAnsi="Helvetica" w:cs="Times New Roman"/>
                <w:sz w:val="18"/>
                <w:szCs w:val="18"/>
                <w:lang w:val="en-AU" w:eastAsia="en-US"/>
              </w:rPr>
            </w:pPr>
            <w:r w:rsidRPr="00980207">
              <w:rPr>
                <w:rFonts w:ascii="Helvetica" w:hAnsi="Helvetica" w:cs="Times New Roman"/>
                <w:sz w:val="18"/>
                <w:szCs w:val="18"/>
                <w:lang w:val="en-AU" w:eastAsia="en-US"/>
              </w:rPr>
              <w:t>Public</w:t>
            </w:r>
          </w:p>
        </w:tc>
        <w:tc>
          <w:tcPr>
            <w:tcW w:w="1559" w:type="dxa"/>
          </w:tcPr>
          <w:p w14:paraId="4E3C1C00" w14:textId="77777777" w:rsidR="00C57988" w:rsidRPr="00980207" w:rsidRDefault="00C57988" w:rsidP="00C57988">
            <w:pPr>
              <w:spacing w:before="100" w:beforeAutospacing="1" w:after="100" w:afterAutospacing="1"/>
              <w:outlineLvl w:val="0"/>
              <w:rPr>
                <w:rFonts w:ascii="Helvetica" w:hAnsi="Helvetica" w:cs="Times New Roman"/>
                <w:sz w:val="18"/>
                <w:szCs w:val="18"/>
                <w:lang w:val="en-AU" w:eastAsia="en-US"/>
              </w:rPr>
            </w:pPr>
            <w:r w:rsidRPr="00980207">
              <w:rPr>
                <w:rFonts w:ascii="Helvetica" w:hAnsi="Helvetica" w:cs="Times New Roman"/>
                <w:sz w:val="18"/>
                <w:szCs w:val="18"/>
                <w:lang w:val="en-AU" w:eastAsia="en-US"/>
              </w:rPr>
              <w:t>No API</w:t>
            </w:r>
          </w:p>
        </w:tc>
        <w:tc>
          <w:tcPr>
            <w:tcW w:w="2048" w:type="dxa"/>
          </w:tcPr>
          <w:p w14:paraId="730B1785" w14:textId="77777777" w:rsidR="00C57988" w:rsidRPr="00980207" w:rsidRDefault="00C57988" w:rsidP="00C57988">
            <w:pPr>
              <w:spacing w:before="100" w:beforeAutospacing="1" w:after="100" w:afterAutospacing="1"/>
              <w:outlineLvl w:val="0"/>
              <w:rPr>
                <w:rFonts w:ascii="Helvetica" w:hAnsi="Helvetica" w:cs="Times New Roman"/>
                <w:sz w:val="18"/>
                <w:szCs w:val="18"/>
                <w:lang w:val="en-AU" w:eastAsia="en-US"/>
              </w:rPr>
            </w:pPr>
            <w:r w:rsidRPr="00980207">
              <w:rPr>
                <w:rFonts w:ascii="Helvetica" w:hAnsi="Helvetica" w:cs="Times New Roman"/>
                <w:sz w:val="18"/>
                <w:szCs w:val="18"/>
                <w:lang w:val="en-AU" w:eastAsia="en-US"/>
              </w:rPr>
              <w:t>Twice a year</w:t>
            </w:r>
          </w:p>
        </w:tc>
        <w:tc>
          <w:tcPr>
            <w:tcW w:w="2552" w:type="dxa"/>
          </w:tcPr>
          <w:p w14:paraId="0B923C43" w14:textId="77777777" w:rsidR="00C57988" w:rsidRPr="00980207" w:rsidRDefault="00C57988" w:rsidP="00C57988">
            <w:pPr>
              <w:spacing w:before="100" w:beforeAutospacing="1" w:after="100" w:afterAutospacing="1"/>
              <w:outlineLvl w:val="0"/>
              <w:rPr>
                <w:rFonts w:ascii="Helvetica" w:hAnsi="Helvetica" w:cs="Times New Roman"/>
                <w:sz w:val="18"/>
                <w:szCs w:val="18"/>
                <w:lang w:val="en-AU" w:eastAsia="en-US"/>
              </w:rPr>
            </w:pPr>
            <w:r w:rsidRPr="00980207">
              <w:rPr>
                <w:rFonts w:ascii="Helvetica" w:hAnsi="Helvetica" w:cs="Times New Roman"/>
                <w:sz w:val="18"/>
                <w:szCs w:val="18"/>
                <w:lang w:val="en-AU" w:eastAsia="en-US"/>
              </w:rPr>
              <w:t xml:space="preserve">Manual updates; dependent on </w:t>
            </w:r>
            <w:proofErr w:type="spellStart"/>
            <w:r w:rsidRPr="00980207">
              <w:rPr>
                <w:rFonts w:ascii="Helvetica" w:hAnsi="Helvetica" w:cs="Times New Roman"/>
                <w:sz w:val="18"/>
                <w:szCs w:val="18"/>
                <w:lang w:val="en-AU" w:eastAsia="en-US"/>
              </w:rPr>
              <w:t>Javascript</w:t>
            </w:r>
            <w:proofErr w:type="spellEnd"/>
            <w:r w:rsidRPr="00980207">
              <w:rPr>
                <w:rFonts w:ascii="Helvetica" w:hAnsi="Helvetica" w:cs="Times New Roman"/>
                <w:sz w:val="18"/>
                <w:szCs w:val="18"/>
                <w:lang w:val="en-AU" w:eastAsia="en-US"/>
              </w:rPr>
              <w:t>; no abuse contact &amp; IP/ASN information</w:t>
            </w:r>
          </w:p>
        </w:tc>
      </w:tr>
      <w:tr w:rsidR="00C57988" w14:paraId="0B34B0B4" w14:textId="77777777" w:rsidTr="00C57988">
        <w:tc>
          <w:tcPr>
            <w:tcW w:w="1418" w:type="dxa"/>
          </w:tcPr>
          <w:p w14:paraId="20890065" w14:textId="77777777" w:rsidR="00C57988" w:rsidRPr="00980207" w:rsidRDefault="00E57F88" w:rsidP="00C57988">
            <w:pPr>
              <w:spacing w:before="100" w:beforeAutospacing="1" w:after="100" w:afterAutospacing="1"/>
              <w:outlineLvl w:val="0"/>
              <w:rPr>
                <w:rFonts w:ascii="Helvetica" w:hAnsi="Helvetica" w:cs="Times New Roman"/>
                <w:sz w:val="18"/>
                <w:szCs w:val="18"/>
                <w:lang w:val="en-AU" w:eastAsia="en-US"/>
              </w:rPr>
            </w:pPr>
            <w:hyperlink r:id="rId77" w:history="1">
              <w:r w:rsidR="00C57988" w:rsidRPr="005B033A">
                <w:rPr>
                  <w:rStyle w:val="Hyperlink"/>
                  <w:rFonts w:ascii="Helvetica" w:hAnsi="Helvetica" w:cs="Times New Roman"/>
                  <w:sz w:val="18"/>
                  <w:szCs w:val="18"/>
                  <w:lang w:val="en-AU" w:eastAsia="en-US"/>
                </w:rPr>
                <w:t>CERT.at</w:t>
              </w:r>
            </w:hyperlink>
          </w:p>
        </w:tc>
        <w:tc>
          <w:tcPr>
            <w:tcW w:w="1353" w:type="dxa"/>
          </w:tcPr>
          <w:p w14:paraId="42E0F317" w14:textId="77777777" w:rsidR="00C57988" w:rsidRPr="00980207" w:rsidRDefault="00C57988" w:rsidP="00C57988">
            <w:pPr>
              <w:spacing w:before="100" w:beforeAutospacing="1" w:after="100" w:afterAutospacing="1"/>
              <w:outlineLvl w:val="0"/>
              <w:rPr>
                <w:rFonts w:ascii="Helvetica" w:hAnsi="Helvetica" w:cs="Times New Roman"/>
                <w:sz w:val="18"/>
                <w:szCs w:val="18"/>
                <w:lang w:val="en-AU" w:eastAsia="en-US"/>
              </w:rPr>
            </w:pPr>
            <w:r w:rsidRPr="00980207">
              <w:rPr>
                <w:rFonts w:ascii="Helvetica" w:hAnsi="Helvetica" w:cs="Times New Roman"/>
                <w:sz w:val="18"/>
                <w:szCs w:val="18"/>
                <w:lang w:val="en-AU" w:eastAsia="en-US"/>
              </w:rPr>
              <w:t>Second-hand</w:t>
            </w:r>
          </w:p>
        </w:tc>
        <w:tc>
          <w:tcPr>
            <w:tcW w:w="1844" w:type="dxa"/>
          </w:tcPr>
          <w:p w14:paraId="4ADA8F5F" w14:textId="77777777" w:rsidR="00C57988" w:rsidRPr="00980207" w:rsidRDefault="00C57988" w:rsidP="00C57988">
            <w:pPr>
              <w:spacing w:before="100" w:beforeAutospacing="1" w:after="100" w:afterAutospacing="1"/>
              <w:outlineLvl w:val="0"/>
              <w:rPr>
                <w:rFonts w:ascii="Helvetica" w:hAnsi="Helvetica" w:cs="Times New Roman"/>
                <w:sz w:val="18"/>
                <w:szCs w:val="18"/>
                <w:lang w:val="en-AU" w:eastAsia="en-US"/>
              </w:rPr>
            </w:pPr>
            <w:r w:rsidRPr="00980207">
              <w:rPr>
                <w:rFonts w:ascii="Helvetica" w:hAnsi="Helvetica" w:cs="Times New Roman"/>
                <w:sz w:val="18"/>
                <w:szCs w:val="18"/>
                <w:lang w:val="en-AU" w:eastAsia="en-US"/>
              </w:rPr>
              <w:t>Public</w:t>
            </w:r>
          </w:p>
        </w:tc>
        <w:tc>
          <w:tcPr>
            <w:tcW w:w="1559" w:type="dxa"/>
          </w:tcPr>
          <w:p w14:paraId="3DBB1D6F" w14:textId="77777777" w:rsidR="00C57988" w:rsidRPr="00980207" w:rsidRDefault="00C57988" w:rsidP="00C57988">
            <w:pPr>
              <w:spacing w:before="100" w:beforeAutospacing="1" w:after="100" w:afterAutospacing="1"/>
              <w:outlineLvl w:val="0"/>
              <w:rPr>
                <w:rFonts w:ascii="Helvetica" w:hAnsi="Helvetica" w:cs="Times New Roman"/>
                <w:sz w:val="18"/>
                <w:szCs w:val="18"/>
                <w:lang w:val="en-AU" w:eastAsia="en-US"/>
              </w:rPr>
            </w:pPr>
            <w:r w:rsidRPr="00980207">
              <w:rPr>
                <w:rFonts w:ascii="Helvetica" w:hAnsi="Helvetica" w:cs="Times New Roman"/>
                <w:sz w:val="18"/>
                <w:szCs w:val="18"/>
                <w:lang w:val="en-AU" w:eastAsia="en-US"/>
              </w:rPr>
              <w:t>Somewhat (a query returns an email address)</w:t>
            </w:r>
          </w:p>
        </w:tc>
        <w:tc>
          <w:tcPr>
            <w:tcW w:w="2048" w:type="dxa"/>
          </w:tcPr>
          <w:p w14:paraId="4E64F0B5" w14:textId="77777777" w:rsidR="00C57988" w:rsidRPr="00980207" w:rsidRDefault="00C57988" w:rsidP="00C57988">
            <w:pPr>
              <w:spacing w:before="100" w:beforeAutospacing="1" w:after="100" w:afterAutospacing="1"/>
              <w:outlineLvl w:val="0"/>
              <w:rPr>
                <w:rFonts w:ascii="Helvetica" w:hAnsi="Helvetica" w:cs="Times New Roman"/>
                <w:sz w:val="18"/>
                <w:szCs w:val="18"/>
                <w:lang w:val="en-AU" w:eastAsia="en-US"/>
              </w:rPr>
            </w:pPr>
            <w:r w:rsidRPr="00980207">
              <w:rPr>
                <w:rFonts w:ascii="Helvetica" w:hAnsi="Helvetica" w:cs="Times New Roman"/>
                <w:sz w:val="18"/>
                <w:szCs w:val="18"/>
                <w:lang w:val="en-AU" w:eastAsia="en-US"/>
              </w:rPr>
              <w:t>Manually</w:t>
            </w:r>
          </w:p>
        </w:tc>
        <w:tc>
          <w:tcPr>
            <w:tcW w:w="2552" w:type="dxa"/>
          </w:tcPr>
          <w:p w14:paraId="1173313D" w14:textId="77777777" w:rsidR="00C57988" w:rsidRPr="00980207" w:rsidRDefault="00C57988" w:rsidP="00C57988">
            <w:pPr>
              <w:spacing w:before="100" w:beforeAutospacing="1" w:after="100" w:afterAutospacing="1"/>
              <w:outlineLvl w:val="0"/>
              <w:rPr>
                <w:rFonts w:ascii="Helvetica" w:hAnsi="Helvetica" w:cs="Times New Roman"/>
                <w:sz w:val="18"/>
                <w:szCs w:val="18"/>
                <w:lang w:val="en-AU" w:eastAsia="en-US"/>
              </w:rPr>
            </w:pPr>
            <w:r w:rsidRPr="00980207">
              <w:rPr>
                <w:rFonts w:ascii="Helvetica" w:hAnsi="Helvetica" w:cs="Times New Roman"/>
                <w:sz w:val="18"/>
                <w:szCs w:val="18"/>
                <w:lang w:val="en-AU" w:eastAsia="en-US"/>
              </w:rPr>
              <w:t>Manual synchronisation with national CERT DB</w:t>
            </w:r>
          </w:p>
        </w:tc>
      </w:tr>
      <w:tr w:rsidR="00C57988" w14:paraId="32AD6B23" w14:textId="77777777" w:rsidTr="00C57988">
        <w:trPr>
          <w:trHeight w:val="770"/>
        </w:trPr>
        <w:tc>
          <w:tcPr>
            <w:tcW w:w="1418" w:type="dxa"/>
          </w:tcPr>
          <w:p w14:paraId="7F6B9E10" w14:textId="77777777" w:rsidR="00C57988" w:rsidRPr="00980207" w:rsidRDefault="00E57F88" w:rsidP="00C57988">
            <w:pPr>
              <w:spacing w:before="100" w:beforeAutospacing="1" w:after="100" w:afterAutospacing="1"/>
              <w:outlineLvl w:val="0"/>
              <w:rPr>
                <w:rFonts w:ascii="Helvetica" w:hAnsi="Helvetica" w:cs="Times New Roman"/>
                <w:sz w:val="18"/>
                <w:szCs w:val="18"/>
                <w:lang w:val="en-AU" w:eastAsia="en-US"/>
              </w:rPr>
            </w:pPr>
            <w:hyperlink r:id="rId78" w:history="1">
              <w:proofErr w:type="spellStart"/>
              <w:r w:rsidR="00C57988" w:rsidRPr="005B033A">
                <w:rPr>
                  <w:rStyle w:val="Hyperlink"/>
                  <w:rFonts w:ascii="Helvetica" w:hAnsi="Helvetica" w:cs="Times New Roman"/>
                  <w:sz w:val="18"/>
                  <w:szCs w:val="18"/>
                  <w:lang w:val="en-AU" w:eastAsia="en-US"/>
                </w:rPr>
                <w:t>RIPEstat</w:t>
              </w:r>
              <w:proofErr w:type="spellEnd"/>
            </w:hyperlink>
            <w:r w:rsidR="00C57988">
              <w:rPr>
                <w:rFonts w:ascii="Helvetica" w:hAnsi="Helvetica" w:cs="Times New Roman"/>
                <w:sz w:val="18"/>
                <w:szCs w:val="18"/>
                <w:lang w:val="en-AU" w:eastAsia="en-US"/>
              </w:rPr>
              <w:t xml:space="preserve"> or</w:t>
            </w:r>
            <w:r w:rsidR="00C57988">
              <w:rPr>
                <w:rFonts w:ascii="Helvetica" w:hAnsi="Helvetica" w:cs="Times New Roman"/>
                <w:sz w:val="18"/>
                <w:szCs w:val="18"/>
                <w:lang w:val="en-AU" w:eastAsia="en-US"/>
              </w:rPr>
              <w:br/>
            </w:r>
            <w:hyperlink r:id="rId79" w:history="1">
              <w:r w:rsidR="00C57988" w:rsidRPr="005B033A">
                <w:rPr>
                  <w:rStyle w:val="Hyperlink"/>
                  <w:rFonts w:ascii="Helvetica" w:hAnsi="Helvetica" w:cs="Times New Roman"/>
                  <w:sz w:val="18"/>
                  <w:szCs w:val="18"/>
                  <w:lang w:val="en-AU" w:eastAsia="en-US"/>
                </w:rPr>
                <w:t>RIPE Database</w:t>
              </w:r>
            </w:hyperlink>
          </w:p>
        </w:tc>
        <w:tc>
          <w:tcPr>
            <w:tcW w:w="1353" w:type="dxa"/>
          </w:tcPr>
          <w:p w14:paraId="5E9BC040" w14:textId="77777777" w:rsidR="00C57988" w:rsidRPr="00980207" w:rsidRDefault="00C57988" w:rsidP="00C57988">
            <w:pPr>
              <w:spacing w:before="100" w:beforeAutospacing="1" w:after="100" w:afterAutospacing="1"/>
              <w:outlineLvl w:val="0"/>
              <w:rPr>
                <w:rFonts w:ascii="Helvetica" w:hAnsi="Helvetica" w:cs="Times New Roman"/>
                <w:sz w:val="18"/>
                <w:szCs w:val="18"/>
                <w:lang w:val="en-AU" w:eastAsia="en-US"/>
              </w:rPr>
            </w:pPr>
            <w:r w:rsidRPr="00980207">
              <w:rPr>
                <w:rFonts w:ascii="Helvetica" w:hAnsi="Helvetica" w:cs="Times New Roman"/>
                <w:sz w:val="18"/>
                <w:szCs w:val="18"/>
                <w:lang w:val="en-AU" w:eastAsia="en-US"/>
              </w:rPr>
              <w:t>First-hand</w:t>
            </w:r>
          </w:p>
        </w:tc>
        <w:tc>
          <w:tcPr>
            <w:tcW w:w="1844" w:type="dxa"/>
          </w:tcPr>
          <w:p w14:paraId="182B3B95" w14:textId="77777777" w:rsidR="00C57988" w:rsidRPr="00980207" w:rsidRDefault="00C57988" w:rsidP="00C57988">
            <w:pPr>
              <w:spacing w:before="100" w:beforeAutospacing="1" w:after="100" w:afterAutospacing="1"/>
              <w:outlineLvl w:val="0"/>
              <w:rPr>
                <w:rFonts w:ascii="Helvetica" w:hAnsi="Helvetica" w:cs="Times New Roman"/>
                <w:sz w:val="18"/>
                <w:szCs w:val="18"/>
                <w:lang w:val="en-AU" w:eastAsia="en-US"/>
              </w:rPr>
            </w:pPr>
            <w:r w:rsidRPr="00980207">
              <w:rPr>
                <w:rFonts w:ascii="Helvetica" w:hAnsi="Helvetica" w:cs="Times New Roman"/>
                <w:sz w:val="18"/>
                <w:szCs w:val="18"/>
                <w:lang w:val="en-AU" w:eastAsia="en-US"/>
              </w:rPr>
              <w:t>Public</w:t>
            </w:r>
          </w:p>
        </w:tc>
        <w:tc>
          <w:tcPr>
            <w:tcW w:w="1559" w:type="dxa"/>
          </w:tcPr>
          <w:p w14:paraId="4D997EEC" w14:textId="77777777" w:rsidR="00C57988" w:rsidRPr="00980207" w:rsidRDefault="00E57F88" w:rsidP="00C57988">
            <w:pPr>
              <w:spacing w:before="100" w:beforeAutospacing="1" w:after="100" w:afterAutospacing="1"/>
              <w:outlineLvl w:val="0"/>
              <w:rPr>
                <w:rFonts w:ascii="Helvetica" w:hAnsi="Helvetica" w:cs="Times New Roman"/>
                <w:sz w:val="18"/>
                <w:szCs w:val="18"/>
                <w:lang w:val="en-AU" w:eastAsia="en-US"/>
              </w:rPr>
            </w:pPr>
            <w:hyperlink r:id="rId80" w:history="1">
              <w:r w:rsidR="00C57988" w:rsidRPr="00980207">
                <w:rPr>
                  <w:rStyle w:val="Hyperlink"/>
                  <w:rFonts w:ascii="Helvetica" w:hAnsi="Helvetica" w:cs="Times New Roman"/>
                  <w:sz w:val="18"/>
                  <w:szCs w:val="18"/>
                  <w:lang w:val="en-AU" w:eastAsia="en-US"/>
                </w:rPr>
                <w:t>https://stat.ripe.net/docs/data_api</w:t>
              </w:r>
            </w:hyperlink>
            <w:r w:rsidR="00C57988" w:rsidRPr="00980207">
              <w:rPr>
                <w:rFonts w:ascii="Helvetica" w:hAnsi="Helvetica" w:cs="Times New Roman"/>
                <w:sz w:val="18"/>
                <w:szCs w:val="18"/>
                <w:lang w:val="en-AU" w:eastAsia="en-US"/>
              </w:rPr>
              <w:t xml:space="preserve"> </w:t>
            </w:r>
          </w:p>
        </w:tc>
        <w:tc>
          <w:tcPr>
            <w:tcW w:w="2048" w:type="dxa"/>
          </w:tcPr>
          <w:p w14:paraId="14A6FBA1" w14:textId="77777777" w:rsidR="00C57988" w:rsidRPr="00980207" w:rsidRDefault="00C57988" w:rsidP="00C57988">
            <w:pPr>
              <w:spacing w:before="100" w:beforeAutospacing="1" w:after="100" w:afterAutospacing="1"/>
              <w:outlineLvl w:val="0"/>
              <w:rPr>
                <w:rFonts w:ascii="Helvetica" w:hAnsi="Helvetica" w:cs="Times New Roman"/>
                <w:sz w:val="18"/>
                <w:szCs w:val="18"/>
                <w:lang w:val="en-AU" w:eastAsia="en-US"/>
              </w:rPr>
            </w:pPr>
            <w:r w:rsidRPr="00980207">
              <w:rPr>
                <w:rFonts w:ascii="Helvetica" w:hAnsi="Helvetica" w:cs="Times New Roman"/>
                <w:sz w:val="18"/>
                <w:szCs w:val="18"/>
                <w:lang w:val="en-AU" w:eastAsia="en-US"/>
              </w:rPr>
              <w:t>Continuously updated</w:t>
            </w:r>
          </w:p>
        </w:tc>
        <w:tc>
          <w:tcPr>
            <w:tcW w:w="2552" w:type="dxa"/>
          </w:tcPr>
          <w:p w14:paraId="6510056F" w14:textId="77777777" w:rsidR="00C57988" w:rsidRPr="00980207" w:rsidRDefault="00C57988" w:rsidP="00C57988">
            <w:pPr>
              <w:spacing w:before="100" w:beforeAutospacing="1" w:after="100" w:afterAutospacing="1"/>
              <w:outlineLvl w:val="0"/>
              <w:rPr>
                <w:rFonts w:ascii="Helvetica" w:hAnsi="Helvetica" w:cs="Times New Roman"/>
                <w:sz w:val="18"/>
                <w:szCs w:val="18"/>
                <w:lang w:val="en-AU" w:eastAsia="en-US"/>
              </w:rPr>
            </w:pPr>
            <w:r w:rsidRPr="00980207">
              <w:rPr>
                <w:rFonts w:ascii="Helvetica" w:hAnsi="Helvetica" w:cs="Times New Roman"/>
                <w:sz w:val="18"/>
                <w:szCs w:val="18"/>
                <w:lang w:val="en-AU" w:eastAsia="en-US"/>
              </w:rPr>
              <w:t xml:space="preserve">Abuse-c only covers RIPE NCC service region </w:t>
            </w:r>
          </w:p>
        </w:tc>
      </w:tr>
      <w:tr w:rsidR="00C57988" w14:paraId="02BC12FD" w14:textId="77777777" w:rsidTr="00C57988">
        <w:tc>
          <w:tcPr>
            <w:tcW w:w="1418" w:type="dxa"/>
          </w:tcPr>
          <w:p w14:paraId="41F3E233" w14:textId="77777777" w:rsidR="00C57988" w:rsidRPr="00980207" w:rsidRDefault="00E57F88" w:rsidP="00C57988">
            <w:pPr>
              <w:spacing w:before="100" w:beforeAutospacing="1" w:after="100" w:afterAutospacing="1"/>
              <w:outlineLvl w:val="0"/>
              <w:rPr>
                <w:rFonts w:ascii="Helvetica" w:hAnsi="Helvetica" w:cs="Times New Roman"/>
                <w:sz w:val="18"/>
                <w:szCs w:val="18"/>
                <w:lang w:val="en-AU" w:eastAsia="en-US"/>
              </w:rPr>
            </w:pPr>
            <w:hyperlink r:id="rId81" w:history="1">
              <w:r w:rsidR="00C57988" w:rsidRPr="005B033A">
                <w:rPr>
                  <w:rStyle w:val="Hyperlink"/>
                  <w:rFonts w:ascii="Helvetica" w:hAnsi="Helvetica" w:cs="Times New Roman"/>
                  <w:sz w:val="18"/>
                  <w:szCs w:val="18"/>
                  <w:lang w:val="en-AU" w:eastAsia="en-US"/>
                </w:rPr>
                <w:t>OAS</w:t>
              </w:r>
            </w:hyperlink>
          </w:p>
        </w:tc>
        <w:tc>
          <w:tcPr>
            <w:tcW w:w="1353" w:type="dxa"/>
          </w:tcPr>
          <w:p w14:paraId="4439991E" w14:textId="77777777" w:rsidR="00C57988" w:rsidRPr="00980207" w:rsidRDefault="00C57988" w:rsidP="00C57988">
            <w:pPr>
              <w:spacing w:before="100" w:beforeAutospacing="1" w:after="100" w:afterAutospacing="1"/>
              <w:outlineLvl w:val="0"/>
              <w:rPr>
                <w:rFonts w:ascii="Helvetica" w:hAnsi="Helvetica" w:cs="Times New Roman"/>
                <w:sz w:val="18"/>
                <w:szCs w:val="18"/>
                <w:lang w:val="en-AU" w:eastAsia="en-US"/>
              </w:rPr>
            </w:pPr>
            <w:r w:rsidRPr="00980207">
              <w:rPr>
                <w:rFonts w:ascii="Helvetica" w:hAnsi="Helvetica" w:cs="Times New Roman"/>
                <w:sz w:val="18"/>
                <w:szCs w:val="18"/>
                <w:lang w:val="en-AU" w:eastAsia="en-US"/>
              </w:rPr>
              <w:t>Second-hand</w:t>
            </w:r>
          </w:p>
        </w:tc>
        <w:tc>
          <w:tcPr>
            <w:tcW w:w="1844" w:type="dxa"/>
          </w:tcPr>
          <w:p w14:paraId="70B3DE86" w14:textId="77777777" w:rsidR="00C57988" w:rsidRPr="00980207" w:rsidRDefault="00C57988" w:rsidP="00C57988">
            <w:pPr>
              <w:spacing w:before="100" w:beforeAutospacing="1" w:after="100" w:afterAutospacing="1"/>
              <w:outlineLvl w:val="0"/>
              <w:rPr>
                <w:rFonts w:ascii="Helvetica" w:hAnsi="Helvetica" w:cs="Times New Roman"/>
                <w:sz w:val="18"/>
                <w:szCs w:val="18"/>
                <w:lang w:val="en-AU" w:eastAsia="en-US"/>
              </w:rPr>
            </w:pPr>
            <w:r w:rsidRPr="00980207">
              <w:rPr>
                <w:rFonts w:ascii="Helvetica" w:hAnsi="Helvetica" w:cs="Times New Roman"/>
                <w:sz w:val="18"/>
                <w:szCs w:val="18"/>
                <w:lang w:val="en-AU" w:eastAsia="en-US"/>
              </w:rPr>
              <w:t>Public - private portal for governmental CERTs</w:t>
            </w:r>
          </w:p>
        </w:tc>
        <w:tc>
          <w:tcPr>
            <w:tcW w:w="1559" w:type="dxa"/>
          </w:tcPr>
          <w:p w14:paraId="3F6CB796" w14:textId="77777777" w:rsidR="00C57988" w:rsidRPr="00980207" w:rsidRDefault="00C57988" w:rsidP="00C57988">
            <w:pPr>
              <w:spacing w:before="100" w:beforeAutospacing="1" w:after="100" w:afterAutospacing="1"/>
              <w:outlineLvl w:val="0"/>
              <w:rPr>
                <w:rFonts w:ascii="Helvetica" w:hAnsi="Helvetica" w:cs="Times New Roman"/>
                <w:sz w:val="18"/>
                <w:szCs w:val="18"/>
                <w:lang w:val="en-AU" w:eastAsia="en-US"/>
              </w:rPr>
            </w:pPr>
            <w:r w:rsidRPr="00980207">
              <w:rPr>
                <w:rFonts w:ascii="Helvetica" w:hAnsi="Helvetica" w:cs="Times New Roman"/>
                <w:sz w:val="18"/>
                <w:szCs w:val="18"/>
                <w:lang w:val="en-AU" w:eastAsia="en-US"/>
              </w:rPr>
              <w:t>No</w:t>
            </w:r>
          </w:p>
        </w:tc>
        <w:tc>
          <w:tcPr>
            <w:tcW w:w="2048" w:type="dxa"/>
          </w:tcPr>
          <w:p w14:paraId="48CBC78A" w14:textId="77777777" w:rsidR="00C57988" w:rsidRPr="00980207" w:rsidRDefault="00C57988" w:rsidP="00C57988">
            <w:pPr>
              <w:spacing w:before="100" w:beforeAutospacing="1" w:after="100" w:afterAutospacing="1"/>
              <w:outlineLvl w:val="0"/>
              <w:rPr>
                <w:rFonts w:ascii="Helvetica" w:hAnsi="Helvetica" w:cs="Times New Roman"/>
                <w:sz w:val="18"/>
                <w:szCs w:val="18"/>
                <w:lang w:val="en-AU" w:eastAsia="en-US"/>
              </w:rPr>
            </w:pPr>
            <w:r w:rsidRPr="00980207">
              <w:rPr>
                <w:rFonts w:ascii="Helvetica" w:hAnsi="Helvetica" w:cs="Times New Roman"/>
                <w:sz w:val="18"/>
                <w:szCs w:val="18"/>
                <w:lang w:val="en-AU" w:eastAsia="en-US"/>
              </w:rPr>
              <w:t>No</w:t>
            </w:r>
          </w:p>
        </w:tc>
        <w:tc>
          <w:tcPr>
            <w:tcW w:w="2552" w:type="dxa"/>
          </w:tcPr>
          <w:p w14:paraId="4CB2CF00" w14:textId="77777777" w:rsidR="00C57988" w:rsidRPr="00980207" w:rsidRDefault="00C57988" w:rsidP="00C57988">
            <w:pPr>
              <w:spacing w:before="100" w:beforeAutospacing="1" w:after="100" w:afterAutospacing="1"/>
              <w:contextualSpacing/>
              <w:outlineLvl w:val="0"/>
              <w:rPr>
                <w:rFonts w:ascii="Helvetica" w:hAnsi="Helvetica" w:cs="Times New Roman"/>
                <w:sz w:val="18"/>
                <w:szCs w:val="18"/>
                <w:lang w:val="en-AU" w:eastAsia="en-US"/>
              </w:rPr>
            </w:pPr>
            <w:r>
              <w:rPr>
                <w:rFonts w:ascii="Helvetica" w:hAnsi="Helvetica" w:cs="Times New Roman"/>
                <w:sz w:val="18"/>
                <w:szCs w:val="18"/>
                <w:lang w:val="en-AU" w:eastAsia="en-US"/>
              </w:rPr>
              <w:t>Unknown</w:t>
            </w:r>
          </w:p>
        </w:tc>
      </w:tr>
    </w:tbl>
    <w:p w14:paraId="0AA4D85E" w14:textId="77777777" w:rsidR="00C57988" w:rsidRPr="00C57988" w:rsidRDefault="00C57988" w:rsidP="00C57988">
      <w:pPr>
        <w:rPr>
          <w:rFonts w:ascii="Helvetica" w:hAnsi="Helvetica" w:cs="Times New Roman"/>
          <w:sz w:val="20"/>
          <w:szCs w:val="20"/>
          <w:lang w:val="en-AU" w:eastAsia="en-US"/>
        </w:rPr>
        <w:sectPr w:rsidR="00C57988" w:rsidRPr="00C57988" w:rsidSect="00EB65DA">
          <w:pgSz w:w="11900" w:h="16840"/>
          <w:pgMar w:top="1440" w:right="1797" w:bottom="1446" w:left="1797" w:header="709" w:footer="709" w:gutter="0"/>
          <w:cols w:space="708"/>
        </w:sectPr>
      </w:pPr>
    </w:p>
    <w:p w14:paraId="05DEEC5D" w14:textId="77777777" w:rsidR="00C34A4D" w:rsidRPr="00C34A4D" w:rsidRDefault="00C34A4D" w:rsidP="00BC337A">
      <w:pPr>
        <w:rPr>
          <w:b/>
        </w:rPr>
      </w:pPr>
    </w:p>
    <w:sectPr w:rsidR="00C34A4D" w:rsidRPr="00C34A4D" w:rsidSect="00980207">
      <w:pgSz w:w="16840" w:h="11901" w:orient="landscape"/>
      <w:pgMar w:top="1797" w:right="1440" w:bottom="1797" w:left="1440" w:header="709" w:footer="709"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31EE36" w14:textId="77777777" w:rsidR="00BD2C83" w:rsidRDefault="00BD2C83" w:rsidP="00584103">
      <w:pPr>
        <w:spacing w:after="0"/>
      </w:pPr>
      <w:r>
        <w:separator/>
      </w:r>
    </w:p>
  </w:endnote>
  <w:endnote w:type="continuationSeparator" w:id="0">
    <w:p w14:paraId="7D10DA3A" w14:textId="77777777" w:rsidR="00BD2C83" w:rsidRDefault="00BD2C83" w:rsidP="005841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A804C9" w14:textId="77777777" w:rsidR="00BD2C83" w:rsidRDefault="00BD2C83" w:rsidP="00584103">
      <w:pPr>
        <w:spacing w:after="0"/>
      </w:pPr>
      <w:r>
        <w:separator/>
      </w:r>
    </w:p>
  </w:footnote>
  <w:footnote w:type="continuationSeparator" w:id="0">
    <w:p w14:paraId="2B2E2D69" w14:textId="77777777" w:rsidR="00BD2C83" w:rsidRDefault="00BD2C83" w:rsidP="00584103">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3070"/>
    <w:multiLevelType w:val="multilevel"/>
    <w:tmpl w:val="FDBA8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5D0B91"/>
    <w:multiLevelType w:val="hybridMultilevel"/>
    <w:tmpl w:val="A296CA90"/>
    <w:lvl w:ilvl="0" w:tplc="0409000F">
      <w:start w:val="1"/>
      <w:numFmt w:val="decimal"/>
      <w:lvlText w:val="%1."/>
      <w:lvlJc w:val="left"/>
      <w:pPr>
        <w:ind w:left="720" w:hanging="360"/>
      </w:pPr>
      <w:rPr>
        <w:rFonts w:hint="default"/>
      </w:rPr>
    </w:lvl>
    <w:lvl w:ilvl="1" w:tplc="E5EAC5AA">
      <w:start w:val="1"/>
      <w:numFmt w:val="none"/>
      <w:lvlText w:val="1.1"/>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3E591E"/>
    <w:multiLevelType w:val="multilevel"/>
    <w:tmpl w:val="2DCE9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007E0A"/>
    <w:multiLevelType w:val="multilevel"/>
    <w:tmpl w:val="539E6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CF09F9"/>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3F38056D"/>
    <w:multiLevelType w:val="multilevel"/>
    <w:tmpl w:val="A2C4D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23B1FA6"/>
    <w:multiLevelType w:val="multilevel"/>
    <w:tmpl w:val="C21AE9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18B170B"/>
    <w:multiLevelType w:val="multilevel"/>
    <w:tmpl w:val="5DC830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92B0E9D"/>
    <w:multiLevelType w:val="multilevel"/>
    <w:tmpl w:val="B0680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D903605"/>
    <w:multiLevelType w:val="multilevel"/>
    <w:tmpl w:val="50AC4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F017799"/>
    <w:multiLevelType w:val="hybridMultilevel"/>
    <w:tmpl w:val="F5763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9897DBE"/>
    <w:multiLevelType w:val="hybridMultilevel"/>
    <w:tmpl w:val="2CA41C3A"/>
    <w:lvl w:ilvl="0" w:tplc="703E793A">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BCF31E4"/>
    <w:multiLevelType w:val="multilevel"/>
    <w:tmpl w:val="535C4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DB17E95"/>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nsid w:val="7005496B"/>
    <w:multiLevelType w:val="multilevel"/>
    <w:tmpl w:val="C18A7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1243EE2"/>
    <w:multiLevelType w:val="multilevel"/>
    <w:tmpl w:val="57FE2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A696353"/>
    <w:multiLevelType w:val="multilevel"/>
    <w:tmpl w:val="5A4C7D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6"/>
  </w:num>
  <w:num w:numId="3">
    <w:abstractNumId w:val="16"/>
  </w:num>
  <w:num w:numId="4">
    <w:abstractNumId w:val="3"/>
  </w:num>
  <w:num w:numId="5">
    <w:abstractNumId w:val="7"/>
  </w:num>
  <w:num w:numId="6">
    <w:abstractNumId w:val="9"/>
  </w:num>
  <w:num w:numId="7">
    <w:abstractNumId w:val="0"/>
  </w:num>
  <w:num w:numId="8">
    <w:abstractNumId w:val="5"/>
  </w:num>
  <w:num w:numId="9">
    <w:abstractNumId w:val="12"/>
  </w:num>
  <w:num w:numId="10">
    <w:abstractNumId w:val="14"/>
  </w:num>
  <w:num w:numId="11">
    <w:abstractNumId w:val="8"/>
  </w:num>
  <w:num w:numId="12">
    <w:abstractNumId w:val="2"/>
  </w:num>
  <w:num w:numId="13">
    <w:abstractNumId w:val="11"/>
  </w:num>
  <w:num w:numId="14">
    <w:abstractNumId w:val="1"/>
  </w:num>
  <w:num w:numId="15">
    <w:abstractNumId w:val="10"/>
  </w:num>
  <w:num w:numId="16">
    <w:abstractNumId w:val="13"/>
  </w:num>
  <w:num w:numId="17">
    <w:abstractNumId w:val="13"/>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decimal"/>
        <w:pStyle w:val="Heading3"/>
        <w:lvlText w:val="%1.%2.%3"/>
        <w:lvlJc w:val="left"/>
        <w:pPr>
          <w:ind w:left="720" w:hanging="720"/>
        </w:pPr>
        <w:rPr>
          <w:rFonts w:hint="default"/>
        </w:rPr>
      </w:lvl>
    </w:lvlOverride>
    <w:lvlOverride w:ilvl="3">
      <w:lvl w:ilvl="3">
        <w:start w:val="1"/>
        <w:numFmt w:val="decimal"/>
        <w:pStyle w:val="Heading4"/>
        <w:lvlText w:val="%1.%2.%3.%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1CE"/>
    <w:rsid w:val="000071F4"/>
    <w:rsid w:val="00012BFD"/>
    <w:rsid w:val="00016958"/>
    <w:rsid w:val="00021303"/>
    <w:rsid w:val="00045409"/>
    <w:rsid w:val="0004770A"/>
    <w:rsid w:val="000478F5"/>
    <w:rsid w:val="00063A39"/>
    <w:rsid w:val="00092BBD"/>
    <w:rsid w:val="00093D4C"/>
    <w:rsid w:val="00096239"/>
    <w:rsid w:val="000A3FE1"/>
    <w:rsid w:val="000A67F6"/>
    <w:rsid w:val="000A7A9A"/>
    <w:rsid w:val="000B21DE"/>
    <w:rsid w:val="000F327A"/>
    <w:rsid w:val="00104267"/>
    <w:rsid w:val="0012766A"/>
    <w:rsid w:val="0013274B"/>
    <w:rsid w:val="00143A5C"/>
    <w:rsid w:val="001468D1"/>
    <w:rsid w:val="001704D6"/>
    <w:rsid w:val="0018126A"/>
    <w:rsid w:val="001B14C4"/>
    <w:rsid w:val="001D10D0"/>
    <w:rsid w:val="00205DD1"/>
    <w:rsid w:val="002071EF"/>
    <w:rsid w:val="00214E4B"/>
    <w:rsid w:val="00215152"/>
    <w:rsid w:val="002339CA"/>
    <w:rsid w:val="00234FEA"/>
    <w:rsid w:val="002359F1"/>
    <w:rsid w:val="00253714"/>
    <w:rsid w:val="0025594A"/>
    <w:rsid w:val="00257901"/>
    <w:rsid w:val="0026166B"/>
    <w:rsid w:val="00263869"/>
    <w:rsid w:val="00264CFC"/>
    <w:rsid w:val="002B7ECA"/>
    <w:rsid w:val="002C15D6"/>
    <w:rsid w:val="002C31CD"/>
    <w:rsid w:val="002C49E5"/>
    <w:rsid w:val="002D44AB"/>
    <w:rsid w:val="003152EB"/>
    <w:rsid w:val="0033387D"/>
    <w:rsid w:val="0033755F"/>
    <w:rsid w:val="003566EF"/>
    <w:rsid w:val="00377818"/>
    <w:rsid w:val="00390932"/>
    <w:rsid w:val="003C40F9"/>
    <w:rsid w:val="003D1041"/>
    <w:rsid w:val="004848A2"/>
    <w:rsid w:val="00490C11"/>
    <w:rsid w:val="004941D5"/>
    <w:rsid w:val="00494C0F"/>
    <w:rsid w:val="004A2B70"/>
    <w:rsid w:val="004A495B"/>
    <w:rsid w:val="004A56A5"/>
    <w:rsid w:val="004C2216"/>
    <w:rsid w:val="004C7628"/>
    <w:rsid w:val="004E6489"/>
    <w:rsid w:val="004F3FB4"/>
    <w:rsid w:val="00525FC9"/>
    <w:rsid w:val="00535AD6"/>
    <w:rsid w:val="00535F4C"/>
    <w:rsid w:val="0054571B"/>
    <w:rsid w:val="00560D25"/>
    <w:rsid w:val="00584103"/>
    <w:rsid w:val="00585191"/>
    <w:rsid w:val="005B033A"/>
    <w:rsid w:val="005B2196"/>
    <w:rsid w:val="005D02A0"/>
    <w:rsid w:val="005D68FA"/>
    <w:rsid w:val="006012FD"/>
    <w:rsid w:val="00617002"/>
    <w:rsid w:val="00625AAE"/>
    <w:rsid w:val="00635F09"/>
    <w:rsid w:val="006402F4"/>
    <w:rsid w:val="0064119C"/>
    <w:rsid w:val="006509B7"/>
    <w:rsid w:val="00655CF3"/>
    <w:rsid w:val="006829FA"/>
    <w:rsid w:val="006D38C5"/>
    <w:rsid w:val="006E0FFE"/>
    <w:rsid w:val="006E52CE"/>
    <w:rsid w:val="007053E8"/>
    <w:rsid w:val="0073617F"/>
    <w:rsid w:val="00743CE5"/>
    <w:rsid w:val="00763161"/>
    <w:rsid w:val="00783516"/>
    <w:rsid w:val="00792591"/>
    <w:rsid w:val="007B283A"/>
    <w:rsid w:val="00823EFD"/>
    <w:rsid w:val="0083361C"/>
    <w:rsid w:val="008676CF"/>
    <w:rsid w:val="00872A5B"/>
    <w:rsid w:val="00881C6B"/>
    <w:rsid w:val="00882A0A"/>
    <w:rsid w:val="00885077"/>
    <w:rsid w:val="00892962"/>
    <w:rsid w:val="008A60A0"/>
    <w:rsid w:val="008D5C21"/>
    <w:rsid w:val="008E4B4B"/>
    <w:rsid w:val="009251D1"/>
    <w:rsid w:val="00926AE9"/>
    <w:rsid w:val="0095303E"/>
    <w:rsid w:val="00966716"/>
    <w:rsid w:val="00980207"/>
    <w:rsid w:val="00991C17"/>
    <w:rsid w:val="009A0743"/>
    <w:rsid w:val="009F347D"/>
    <w:rsid w:val="009F7599"/>
    <w:rsid w:val="00A007F6"/>
    <w:rsid w:val="00A02ADE"/>
    <w:rsid w:val="00A4133C"/>
    <w:rsid w:val="00A460E4"/>
    <w:rsid w:val="00A47E92"/>
    <w:rsid w:val="00A600D1"/>
    <w:rsid w:val="00A92C0F"/>
    <w:rsid w:val="00AA60AF"/>
    <w:rsid w:val="00AD0DAA"/>
    <w:rsid w:val="00AE513A"/>
    <w:rsid w:val="00AF40E0"/>
    <w:rsid w:val="00B0160C"/>
    <w:rsid w:val="00B01E61"/>
    <w:rsid w:val="00B24DF1"/>
    <w:rsid w:val="00B26D8C"/>
    <w:rsid w:val="00B34F59"/>
    <w:rsid w:val="00B36A9C"/>
    <w:rsid w:val="00B67467"/>
    <w:rsid w:val="00B73D9B"/>
    <w:rsid w:val="00B87FC4"/>
    <w:rsid w:val="00B94A8A"/>
    <w:rsid w:val="00B972A1"/>
    <w:rsid w:val="00BC337A"/>
    <w:rsid w:val="00BD2C83"/>
    <w:rsid w:val="00BD3867"/>
    <w:rsid w:val="00C058AA"/>
    <w:rsid w:val="00C138C0"/>
    <w:rsid w:val="00C20088"/>
    <w:rsid w:val="00C20902"/>
    <w:rsid w:val="00C23021"/>
    <w:rsid w:val="00C34A4D"/>
    <w:rsid w:val="00C57988"/>
    <w:rsid w:val="00C84387"/>
    <w:rsid w:val="00C927AD"/>
    <w:rsid w:val="00C96700"/>
    <w:rsid w:val="00CA08FC"/>
    <w:rsid w:val="00CA569D"/>
    <w:rsid w:val="00CA5F17"/>
    <w:rsid w:val="00CB3658"/>
    <w:rsid w:val="00CC56DE"/>
    <w:rsid w:val="00CC7175"/>
    <w:rsid w:val="00CD51D7"/>
    <w:rsid w:val="00CD631D"/>
    <w:rsid w:val="00CE161C"/>
    <w:rsid w:val="00CE3FE6"/>
    <w:rsid w:val="00D47336"/>
    <w:rsid w:val="00D641CE"/>
    <w:rsid w:val="00D70301"/>
    <w:rsid w:val="00D87FEB"/>
    <w:rsid w:val="00DA5879"/>
    <w:rsid w:val="00DA5CCE"/>
    <w:rsid w:val="00DB6606"/>
    <w:rsid w:val="00DD6C0A"/>
    <w:rsid w:val="00E06014"/>
    <w:rsid w:val="00E168A4"/>
    <w:rsid w:val="00E45EEC"/>
    <w:rsid w:val="00E515C2"/>
    <w:rsid w:val="00E57F88"/>
    <w:rsid w:val="00E678CD"/>
    <w:rsid w:val="00E7014E"/>
    <w:rsid w:val="00E768C4"/>
    <w:rsid w:val="00E96F8C"/>
    <w:rsid w:val="00EA1AB9"/>
    <w:rsid w:val="00EA5591"/>
    <w:rsid w:val="00EB65DA"/>
    <w:rsid w:val="00EC1B55"/>
    <w:rsid w:val="00EC428F"/>
    <w:rsid w:val="00EF36D6"/>
    <w:rsid w:val="00EF7D37"/>
    <w:rsid w:val="00F149DA"/>
    <w:rsid w:val="00F31272"/>
    <w:rsid w:val="00F358EA"/>
    <w:rsid w:val="00F92B01"/>
    <w:rsid w:val="00F94A20"/>
    <w:rsid w:val="00FA355C"/>
    <w:rsid w:val="00FB5EC8"/>
    <w:rsid w:val="00FD13EA"/>
    <w:rsid w:val="00FD3C0D"/>
    <w:rsid w:val="00FF3C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9141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641CE"/>
    <w:pPr>
      <w:numPr>
        <w:numId w:val="16"/>
      </w:numPr>
      <w:spacing w:before="100" w:beforeAutospacing="1" w:after="100" w:afterAutospacing="1"/>
      <w:outlineLvl w:val="0"/>
    </w:pPr>
    <w:rPr>
      <w:rFonts w:ascii="Times" w:hAnsi="Times"/>
      <w:b/>
      <w:bCs/>
      <w:kern w:val="36"/>
      <w:sz w:val="48"/>
      <w:szCs w:val="48"/>
      <w:lang w:val="en-AU" w:eastAsia="en-US"/>
    </w:rPr>
  </w:style>
  <w:style w:type="paragraph" w:styleId="Heading2">
    <w:name w:val="heading 2"/>
    <w:basedOn w:val="Normal"/>
    <w:link w:val="Heading2Char"/>
    <w:uiPriority w:val="9"/>
    <w:qFormat/>
    <w:rsid w:val="00D641CE"/>
    <w:pPr>
      <w:numPr>
        <w:ilvl w:val="1"/>
        <w:numId w:val="16"/>
      </w:numPr>
      <w:spacing w:before="100" w:beforeAutospacing="1" w:after="100" w:afterAutospacing="1"/>
      <w:outlineLvl w:val="1"/>
    </w:pPr>
    <w:rPr>
      <w:rFonts w:ascii="Times" w:hAnsi="Times"/>
      <w:b/>
      <w:bCs/>
      <w:sz w:val="36"/>
      <w:szCs w:val="36"/>
      <w:lang w:val="en-AU" w:eastAsia="en-US"/>
    </w:rPr>
  </w:style>
  <w:style w:type="paragraph" w:styleId="Heading3">
    <w:name w:val="heading 3"/>
    <w:basedOn w:val="Normal"/>
    <w:link w:val="Heading3Char"/>
    <w:uiPriority w:val="9"/>
    <w:qFormat/>
    <w:rsid w:val="00D641CE"/>
    <w:pPr>
      <w:numPr>
        <w:ilvl w:val="2"/>
        <w:numId w:val="16"/>
      </w:numPr>
      <w:spacing w:before="100" w:beforeAutospacing="1" w:after="100" w:afterAutospacing="1"/>
      <w:outlineLvl w:val="2"/>
    </w:pPr>
    <w:rPr>
      <w:rFonts w:ascii="Times" w:hAnsi="Times"/>
      <w:b/>
      <w:bCs/>
      <w:sz w:val="27"/>
      <w:szCs w:val="27"/>
      <w:lang w:val="en-AU" w:eastAsia="en-US"/>
    </w:rPr>
  </w:style>
  <w:style w:type="paragraph" w:styleId="Heading4">
    <w:name w:val="heading 4"/>
    <w:basedOn w:val="Normal"/>
    <w:next w:val="Normal"/>
    <w:link w:val="Heading4Char"/>
    <w:uiPriority w:val="9"/>
    <w:semiHidden/>
    <w:unhideWhenUsed/>
    <w:qFormat/>
    <w:rsid w:val="004A56A5"/>
    <w:pPr>
      <w:keepNext/>
      <w:keepLines/>
      <w:numPr>
        <w:ilvl w:val="3"/>
        <w:numId w:val="16"/>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A56A5"/>
    <w:pPr>
      <w:keepNext/>
      <w:keepLines/>
      <w:numPr>
        <w:ilvl w:val="4"/>
        <w:numId w:val="16"/>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A56A5"/>
    <w:pPr>
      <w:keepNext/>
      <w:keepLines/>
      <w:numPr>
        <w:ilvl w:val="5"/>
        <w:numId w:val="16"/>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A56A5"/>
    <w:pPr>
      <w:keepNext/>
      <w:keepLines/>
      <w:numPr>
        <w:ilvl w:val="6"/>
        <w:numId w:val="1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A56A5"/>
    <w:pPr>
      <w:keepNext/>
      <w:keepLines/>
      <w:numPr>
        <w:ilvl w:val="7"/>
        <w:numId w:val="1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A56A5"/>
    <w:pPr>
      <w:keepNext/>
      <w:keepLines/>
      <w:numPr>
        <w:ilvl w:val="8"/>
        <w:numId w:val="1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41CE"/>
    <w:rPr>
      <w:rFonts w:ascii="Times" w:hAnsi="Times"/>
      <w:b/>
      <w:bCs/>
      <w:kern w:val="36"/>
      <w:sz w:val="48"/>
      <w:szCs w:val="48"/>
      <w:lang w:val="en-AU" w:eastAsia="en-US"/>
    </w:rPr>
  </w:style>
  <w:style w:type="character" w:customStyle="1" w:styleId="Heading2Char">
    <w:name w:val="Heading 2 Char"/>
    <w:basedOn w:val="DefaultParagraphFont"/>
    <w:link w:val="Heading2"/>
    <w:uiPriority w:val="9"/>
    <w:rsid w:val="00D641CE"/>
    <w:rPr>
      <w:rFonts w:ascii="Times" w:hAnsi="Times"/>
      <w:b/>
      <w:bCs/>
      <w:sz w:val="36"/>
      <w:szCs w:val="36"/>
      <w:lang w:val="en-AU" w:eastAsia="en-US"/>
    </w:rPr>
  </w:style>
  <w:style w:type="character" w:customStyle="1" w:styleId="Heading3Char">
    <w:name w:val="Heading 3 Char"/>
    <w:basedOn w:val="DefaultParagraphFont"/>
    <w:link w:val="Heading3"/>
    <w:uiPriority w:val="9"/>
    <w:rsid w:val="00D641CE"/>
    <w:rPr>
      <w:rFonts w:ascii="Times" w:hAnsi="Times"/>
      <w:b/>
      <w:bCs/>
      <w:sz w:val="27"/>
      <w:szCs w:val="27"/>
      <w:lang w:val="en-AU" w:eastAsia="en-US"/>
    </w:rPr>
  </w:style>
  <w:style w:type="paragraph" w:styleId="NormalWeb">
    <w:name w:val="Normal (Web)"/>
    <w:basedOn w:val="Normal"/>
    <w:uiPriority w:val="99"/>
    <w:semiHidden/>
    <w:unhideWhenUsed/>
    <w:rsid w:val="00D641CE"/>
    <w:pPr>
      <w:spacing w:before="100" w:beforeAutospacing="1" w:after="100" w:afterAutospacing="1"/>
    </w:pPr>
    <w:rPr>
      <w:rFonts w:ascii="Times" w:hAnsi="Times" w:cs="Times New Roman"/>
      <w:sz w:val="20"/>
      <w:szCs w:val="20"/>
      <w:lang w:val="en-AU" w:eastAsia="en-US"/>
    </w:rPr>
  </w:style>
  <w:style w:type="character" w:styleId="Hyperlink">
    <w:name w:val="Hyperlink"/>
    <w:basedOn w:val="DefaultParagraphFont"/>
    <w:uiPriority w:val="99"/>
    <w:unhideWhenUsed/>
    <w:rsid w:val="00D641CE"/>
    <w:rPr>
      <w:color w:val="0000FF"/>
      <w:u w:val="single"/>
    </w:rPr>
  </w:style>
  <w:style w:type="character" w:styleId="Emphasis">
    <w:name w:val="Emphasis"/>
    <w:basedOn w:val="DefaultParagraphFont"/>
    <w:uiPriority w:val="20"/>
    <w:qFormat/>
    <w:rsid w:val="00D641CE"/>
    <w:rPr>
      <w:i/>
      <w:iCs/>
    </w:rPr>
  </w:style>
  <w:style w:type="character" w:styleId="Strong">
    <w:name w:val="Strong"/>
    <w:basedOn w:val="DefaultParagraphFont"/>
    <w:uiPriority w:val="22"/>
    <w:qFormat/>
    <w:rsid w:val="00D641CE"/>
    <w:rPr>
      <w:b/>
      <w:bCs/>
    </w:rPr>
  </w:style>
  <w:style w:type="character" w:styleId="HTMLCode">
    <w:name w:val="HTML Code"/>
    <w:basedOn w:val="DefaultParagraphFont"/>
    <w:uiPriority w:val="99"/>
    <w:semiHidden/>
    <w:unhideWhenUsed/>
    <w:rsid w:val="00D641CE"/>
    <w:rPr>
      <w:rFonts w:ascii="Courier" w:eastAsiaTheme="minorEastAsia" w:hAnsi="Courier" w:cs="Courier"/>
      <w:sz w:val="20"/>
      <w:szCs w:val="20"/>
    </w:rPr>
  </w:style>
  <w:style w:type="paragraph" w:styleId="HTMLPreformatted">
    <w:name w:val="HTML Preformatted"/>
    <w:basedOn w:val="Normal"/>
    <w:link w:val="HTMLPreformattedChar"/>
    <w:uiPriority w:val="99"/>
    <w:unhideWhenUsed/>
    <w:rsid w:val="00D641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w:hAnsi="Courier" w:cs="Courier"/>
      <w:sz w:val="20"/>
      <w:szCs w:val="20"/>
      <w:lang w:val="en-AU" w:eastAsia="en-US"/>
    </w:rPr>
  </w:style>
  <w:style w:type="character" w:customStyle="1" w:styleId="HTMLPreformattedChar">
    <w:name w:val="HTML Preformatted Char"/>
    <w:basedOn w:val="DefaultParagraphFont"/>
    <w:link w:val="HTMLPreformatted"/>
    <w:uiPriority w:val="99"/>
    <w:rsid w:val="00D641CE"/>
    <w:rPr>
      <w:rFonts w:ascii="Courier" w:hAnsi="Courier" w:cs="Courier"/>
      <w:sz w:val="20"/>
      <w:szCs w:val="20"/>
      <w:lang w:val="en-AU" w:eastAsia="en-US"/>
    </w:rPr>
  </w:style>
  <w:style w:type="paragraph" w:styleId="ListParagraph">
    <w:name w:val="List Paragraph"/>
    <w:basedOn w:val="Normal"/>
    <w:uiPriority w:val="34"/>
    <w:qFormat/>
    <w:rsid w:val="00C138C0"/>
    <w:pPr>
      <w:ind w:left="720"/>
      <w:contextualSpacing/>
    </w:pPr>
  </w:style>
  <w:style w:type="character" w:styleId="CommentReference">
    <w:name w:val="annotation reference"/>
    <w:basedOn w:val="DefaultParagraphFont"/>
    <w:uiPriority w:val="99"/>
    <w:semiHidden/>
    <w:unhideWhenUsed/>
    <w:rsid w:val="00B87FC4"/>
    <w:rPr>
      <w:sz w:val="18"/>
      <w:szCs w:val="18"/>
    </w:rPr>
  </w:style>
  <w:style w:type="paragraph" w:styleId="CommentText">
    <w:name w:val="annotation text"/>
    <w:basedOn w:val="Normal"/>
    <w:link w:val="CommentTextChar"/>
    <w:uiPriority w:val="99"/>
    <w:semiHidden/>
    <w:unhideWhenUsed/>
    <w:rsid w:val="00B87FC4"/>
  </w:style>
  <w:style w:type="character" w:customStyle="1" w:styleId="CommentTextChar">
    <w:name w:val="Comment Text Char"/>
    <w:basedOn w:val="DefaultParagraphFont"/>
    <w:link w:val="CommentText"/>
    <w:uiPriority w:val="99"/>
    <w:semiHidden/>
    <w:rsid w:val="00B87FC4"/>
  </w:style>
  <w:style w:type="paragraph" w:styleId="CommentSubject">
    <w:name w:val="annotation subject"/>
    <w:basedOn w:val="CommentText"/>
    <w:next w:val="CommentText"/>
    <w:link w:val="CommentSubjectChar"/>
    <w:uiPriority w:val="99"/>
    <w:semiHidden/>
    <w:unhideWhenUsed/>
    <w:rsid w:val="00B87FC4"/>
    <w:rPr>
      <w:b/>
      <w:bCs/>
      <w:sz w:val="20"/>
      <w:szCs w:val="20"/>
    </w:rPr>
  </w:style>
  <w:style w:type="character" w:customStyle="1" w:styleId="CommentSubjectChar">
    <w:name w:val="Comment Subject Char"/>
    <w:basedOn w:val="CommentTextChar"/>
    <w:link w:val="CommentSubject"/>
    <w:uiPriority w:val="99"/>
    <w:semiHidden/>
    <w:rsid w:val="00B87FC4"/>
    <w:rPr>
      <w:b/>
      <w:bCs/>
      <w:sz w:val="20"/>
      <w:szCs w:val="20"/>
    </w:rPr>
  </w:style>
  <w:style w:type="paragraph" w:styleId="Revision">
    <w:name w:val="Revision"/>
    <w:hidden/>
    <w:uiPriority w:val="99"/>
    <w:semiHidden/>
    <w:rsid w:val="00B87FC4"/>
    <w:pPr>
      <w:spacing w:after="0"/>
    </w:pPr>
  </w:style>
  <w:style w:type="paragraph" w:styleId="BalloonText">
    <w:name w:val="Balloon Text"/>
    <w:basedOn w:val="Normal"/>
    <w:link w:val="BalloonTextChar"/>
    <w:uiPriority w:val="99"/>
    <w:semiHidden/>
    <w:unhideWhenUsed/>
    <w:rsid w:val="00B87FC4"/>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7FC4"/>
    <w:rPr>
      <w:rFonts w:ascii="Lucida Grande" w:hAnsi="Lucida Grande" w:cs="Lucida Grande"/>
      <w:sz w:val="18"/>
      <w:szCs w:val="18"/>
    </w:rPr>
  </w:style>
  <w:style w:type="table" w:styleId="TableGrid">
    <w:name w:val="Table Grid"/>
    <w:basedOn w:val="TableNormal"/>
    <w:uiPriority w:val="59"/>
    <w:rsid w:val="00016958"/>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84103"/>
    <w:pPr>
      <w:tabs>
        <w:tab w:val="center" w:pos="4320"/>
        <w:tab w:val="right" w:pos="8640"/>
      </w:tabs>
      <w:spacing w:after="0"/>
    </w:pPr>
  </w:style>
  <w:style w:type="character" w:customStyle="1" w:styleId="HeaderChar">
    <w:name w:val="Header Char"/>
    <w:basedOn w:val="DefaultParagraphFont"/>
    <w:link w:val="Header"/>
    <w:uiPriority w:val="99"/>
    <w:rsid w:val="00584103"/>
  </w:style>
  <w:style w:type="paragraph" w:styleId="Footer">
    <w:name w:val="footer"/>
    <w:basedOn w:val="Normal"/>
    <w:link w:val="FooterChar"/>
    <w:uiPriority w:val="99"/>
    <w:unhideWhenUsed/>
    <w:rsid w:val="00584103"/>
    <w:pPr>
      <w:tabs>
        <w:tab w:val="center" w:pos="4320"/>
        <w:tab w:val="right" w:pos="8640"/>
      </w:tabs>
      <w:spacing w:after="0"/>
    </w:pPr>
  </w:style>
  <w:style w:type="character" w:customStyle="1" w:styleId="FooterChar">
    <w:name w:val="Footer Char"/>
    <w:basedOn w:val="DefaultParagraphFont"/>
    <w:link w:val="Footer"/>
    <w:uiPriority w:val="99"/>
    <w:rsid w:val="00584103"/>
  </w:style>
  <w:style w:type="character" w:styleId="FollowedHyperlink">
    <w:name w:val="FollowedHyperlink"/>
    <w:basedOn w:val="DefaultParagraphFont"/>
    <w:uiPriority w:val="99"/>
    <w:semiHidden/>
    <w:unhideWhenUsed/>
    <w:rsid w:val="00DB6606"/>
    <w:rPr>
      <w:color w:val="800080" w:themeColor="followedHyperlink"/>
      <w:u w:val="single"/>
    </w:rPr>
  </w:style>
  <w:style w:type="character" w:customStyle="1" w:styleId="Heading4Char">
    <w:name w:val="Heading 4 Char"/>
    <w:basedOn w:val="DefaultParagraphFont"/>
    <w:link w:val="Heading4"/>
    <w:uiPriority w:val="9"/>
    <w:semiHidden/>
    <w:rsid w:val="004A56A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4A56A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4A56A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4A56A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A56A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A56A5"/>
    <w:rPr>
      <w:rFonts w:asciiTheme="majorHAnsi" w:eastAsiaTheme="majorEastAsia" w:hAnsiTheme="majorHAnsi" w:cstheme="majorBidi"/>
      <w:i/>
      <w:iCs/>
      <w:color w:val="404040" w:themeColor="text1" w:themeTint="BF"/>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641CE"/>
    <w:pPr>
      <w:numPr>
        <w:numId w:val="16"/>
      </w:numPr>
      <w:spacing w:before="100" w:beforeAutospacing="1" w:after="100" w:afterAutospacing="1"/>
      <w:outlineLvl w:val="0"/>
    </w:pPr>
    <w:rPr>
      <w:rFonts w:ascii="Times" w:hAnsi="Times"/>
      <w:b/>
      <w:bCs/>
      <w:kern w:val="36"/>
      <w:sz w:val="48"/>
      <w:szCs w:val="48"/>
      <w:lang w:val="en-AU" w:eastAsia="en-US"/>
    </w:rPr>
  </w:style>
  <w:style w:type="paragraph" w:styleId="Heading2">
    <w:name w:val="heading 2"/>
    <w:basedOn w:val="Normal"/>
    <w:link w:val="Heading2Char"/>
    <w:uiPriority w:val="9"/>
    <w:qFormat/>
    <w:rsid w:val="00D641CE"/>
    <w:pPr>
      <w:numPr>
        <w:ilvl w:val="1"/>
        <w:numId w:val="16"/>
      </w:numPr>
      <w:spacing w:before="100" w:beforeAutospacing="1" w:after="100" w:afterAutospacing="1"/>
      <w:outlineLvl w:val="1"/>
    </w:pPr>
    <w:rPr>
      <w:rFonts w:ascii="Times" w:hAnsi="Times"/>
      <w:b/>
      <w:bCs/>
      <w:sz w:val="36"/>
      <w:szCs w:val="36"/>
      <w:lang w:val="en-AU" w:eastAsia="en-US"/>
    </w:rPr>
  </w:style>
  <w:style w:type="paragraph" w:styleId="Heading3">
    <w:name w:val="heading 3"/>
    <w:basedOn w:val="Normal"/>
    <w:link w:val="Heading3Char"/>
    <w:uiPriority w:val="9"/>
    <w:qFormat/>
    <w:rsid w:val="00D641CE"/>
    <w:pPr>
      <w:numPr>
        <w:ilvl w:val="2"/>
        <w:numId w:val="16"/>
      </w:numPr>
      <w:spacing w:before="100" w:beforeAutospacing="1" w:after="100" w:afterAutospacing="1"/>
      <w:outlineLvl w:val="2"/>
    </w:pPr>
    <w:rPr>
      <w:rFonts w:ascii="Times" w:hAnsi="Times"/>
      <w:b/>
      <w:bCs/>
      <w:sz w:val="27"/>
      <w:szCs w:val="27"/>
      <w:lang w:val="en-AU" w:eastAsia="en-US"/>
    </w:rPr>
  </w:style>
  <w:style w:type="paragraph" w:styleId="Heading4">
    <w:name w:val="heading 4"/>
    <w:basedOn w:val="Normal"/>
    <w:next w:val="Normal"/>
    <w:link w:val="Heading4Char"/>
    <w:uiPriority w:val="9"/>
    <w:semiHidden/>
    <w:unhideWhenUsed/>
    <w:qFormat/>
    <w:rsid w:val="004A56A5"/>
    <w:pPr>
      <w:keepNext/>
      <w:keepLines/>
      <w:numPr>
        <w:ilvl w:val="3"/>
        <w:numId w:val="16"/>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A56A5"/>
    <w:pPr>
      <w:keepNext/>
      <w:keepLines/>
      <w:numPr>
        <w:ilvl w:val="4"/>
        <w:numId w:val="16"/>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A56A5"/>
    <w:pPr>
      <w:keepNext/>
      <w:keepLines/>
      <w:numPr>
        <w:ilvl w:val="5"/>
        <w:numId w:val="16"/>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A56A5"/>
    <w:pPr>
      <w:keepNext/>
      <w:keepLines/>
      <w:numPr>
        <w:ilvl w:val="6"/>
        <w:numId w:val="1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A56A5"/>
    <w:pPr>
      <w:keepNext/>
      <w:keepLines/>
      <w:numPr>
        <w:ilvl w:val="7"/>
        <w:numId w:val="1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A56A5"/>
    <w:pPr>
      <w:keepNext/>
      <w:keepLines/>
      <w:numPr>
        <w:ilvl w:val="8"/>
        <w:numId w:val="1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41CE"/>
    <w:rPr>
      <w:rFonts w:ascii="Times" w:hAnsi="Times"/>
      <w:b/>
      <w:bCs/>
      <w:kern w:val="36"/>
      <w:sz w:val="48"/>
      <w:szCs w:val="48"/>
      <w:lang w:val="en-AU" w:eastAsia="en-US"/>
    </w:rPr>
  </w:style>
  <w:style w:type="character" w:customStyle="1" w:styleId="Heading2Char">
    <w:name w:val="Heading 2 Char"/>
    <w:basedOn w:val="DefaultParagraphFont"/>
    <w:link w:val="Heading2"/>
    <w:uiPriority w:val="9"/>
    <w:rsid w:val="00D641CE"/>
    <w:rPr>
      <w:rFonts w:ascii="Times" w:hAnsi="Times"/>
      <w:b/>
      <w:bCs/>
      <w:sz w:val="36"/>
      <w:szCs w:val="36"/>
      <w:lang w:val="en-AU" w:eastAsia="en-US"/>
    </w:rPr>
  </w:style>
  <w:style w:type="character" w:customStyle="1" w:styleId="Heading3Char">
    <w:name w:val="Heading 3 Char"/>
    <w:basedOn w:val="DefaultParagraphFont"/>
    <w:link w:val="Heading3"/>
    <w:uiPriority w:val="9"/>
    <w:rsid w:val="00D641CE"/>
    <w:rPr>
      <w:rFonts w:ascii="Times" w:hAnsi="Times"/>
      <w:b/>
      <w:bCs/>
      <w:sz w:val="27"/>
      <w:szCs w:val="27"/>
      <w:lang w:val="en-AU" w:eastAsia="en-US"/>
    </w:rPr>
  </w:style>
  <w:style w:type="paragraph" w:styleId="NormalWeb">
    <w:name w:val="Normal (Web)"/>
    <w:basedOn w:val="Normal"/>
    <w:uiPriority w:val="99"/>
    <w:semiHidden/>
    <w:unhideWhenUsed/>
    <w:rsid w:val="00D641CE"/>
    <w:pPr>
      <w:spacing w:before="100" w:beforeAutospacing="1" w:after="100" w:afterAutospacing="1"/>
    </w:pPr>
    <w:rPr>
      <w:rFonts w:ascii="Times" w:hAnsi="Times" w:cs="Times New Roman"/>
      <w:sz w:val="20"/>
      <w:szCs w:val="20"/>
      <w:lang w:val="en-AU" w:eastAsia="en-US"/>
    </w:rPr>
  </w:style>
  <w:style w:type="character" w:styleId="Hyperlink">
    <w:name w:val="Hyperlink"/>
    <w:basedOn w:val="DefaultParagraphFont"/>
    <w:uiPriority w:val="99"/>
    <w:unhideWhenUsed/>
    <w:rsid w:val="00D641CE"/>
    <w:rPr>
      <w:color w:val="0000FF"/>
      <w:u w:val="single"/>
    </w:rPr>
  </w:style>
  <w:style w:type="character" w:styleId="Emphasis">
    <w:name w:val="Emphasis"/>
    <w:basedOn w:val="DefaultParagraphFont"/>
    <w:uiPriority w:val="20"/>
    <w:qFormat/>
    <w:rsid w:val="00D641CE"/>
    <w:rPr>
      <w:i/>
      <w:iCs/>
    </w:rPr>
  </w:style>
  <w:style w:type="character" w:styleId="Strong">
    <w:name w:val="Strong"/>
    <w:basedOn w:val="DefaultParagraphFont"/>
    <w:uiPriority w:val="22"/>
    <w:qFormat/>
    <w:rsid w:val="00D641CE"/>
    <w:rPr>
      <w:b/>
      <w:bCs/>
    </w:rPr>
  </w:style>
  <w:style w:type="character" w:styleId="HTMLCode">
    <w:name w:val="HTML Code"/>
    <w:basedOn w:val="DefaultParagraphFont"/>
    <w:uiPriority w:val="99"/>
    <w:semiHidden/>
    <w:unhideWhenUsed/>
    <w:rsid w:val="00D641CE"/>
    <w:rPr>
      <w:rFonts w:ascii="Courier" w:eastAsiaTheme="minorEastAsia" w:hAnsi="Courier" w:cs="Courier"/>
      <w:sz w:val="20"/>
      <w:szCs w:val="20"/>
    </w:rPr>
  </w:style>
  <w:style w:type="paragraph" w:styleId="HTMLPreformatted">
    <w:name w:val="HTML Preformatted"/>
    <w:basedOn w:val="Normal"/>
    <w:link w:val="HTMLPreformattedChar"/>
    <w:uiPriority w:val="99"/>
    <w:unhideWhenUsed/>
    <w:rsid w:val="00D641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w:hAnsi="Courier" w:cs="Courier"/>
      <w:sz w:val="20"/>
      <w:szCs w:val="20"/>
      <w:lang w:val="en-AU" w:eastAsia="en-US"/>
    </w:rPr>
  </w:style>
  <w:style w:type="character" w:customStyle="1" w:styleId="HTMLPreformattedChar">
    <w:name w:val="HTML Preformatted Char"/>
    <w:basedOn w:val="DefaultParagraphFont"/>
    <w:link w:val="HTMLPreformatted"/>
    <w:uiPriority w:val="99"/>
    <w:rsid w:val="00D641CE"/>
    <w:rPr>
      <w:rFonts w:ascii="Courier" w:hAnsi="Courier" w:cs="Courier"/>
      <w:sz w:val="20"/>
      <w:szCs w:val="20"/>
      <w:lang w:val="en-AU" w:eastAsia="en-US"/>
    </w:rPr>
  </w:style>
  <w:style w:type="paragraph" w:styleId="ListParagraph">
    <w:name w:val="List Paragraph"/>
    <w:basedOn w:val="Normal"/>
    <w:uiPriority w:val="34"/>
    <w:qFormat/>
    <w:rsid w:val="00C138C0"/>
    <w:pPr>
      <w:ind w:left="720"/>
      <w:contextualSpacing/>
    </w:pPr>
  </w:style>
  <w:style w:type="character" w:styleId="CommentReference">
    <w:name w:val="annotation reference"/>
    <w:basedOn w:val="DefaultParagraphFont"/>
    <w:uiPriority w:val="99"/>
    <w:semiHidden/>
    <w:unhideWhenUsed/>
    <w:rsid w:val="00B87FC4"/>
    <w:rPr>
      <w:sz w:val="18"/>
      <w:szCs w:val="18"/>
    </w:rPr>
  </w:style>
  <w:style w:type="paragraph" w:styleId="CommentText">
    <w:name w:val="annotation text"/>
    <w:basedOn w:val="Normal"/>
    <w:link w:val="CommentTextChar"/>
    <w:uiPriority w:val="99"/>
    <w:semiHidden/>
    <w:unhideWhenUsed/>
    <w:rsid w:val="00B87FC4"/>
  </w:style>
  <w:style w:type="character" w:customStyle="1" w:styleId="CommentTextChar">
    <w:name w:val="Comment Text Char"/>
    <w:basedOn w:val="DefaultParagraphFont"/>
    <w:link w:val="CommentText"/>
    <w:uiPriority w:val="99"/>
    <w:semiHidden/>
    <w:rsid w:val="00B87FC4"/>
  </w:style>
  <w:style w:type="paragraph" w:styleId="CommentSubject">
    <w:name w:val="annotation subject"/>
    <w:basedOn w:val="CommentText"/>
    <w:next w:val="CommentText"/>
    <w:link w:val="CommentSubjectChar"/>
    <w:uiPriority w:val="99"/>
    <w:semiHidden/>
    <w:unhideWhenUsed/>
    <w:rsid w:val="00B87FC4"/>
    <w:rPr>
      <w:b/>
      <w:bCs/>
      <w:sz w:val="20"/>
      <w:szCs w:val="20"/>
    </w:rPr>
  </w:style>
  <w:style w:type="character" w:customStyle="1" w:styleId="CommentSubjectChar">
    <w:name w:val="Comment Subject Char"/>
    <w:basedOn w:val="CommentTextChar"/>
    <w:link w:val="CommentSubject"/>
    <w:uiPriority w:val="99"/>
    <w:semiHidden/>
    <w:rsid w:val="00B87FC4"/>
    <w:rPr>
      <w:b/>
      <w:bCs/>
      <w:sz w:val="20"/>
      <w:szCs w:val="20"/>
    </w:rPr>
  </w:style>
  <w:style w:type="paragraph" w:styleId="Revision">
    <w:name w:val="Revision"/>
    <w:hidden/>
    <w:uiPriority w:val="99"/>
    <w:semiHidden/>
    <w:rsid w:val="00B87FC4"/>
    <w:pPr>
      <w:spacing w:after="0"/>
    </w:pPr>
  </w:style>
  <w:style w:type="paragraph" w:styleId="BalloonText">
    <w:name w:val="Balloon Text"/>
    <w:basedOn w:val="Normal"/>
    <w:link w:val="BalloonTextChar"/>
    <w:uiPriority w:val="99"/>
    <w:semiHidden/>
    <w:unhideWhenUsed/>
    <w:rsid w:val="00B87FC4"/>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7FC4"/>
    <w:rPr>
      <w:rFonts w:ascii="Lucida Grande" w:hAnsi="Lucida Grande" w:cs="Lucida Grande"/>
      <w:sz w:val="18"/>
      <w:szCs w:val="18"/>
    </w:rPr>
  </w:style>
  <w:style w:type="table" w:styleId="TableGrid">
    <w:name w:val="Table Grid"/>
    <w:basedOn w:val="TableNormal"/>
    <w:uiPriority w:val="59"/>
    <w:rsid w:val="00016958"/>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84103"/>
    <w:pPr>
      <w:tabs>
        <w:tab w:val="center" w:pos="4320"/>
        <w:tab w:val="right" w:pos="8640"/>
      </w:tabs>
      <w:spacing w:after="0"/>
    </w:pPr>
  </w:style>
  <w:style w:type="character" w:customStyle="1" w:styleId="HeaderChar">
    <w:name w:val="Header Char"/>
    <w:basedOn w:val="DefaultParagraphFont"/>
    <w:link w:val="Header"/>
    <w:uiPriority w:val="99"/>
    <w:rsid w:val="00584103"/>
  </w:style>
  <w:style w:type="paragraph" w:styleId="Footer">
    <w:name w:val="footer"/>
    <w:basedOn w:val="Normal"/>
    <w:link w:val="FooterChar"/>
    <w:uiPriority w:val="99"/>
    <w:unhideWhenUsed/>
    <w:rsid w:val="00584103"/>
    <w:pPr>
      <w:tabs>
        <w:tab w:val="center" w:pos="4320"/>
        <w:tab w:val="right" w:pos="8640"/>
      </w:tabs>
      <w:spacing w:after="0"/>
    </w:pPr>
  </w:style>
  <w:style w:type="character" w:customStyle="1" w:styleId="FooterChar">
    <w:name w:val="Footer Char"/>
    <w:basedOn w:val="DefaultParagraphFont"/>
    <w:link w:val="Footer"/>
    <w:uiPriority w:val="99"/>
    <w:rsid w:val="00584103"/>
  </w:style>
  <w:style w:type="character" w:styleId="FollowedHyperlink">
    <w:name w:val="FollowedHyperlink"/>
    <w:basedOn w:val="DefaultParagraphFont"/>
    <w:uiPriority w:val="99"/>
    <w:semiHidden/>
    <w:unhideWhenUsed/>
    <w:rsid w:val="00DB6606"/>
    <w:rPr>
      <w:color w:val="800080" w:themeColor="followedHyperlink"/>
      <w:u w:val="single"/>
    </w:rPr>
  </w:style>
  <w:style w:type="character" w:customStyle="1" w:styleId="Heading4Char">
    <w:name w:val="Heading 4 Char"/>
    <w:basedOn w:val="DefaultParagraphFont"/>
    <w:link w:val="Heading4"/>
    <w:uiPriority w:val="9"/>
    <w:semiHidden/>
    <w:rsid w:val="004A56A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4A56A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4A56A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4A56A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A56A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A56A5"/>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8779">
      <w:bodyDiv w:val="1"/>
      <w:marLeft w:val="0"/>
      <w:marRight w:val="0"/>
      <w:marTop w:val="0"/>
      <w:marBottom w:val="0"/>
      <w:divBdr>
        <w:top w:val="none" w:sz="0" w:space="0" w:color="auto"/>
        <w:left w:val="none" w:sz="0" w:space="0" w:color="auto"/>
        <w:bottom w:val="none" w:sz="0" w:space="0" w:color="auto"/>
        <w:right w:val="none" w:sz="0" w:space="0" w:color="auto"/>
      </w:divBdr>
    </w:div>
    <w:div w:id="22559134">
      <w:bodyDiv w:val="1"/>
      <w:marLeft w:val="0"/>
      <w:marRight w:val="0"/>
      <w:marTop w:val="0"/>
      <w:marBottom w:val="0"/>
      <w:divBdr>
        <w:top w:val="none" w:sz="0" w:space="0" w:color="auto"/>
        <w:left w:val="none" w:sz="0" w:space="0" w:color="auto"/>
        <w:bottom w:val="none" w:sz="0" w:space="0" w:color="auto"/>
        <w:right w:val="none" w:sz="0" w:space="0" w:color="auto"/>
      </w:divBdr>
    </w:div>
    <w:div w:id="115221403">
      <w:bodyDiv w:val="1"/>
      <w:marLeft w:val="0"/>
      <w:marRight w:val="0"/>
      <w:marTop w:val="0"/>
      <w:marBottom w:val="0"/>
      <w:divBdr>
        <w:top w:val="none" w:sz="0" w:space="0" w:color="auto"/>
        <w:left w:val="none" w:sz="0" w:space="0" w:color="auto"/>
        <w:bottom w:val="none" w:sz="0" w:space="0" w:color="auto"/>
        <w:right w:val="none" w:sz="0" w:space="0" w:color="auto"/>
      </w:divBdr>
    </w:div>
    <w:div w:id="146211314">
      <w:bodyDiv w:val="1"/>
      <w:marLeft w:val="0"/>
      <w:marRight w:val="0"/>
      <w:marTop w:val="0"/>
      <w:marBottom w:val="0"/>
      <w:divBdr>
        <w:top w:val="none" w:sz="0" w:space="0" w:color="auto"/>
        <w:left w:val="none" w:sz="0" w:space="0" w:color="auto"/>
        <w:bottom w:val="none" w:sz="0" w:space="0" w:color="auto"/>
        <w:right w:val="none" w:sz="0" w:space="0" w:color="auto"/>
      </w:divBdr>
    </w:div>
    <w:div w:id="236593945">
      <w:bodyDiv w:val="1"/>
      <w:marLeft w:val="0"/>
      <w:marRight w:val="0"/>
      <w:marTop w:val="0"/>
      <w:marBottom w:val="0"/>
      <w:divBdr>
        <w:top w:val="none" w:sz="0" w:space="0" w:color="auto"/>
        <w:left w:val="none" w:sz="0" w:space="0" w:color="auto"/>
        <w:bottom w:val="none" w:sz="0" w:space="0" w:color="auto"/>
        <w:right w:val="none" w:sz="0" w:space="0" w:color="auto"/>
      </w:divBdr>
      <w:divsChild>
        <w:div w:id="1154565565">
          <w:marLeft w:val="0"/>
          <w:marRight w:val="0"/>
          <w:marTop w:val="0"/>
          <w:marBottom w:val="0"/>
          <w:divBdr>
            <w:top w:val="none" w:sz="0" w:space="0" w:color="auto"/>
            <w:left w:val="none" w:sz="0" w:space="0" w:color="auto"/>
            <w:bottom w:val="none" w:sz="0" w:space="0" w:color="auto"/>
            <w:right w:val="none" w:sz="0" w:space="0" w:color="auto"/>
          </w:divBdr>
        </w:div>
      </w:divsChild>
    </w:div>
    <w:div w:id="342167582">
      <w:bodyDiv w:val="1"/>
      <w:marLeft w:val="0"/>
      <w:marRight w:val="0"/>
      <w:marTop w:val="0"/>
      <w:marBottom w:val="0"/>
      <w:divBdr>
        <w:top w:val="none" w:sz="0" w:space="0" w:color="auto"/>
        <w:left w:val="none" w:sz="0" w:space="0" w:color="auto"/>
        <w:bottom w:val="none" w:sz="0" w:space="0" w:color="auto"/>
        <w:right w:val="none" w:sz="0" w:space="0" w:color="auto"/>
      </w:divBdr>
    </w:div>
    <w:div w:id="689913141">
      <w:bodyDiv w:val="1"/>
      <w:marLeft w:val="0"/>
      <w:marRight w:val="0"/>
      <w:marTop w:val="0"/>
      <w:marBottom w:val="0"/>
      <w:divBdr>
        <w:top w:val="none" w:sz="0" w:space="0" w:color="auto"/>
        <w:left w:val="none" w:sz="0" w:space="0" w:color="auto"/>
        <w:bottom w:val="none" w:sz="0" w:space="0" w:color="auto"/>
        <w:right w:val="none" w:sz="0" w:space="0" w:color="auto"/>
      </w:divBdr>
    </w:div>
    <w:div w:id="724177549">
      <w:bodyDiv w:val="1"/>
      <w:marLeft w:val="0"/>
      <w:marRight w:val="0"/>
      <w:marTop w:val="0"/>
      <w:marBottom w:val="0"/>
      <w:divBdr>
        <w:top w:val="none" w:sz="0" w:space="0" w:color="auto"/>
        <w:left w:val="none" w:sz="0" w:space="0" w:color="auto"/>
        <w:bottom w:val="none" w:sz="0" w:space="0" w:color="auto"/>
        <w:right w:val="none" w:sz="0" w:space="0" w:color="auto"/>
      </w:divBdr>
    </w:div>
    <w:div w:id="768502488">
      <w:bodyDiv w:val="1"/>
      <w:marLeft w:val="0"/>
      <w:marRight w:val="0"/>
      <w:marTop w:val="0"/>
      <w:marBottom w:val="0"/>
      <w:divBdr>
        <w:top w:val="none" w:sz="0" w:space="0" w:color="auto"/>
        <w:left w:val="none" w:sz="0" w:space="0" w:color="auto"/>
        <w:bottom w:val="none" w:sz="0" w:space="0" w:color="auto"/>
        <w:right w:val="none" w:sz="0" w:space="0" w:color="auto"/>
      </w:divBdr>
    </w:div>
    <w:div w:id="808089909">
      <w:bodyDiv w:val="1"/>
      <w:marLeft w:val="0"/>
      <w:marRight w:val="0"/>
      <w:marTop w:val="0"/>
      <w:marBottom w:val="0"/>
      <w:divBdr>
        <w:top w:val="none" w:sz="0" w:space="0" w:color="auto"/>
        <w:left w:val="none" w:sz="0" w:space="0" w:color="auto"/>
        <w:bottom w:val="none" w:sz="0" w:space="0" w:color="auto"/>
        <w:right w:val="none" w:sz="0" w:space="0" w:color="auto"/>
      </w:divBdr>
    </w:div>
    <w:div w:id="833641514">
      <w:bodyDiv w:val="1"/>
      <w:marLeft w:val="0"/>
      <w:marRight w:val="0"/>
      <w:marTop w:val="0"/>
      <w:marBottom w:val="0"/>
      <w:divBdr>
        <w:top w:val="none" w:sz="0" w:space="0" w:color="auto"/>
        <w:left w:val="none" w:sz="0" w:space="0" w:color="auto"/>
        <w:bottom w:val="none" w:sz="0" w:space="0" w:color="auto"/>
        <w:right w:val="none" w:sz="0" w:space="0" w:color="auto"/>
      </w:divBdr>
    </w:div>
    <w:div w:id="932475358">
      <w:bodyDiv w:val="1"/>
      <w:marLeft w:val="0"/>
      <w:marRight w:val="0"/>
      <w:marTop w:val="0"/>
      <w:marBottom w:val="0"/>
      <w:divBdr>
        <w:top w:val="none" w:sz="0" w:space="0" w:color="auto"/>
        <w:left w:val="none" w:sz="0" w:space="0" w:color="auto"/>
        <w:bottom w:val="none" w:sz="0" w:space="0" w:color="auto"/>
        <w:right w:val="none" w:sz="0" w:space="0" w:color="auto"/>
      </w:divBdr>
    </w:div>
    <w:div w:id="990523020">
      <w:bodyDiv w:val="1"/>
      <w:marLeft w:val="0"/>
      <w:marRight w:val="0"/>
      <w:marTop w:val="0"/>
      <w:marBottom w:val="0"/>
      <w:divBdr>
        <w:top w:val="none" w:sz="0" w:space="0" w:color="auto"/>
        <w:left w:val="none" w:sz="0" w:space="0" w:color="auto"/>
        <w:bottom w:val="none" w:sz="0" w:space="0" w:color="auto"/>
        <w:right w:val="none" w:sz="0" w:space="0" w:color="auto"/>
      </w:divBdr>
    </w:div>
    <w:div w:id="1020666224">
      <w:bodyDiv w:val="1"/>
      <w:marLeft w:val="0"/>
      <w:marRight w:val="0"/>
      <w:marTop w:val="0"/>
      <w:marBottom w:val="0"/>
      <w:divBdr>
        <w:top w:val="none" w:sz="0" w:space="0" w:color="auto"/>
        <w:left w:val="none" w:sz="0" w:space="0" w:color="auto"/>
        <w:bottom w:val="none" w:sz="0" w:space="0" w:color="auto"/>
        <w:right w:val="none" w:sz="0" w:space="0" w:color="auto"/>
      </w:divBdr>
    </w:div>
    <w:div w:id="1043557324">
      <w:bodyDiv w:val="1"/>
      <w:marLeft w:val="0"/>
      <w:marRight w:val="0"/>
      <w:marTop w:val="0"/>
      <w:marBottom w:val="0"/>
      <w:divBdr>
        <w:top w:val="none" w:sz="0" w:space="0" w:color="auto"/>
        <w:left w:val="none" w:sz="0" w:space="0" w:color="auto"/>
        <w:bottom w:val="none" w:sz="0" w:space="0" w:color="auto"/>
        <w:right w:val="none" w:sz="0" w:space="0" w:color="auto"/>
      </w:divBdr>
    </w:div>
    <w:div w:id="1258635181">
      <w:bodyDiv w:val="1"/>
      <w:marLeft w:val="0"/>
      <w:marRight w:val="0"/>
      <w:marTop w:val="0"/>
      <w:marBottom w:val="0"/>
      <w:divBdr>
        <w:top w:val="none" w:sz="0" w:space="0" w:color="auto"/>
        <w:left w:val="none" w:sz="0" w:space="0" w:color="auto"/>
        <w:bottom w:val="none" w:sz="0" w:space="0" w:color="auto"/>
        <w:right w:val="none" w:sz="0" w:space="0" w:color="auto"/>
      </w:divBdr>
    </w:div>
    <w:div w:id="1292131510">
      <w:bodyDiv w:val="1"/>
      <w:marLeft w:val="0"/>
      <w:marRight w:val="0"/>
      <w:marTop w:val="0"/>
      <w:marBottom w:val="0"/>
      <w:divBdr>
        <w:top w:val="none" w:sz="0" w:space="0" w:color="auto"/>
        <w:left w:val="none" w:sz="0" w:space="0" w:color="auto"/>
        <w:bottom w:val="none" w:sz="0" w:space="0" w:color="auto"/>
        <w:right w:val="none" w:sz="0" w:space="0" w:color="auto"/>
      </w:divBdr>
    </w:div>
    <w:div w:id="1396271598">
      <w:bodyDiv w:val="1"/>
      <w:marLeft w:val="0"/>
      <w:marRight w:val="0"/>
      <w:marTop w:val="0"/>
      <w:marBottom w:val="0"/>
      <w:divBdr>
        <w:top w:val="none" w:sz="0" w:space="0" w:color="auto"/>
        <w:left w:val="none" w:sz="0" w:space="0" w:color="auto"/>
        <w:bottom w:val="none" w:sz="0" w:space="0" w:color="auto"/>
        <w:right w:val="none" w:sz="0" w:space="0" w:color="auto"/>
      </w:divBdr>
    </w:div>
    <w:div w:id="1438452657">
      <w:bodyDiv w:val="1"/>
      <w:marLeft w:val="0"/>
      <w:marRight w:val="0"/>
      <w:marTop w:val="0"/>
      <w:marBottom w:val="0"/>
      <w:divBdr>
        <w:top w:val="none" w:sz="0" w:space="0" w:color="auto"/>
        <w:left w:val="none" w:sz="0" w:space="0" w:color="auto"/>
        <w:bottom w:val="none" w:sz="0" w:space="0" w:color="auto"/>
        <w:right w:val="none" w:sz="0" w:space="0" w:color="auto"/>
      </w:divBdr>
    </w:div>
    <w:div w:id="1603801700">
      <w:bodyDiv w:val="1"/>
      <w:marLeft w:val="0"/>
      <w:marRight w:val="0"/>
      <w:marTop w:val="0"/>
      <w:marBottom w:val="0"/>
      <w:divBdr>
        <w:top w:val="none" w:sz="0" w:space="0" w:color="auto"/>
        <w:left w:val="none" w:sz="0" w:space="0" w:color="auto"/>
        <w:bottom w:val="none" w:sz="0" w:space="0" w:color="auto"/>
        <w:right w:val="none" w:sz="0" w:space="0" w:color="auto"/>
      </w:divBdr>
    </w:div>
    <w:div w:id="1701861526">
      <w:bodyDiv w:val="1"/>
      <w:marLeft w:val="0"/>
      <w:marRight w:val="0"/>
      <w:marTop w:val="0"/>
      <w:marBottom w:val="0"/>
      <w:divBdr>
        <w:top w:val="none" w:sz="0" w:space="0" w:color="auto"/>
        <w:left w:val="none" w:sz="0" w:space="0" w:color="auto"/>
        <w:bottom w:val="none" w:sz="0" w:space="0" w:color="auto"/>
        <w:right w:val="none" w:sz="0" w:space="0" w:color="auto"/>
      </w:divBdr>
    </w:div>
    <w:div w:id="1781951757">
      <w:bodyDiv w:val="1"/>
      <w:marLeft w:val="0"/>
      <w:marRight w:val="0"/>
      <w:marTop w:val="0"/>
      <w:marBottom w:val="0"/>
      <w:divBdr>
        <w:top w:val="none" w:sz="0" w:space="0" w:color="auto"/>
        <w:left w:val="none" w:sz="0" w:space="0" w:color="auto"/>
        <w:bottom w:val="none" w:sz="0" w:space="0" w:color="auto"/>
        <w:right w:val="none" w:sz="0" w:space="0" w:color="auto"/>
      </w:divBdr>
    </w:div>
    <w:div w:id="1789204040">
      <w:bodyDiv w:val="1"/>
      <w:marLeft w:val="0"/>
      <w:marRight w:val="0"/>
      <w:marTop w:val="0"/>
      <w:marBottom w:val="0"/>
      <w:divBdr>
        <w:top w:val="none" w:sz="0" w:space="0" w:color="auto"/>
        <w:left w:val="none" w:sz="0" w:space="0" w:color="auto"/>
        <w:bottom w:val="none" w:sz="0" w:space="0" w:color="auto"/>
        <w:right w:val="none" w:sz="0" w:space="0" w:color="auto"/>
      </w:divBdr>
    </w:div>
    <w:div w:id="1871722616">
      <w:bodyDiv w:val="1"/>
      <w:marLeft w:val="0"/>
      <w:marRight w:val="0"/>
      <w:marTop w:val="0"/>
      <w:marBottom w:val="0"/>
      <w:divBdr>
        <w:top w:val="none" w:sz="0" w:space="0" w:color="auto"/>
        <w:left w:val="none" w:sz="0" w:space="0" w:color="auto"/>
        <w:bottom w:val="none" w:sz="0" w:space="0" w:color="auto"/>
        <w:right w:val="none" w:sz="0" w:space="0" w:color="auto"/>
      </w:divBdr>
    </w:div>
    <w:div w:id="1904178727">
      <w:bodyDiv w:val="1"/>
      <w:marLeft w:val="0"/>
      <w:marRight w:val="0"/>
      <w:marTop w:val="0"/>
      <w:marBottom w:val="0"/>
      <w:divBdr>
        <w:top w:val="none" w:sz="0" w:space="0" w:color="auto"/>
        <w:left w:val="none" w:sz="0" w:space="0" w:color="auto"/>
        <w:bottom w:val="none" w:sz="0" w:space="0" w:color="auto"/>
        <w:right w:val="none" w:sz="0" w:space="0" w:color="auto"/>
      </w:divBdr>
    </w:div>
    <w:div w:id="191851853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4" Type="http://schemas.openxmlformats.org/officeDocument/2006/relationships/hyperlink" Target="http://trusted-introducer.org/directory/teams/certat.html" TargetMode="External"/><Relationship Id="rId15" Type="http://schemas.openxmlformats.org/officeDocument/2006/relationships/hyperlink" Target="http://trusted-introducer.org/" TargetMode="External"/><Relationship Id="rId16" Type="http://schemas.openxmlformats.org/officeDocument/2006/relationships/hyperlink" Target="https://www.trusted-introducer.org" TargetMode="External"/><Relationship Id="rId17" Type="http://schemas.openxmlformats.org/officeDocument/2006/relationships/hyperlink" Target="https://www.first.org/" TargetMode="External"/><Relationship Id="rId18" Type="http://schemas.openxmlformats.org/officeDocument/2006/relationships/hyperlink" Target="https://www.first.org/members/teams/cert-at" TargetMode="External"/><Relationship Id="rId19" Type="http://schemas.openxmlformats.org/officeDocument/2006/relationships/hyperlink" Target="http://www.first.org" TargetMode="External"/><Relationship Id="rId63" Type="http://schemas.openxmlformats.org/officeDocument/2006/relationships/hyperlink" Target="http://geoip2.readthedocs.org/en/latest/" TargetMode="External"/><Relationship Id="rId64" Type="http://schemas.openxmlformats.org/officeDocument/2006/relationships/hyperlink" Target="https://stat.ripe.net/docs/data_api" TargetMode="External"/><Relationship Id="rId65" Type="http://schemas.openxmlformats.org/officeDocument/2006/relationships/hyperlink" Target="https://www.team-cymru.org/Services/ip-to-asn.html" TargetMode="External"/><Relationship Id="rId66" Type="http://schemas.openxmlformats.org/officeDocument/2006/relationships/hyperlink" Target="https://tools.ietf.org/html/rfc3912" TargetMode="External"/><Relationship Id="rId67" Type="http://schemas.openxmlformats.org/officeDocument/2006/relationships/hyperlink" Target="https://www.team-cymru.org/Services/ip-to-asn.html" TargetMode="External"/><Relationship Id="rId68" Type="http://schemas.openxmlformats.org/officeDocument/2006/relationships/hyperlink" Target="http://www.nongnu.org/quagga/" TargetMode="External"/><Relationship Id="rId69" Type="http://schemas.openxmlformats.org/officeDocument/2006/relationships/hyperlink" Target="https://github.com/certtools/whois-quagga" TargetMode="External"/><Relationship Id="rId50" Type="http://schemas.openxmlformats.org/officeDocument/2006/relationships/hyperlink" Target="https://stat.ripe.net/docs/data_api" TargetMode="External"/><Relationship Id="rId51" Type="http://schemas.openxmlformats.org/officeDocument/2006/relationships/hyperlink" Target="https://stat.ripe.net/docs/data_api" TargetMode="External"/><Relationship Id="rId52" Type="http://schemas.openxmlformats.org/officeDocument/2006/relationships/hyperlink" Target="https://stat.ripe.net/docs/data_api" TargetMode="External"/><Relationship Id="rId53" Type="http://schemas.openxmlformats.org/officeDocument/2006/relationships/hyperlink" Target="https://www.ripe.net/publications/docs/ripe-435.html" TargetMode="External"/><Relationship Id="rId54" Type="http://schemas.openxmlformats.org/officeDocument/2006/relationships/hyperlink" Target="https://www.ripe.net/publications/docs/ripe-462.html" TargetMode="External"/><Relationship Id="rId55" Type="http://schemas.openxmlformats.org/officeDocument/2006/relationships/hyperlink" Target="http://www.cert.uy" TargetMode="External"/><Relationship Id="rId56" Type="http://schemas.openxmlformats.org/officeDocument/2006/relationships/hyperlink" Target="mailto:cert@cert.uy" TargetMode="External"/><Relationship Id="rId57" Type="http://schemas.openxmlformats.org/officeDocument/2006/relationships/hyperlink" Target="http://www.cert.uy/wps/wcm/connect/7db498004f455c2087ca87f04da0fafa/pgpcertuy.pub.txt?MOD=AJPERES&amp;ContentCache=NONE" TargetMode="External"/><Relationship Id="rId58" Type="http://schemas.openxmlformats.org/officeDocument/2006/relationships/hyperlink" Target="http://www.oas.org/cyber/" TargetMode="External"/><Relationship Id="rId59" Type="http://schemas.openxmlformats.org/officeDocument/2006/relationships/hyperlink" Target="https://www.sites.oas.org/cyber/ES/Paginas/Directory/Default.aspx" TargetMode="External"/><Relationship Id="rId40" Type="http://schemas.openxmlformats.org/officeDocument/2006/relationships/hyperlink" Target="https://apps.db.ripe.net/search/query.html" TargetMode="External"/><Relationship Id="rId41" Type="http://schemas.openxmlformats.org/officeDocument/2006/relationships/hyperlink" Target="https://apps.db.ripe.net/search/full-text.html" TargetMode="External"/><Relationship Id="rId42" Type="http://schemas.openxmlformats.org/officeDocument/2006/relationships/hyperlink" Target="https://www.ripe.net/manage-ips-and-asns/db/faq" TargetMode="External"/><Relationship Id="rId43" Type="http://schemas.openxmlformats.org/officeDocument/2006/relationships/hyperlink" Target="https://www.ripe.net/manage-ips-and-asns/db/support/documentation" TargetMode="External"/><Relationship Id="rId44" Type="http://schemas.openxmlformats.org/officeDocument/2006/relationships/hyperlink" Target="https://stat.ripe.net/widget/registry-browser" TargetMode="External"/><Relationship Id="rId45" Type="http://schemas.openxmlformats.org/officeDocument/2006/relationships/hyperlink" Target="https://stat.ripe.net/docs/data_api" TargetMode="External"/><Relationship Id="rId46" Type="http://schemas.openxmlformats.org/officeDocument/2006/relationships/hyperlink" Target="https://stat.ripe.net/docs/data_api" TargetMode="External"/><Relationship Id="rId47" Type="http://schemas.openxmlformats.org/officeDocument/2006/relationships/hyperlink" Target="https://stat.ripe.net/special/abuse" TargetMode="External"/><Relationship Id="rId48" Type="http://schemas.openxmlformats.org/officeDocument/2006/relationships/hyperlink" Target="https://stat.ripe.net/docs/data_api" TargetMode="External"/><Relationship Id="rId49" Type="http://schemas.openxmlformats.org/officeDocument/2006/relationships/hyperlink" Target="https://stat.ripe.net/docs/data_api"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ww.ripe.net/participate/internet-governance/internet-technical-community/the-rir-system" TargetMode="External"/><Relationship Id="rId30" Type="http://schemas.openxmlformats.org/officeDocument/2006/relationships/hyperlink" Target="http://www.cert.at" TargetMode="External"/><Relationship Id="rId31" Type="http://schemas.openxmlformats.org/officeDocument/2006/relationships/hyperlink" Target="https://www.enisa.europa.eu/activities/cert/background/inv" TargetMode="External"/><Relationship Id="rId32" Type="http://schemas.openxmlformats.org/officeDocument/2006/relationships/hyperlink" Target="https://www.enisa.europa.eu/activities/cert/background/inv/files/inventory-of-cert-activities-in-europe" TargetMode="External"/><Relationship Id="rId33" Type="http://schemas.openxmlformats.org/officeDocument/2006/relationships/hyperlink" Target="https://contacts.cert.at" TargetMode="External"/><Relationship Id="rId34" Type="http://schemas.openxmlformats.org/officeDocument/2006/relationships/hyperlink" Target="https://contacts.cert.at/" TargetMode="External"/><Relationship Id="rId35" Type="http://schemas.openxmlformats.org/officeDocument/2006/relationships/hyperlink" Target="https://contacts.cert.at/cgi-bin/abuse-nationalcert.pl?ip=140.78.1.1&amp;bShowNationalCERT=on&amp;sep=TAB" TargetMode="External"/><Relationship Id="rId36" Type="http://schemas.openxmlformats.org/officeDocument/2006/relationships/hyperlink" Target="http://cert.at/index_en.html" TargetMode="External"/><Relationship Id="rId37" Type="http://schemas.openxmlformats.org/officeDocument/2006/relationships/hyperlink" Target="https://www.ripe.net/publications/docs/ripe-registry" TargetMode="External"/><Relationship Id="rId38" Type="http://schemas.openxmlformats.org/officeDocument/2006/relationships/hyperlink" Target="https://www.ripe.net/publications/docs/abuse-contact-management" TargetMode="External"/><Relationship Id="rId39" Type="http://schemas.openxmlformats.org/officeDocument/2006/relationships/hyperlink" Target="https://www.ripe.net/ris/" TargetMode="External"/><Relationship Id="rId80" Type="http://schemas.openxmlformats.org/officeDocument/2006/relationships/hyperlink" Target="https://stat.ripe.net/docs/data_api" TargetMode="External"/><Relationship Id="rId81" Type="http://schemas.openxmlformats.org/officeDocument/2006/relationships/hyperlink" Target="http://www.oas.org/cyber/" TargetMode="External"/><Relationship Id="rId82" Type="http://schemas.openxmlformats.org/officeDocument/2006/relationships/fontTable" Target="fontTable.xml"/><Relationship Id="rId83" Type="http://schemas.openxmlformats.org/officeDocument/2006/relationships/theme" Target="theme/theme1.xml"/><Relationship Id="rId70" Type="http://schemas.openxmlformats.org/officeDocument/2006/relationships/hyperlink" Target="https://dev.maxmind.com/geoip/legacy/geolite/" TargetMode="External"/><Relationship Id="rId71" Type="http://schemas.openxmlformats.org/officeDocument/2006/relationships/hyperlink" Target="https://github.com/hadiasghari/pyasn" TargetMode="External"/><Relationship Id="rId72" Type="http://schemas.openxmlformats.org/officeDocument/2006/relationships/hyperlink" Target="http://trusted-introducer.org/" TargetMode="External"/><Relationship Id="rId20" Type="http://schemas.openxmlformats.org/officeDocument/2006/relationships/hyperlink" Target="http://api.first.org/" TargetMode="External"/><Relationship Id="rId21" Type="http://schemas.openxmlformats.org/officeDocument/2006/relationships/hyperlink" Target="https://www.cert.org/incident-management/national-csirts/meeting/" TargetMode="External"/><Relationship Id="rId22" Type="http://schemas.openxmlformats.org/officeDocument/2006/relationships/hyperlink" Target="https://www.cert.org/incident-management/national-csirts/national-csirts.cfm" TargetMode="External"/><Relationship Id="rId23" Type="http://schemas.openxmlformats.org/officeDocument/2006/relationships/hyperlink" Target="http://www.cert.at" TargetMode="External"/><Relationship Id="rId24" Type="http://schemas.openxmlformats.org/officeDocument/2006/relationships/hyperlink" Target="https://nationalcsirts.cert.org/" TargetMode="External"/><Relationship Id="rId25" Type="http://schemas.openxmlformats.org/officeDocument/2006/relationships/hyperlink" Target="https://www.cert.org/incident-management/national-csirts/national-csirts.cfm" TargetMode="External"/><Relationship Id="rId26" Type="http://schemas.openxmlformats.org/officeDocument/2006/relationships/hyperlink" Target="https://www.cert.org/incident-management/national-csirts/national-csirts.cfm" TargetMode="External"/><Relationship Id="rId27" Type="http://schemas.openxmlformats.org/officeDocument/2006/relationships/hyperlink" Target="http://www.cert.org/incident-management/national-csirts/national-csirts.cfm" TargetMode="External"/><Relationship Id="rId28" Type="http://schemas.openxmlformats.org/officeDocument/2006/relationships/hyperlink" Target="http://cert.org/about/" TargetMode="External"/><Relationship Id="rId29" Type="http://schemas.openxmlformats.org/officeDocument/2006/relationships/hyperlink" Target="https://www.cert.org/incident-management/contact.cfm" TargetMode="External"/><Relationship Id="rId73" Type="http://schemas.openxmlformats.org/officeDocument/2006/relationships/hyperlink" Target="http://www.first.org/members" TargetMode="External"/><Relationship Id="rId74" Type="http://schemas.openxmlformats.org/officeDocument/2006/relationships/hyperlink" Target="http://api.first.org" TargetMode="External"/><Relationship Id="rId75" Type="http://schemas.openxmlformats.org/officeDocument/2006/relationships/hyperlink" Target="https://nationalcsirts.cert.org/" TargetMode="External"/><Relationship Id="rId76" Type="http://schemas.openxmlformats.org/officeDocument/2006/relationships/hyperlink" Target="https://www.enisa.europe.eu/activities/cerrt/background/inv" TargetMode="External"/><Relationship Id="rId77" Type="http://schemas.openxmlformats.org/officeDocument/2006/relationships/hyperlink" Target="https://contacts.cert.at/" TargetMode="External"/><Relationship Id="rId78" Type="http://schemas.openxmlformats.org/officeDocument/2006/relationships/hyperlink" Target="https://stat.ripe.net" TargetMode="External"/><Relationship Id="rId79" Type="http://schemas.openxmlformats.org/officeDocument/2006/relationships/hyperlink" Target="https://apps.db.ripe.net/search/query.html" TargetMode="External"/><Relationship Id="rId60" Type="http://schemas.openxmlformats.org/officeDocument/2006/relationships/hyperlink" Target="http://www.oas.org/cyber/" TargetMode="External"/><Relationship Id="rId61" Type="http://schemas.openxmlformats.org/officeDocument/2006/relationships/hyperlink" Target="https://www.maxmind.com/" TargetMode="External"/><Relationship Id="rId62" Type="http://schemas.openxmlformats.org/officeDocument/2006/relationships/hyperlink" Target="http://dev.maxmind.com/geoip/geoip2/geolite2/" TargetMode="External"/><Relationship Id="rId10" Type="http://schemas.openxmlformats.org/officeDocument/2006/relationships/hyperlink" Target="https://www.ripe.net/manage-ips-and-asns/db/support/documentation/ripe-database-documentation/ripe-database-structure/3-1-database-objects" TargetMode="External"/><Relationship Id="rId11" Type="http://schemas.openxmlformats.org/officeDocument/2006/relationships/hyperlink" Target="https://www.ripe.net" TargetMode="External"/><Relationship Id="rId12" Type="http://schemas.openxmlformats.org/officeDocument/2006/relationships/hyperlink" Target="http://www.examp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86EBB-3FA6-CF4D-B6A9-3F53F7B78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20</Pages>
  <Words>5244</Words>
  <Characters>29892</Characters>
  <Application>Microsoft Macintosh Word</Application>
  <DocSecurity>0</DocSecurity>
  <Lines>249</Lines>
  <Paragraphs>70</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Abstract</vt:lpstr>
      <vt:lpstr>Terminology</vt:lpstr>
      <vt:lpstr>Intended Audience</vt:lpstr>
      <vt:lpstr>Problem Statement</vt:lpstr>
      <vt:lpstr>Ways to Look Up Abuse Contacts</vt:lpstr>
      <vt:lpstr>Existing Datasets</vt:lpstr>
      <vt:lpstr>    Trusted Introducer</vt:lpstr>
      <vt:lpstr>    FIRST Database</vt:lpstr>
      <vt:lpstr>    CERT/CC’s National CERT Database</vt:lpstr>
      <vt:lpstr>    ENISA’s CERT Inventory</vt:lpstr>
      <vt:lpstr>    CERT.at’s National CERT Database</vt:lpstr>
      <vt:lpstr>    RIPE Database/RIPE NCC Datasets</vt:lpstr>
      <vt:lpstr>    OAS’s List of CSIRTs</vt:lpstr>
      <vt:lpstr>Supporting Datasets</vt:lpstr>
      <vt:lpstr>    Country Code Lookups</vt:lpstr>
      <vt:lpstr>        Maxmind</vt:lpstr>
      <vt:lpstr>        Team Cymru</vt:lpstr>
      <vt:lpstr>    IP2ASN Service</vt:lpstr>
      <vt:lpstr>        Team Cymru</vt:lpstr>
      <vt:lpstr>        IP2ASN Lookup via BGP Routing Table</vt:lpstr>
      <vt:lpstr>Conclusion</vt:lpstr>
      <vt:lpstr>Appendix</vt:lpstr>
      <vt:lpstr>In this section we list various datasets that can be used by incident reporters </vt:lpstr>
      <vt:lpstr>    A table providing an overview of all datasets described in this section is provi</vt:lpstr>
      <vt:lpstr>    6.1. Trusted Introducer</vt:lpstr>
      <vt:lpstr>        6.1.1. Overview</vt:lpstr>
      <vt:lpstr>        6.1.2. Data in the Dataset</vt:lpstr>
      <vt:lpstr>        6.1.3. Is the data first- or second hand?</vt:lpstr>
      <vt:lpstr>        6.1.4. Where can the data be found?</vt:lpstr>
      <vt:lpstr>        6.1.5. Who has access to the data?</vt:lpstr>
      <vt:lpstr>        6.1.6. Is there an API?</vt:lpstr>
      <vt:lpstr>        6.1.7. Who maintains the data?</vt:lpstr>
      <vt:lpstr>        6.1.8. How up-to-date is the data?</vt:lpstr>
      <vt:lpstr>        </vt:lpstr>
      <vt:lpstr>        </vt:lpstr>
      <vt:lpstr>        6.1.9. Known issues</vt:lpstr>
      <vt:lpstr>    6.2. FIRST Database</vt:lpstr>
      <vt:lpstr>        6.2.1. Overview</vt:lpstr>
      <vt:lpstr>        6.2.2. Data in the dataset</vt:lpstr>
      <vt:lpstr>        6.2.3. Is the data first- or second-hand?</vt:lpstr>
      <vt:lpstr>        </vt:lpstr>
      <vt:lpstr>        6.2.4. Where can the data be found?</vt:lpstr>
      <vt:lpstr>        6.2.5. Who has access to the data?</vt:lpstr>
      <vt:lpstr>        6.2.6. Is there an API?</vt:lpstr>
      <vt:lpstr>        6.2.7. Who maintains the data?</vt:lpstr>
      <vt:lpstr>        6.2.8. How up-to-date is the data?</vt:lpstr>
      <vt:lpstr>        6.2.9. Known issues</vt:lpstr>
      <vt:lpstr>    6.3. CERT/CC's National CSIRT Database</vt:lpstr>
      <vt:lpstr>        6.3.1. Overview</vt:lpstr>
      <vt:lpstr>        6.3.2. Data in the dataset</vt:lpstr>
      <vt:lpstr>        6.3.3. Is the data first- or second-hand?</vt:lpstr>
      <vt:lpstr>        6.3.4. Where can the data be found?</vt:lpstr>
      <vt:lpstr>        6.3.5. Who has access to the data?</vt:lpstr>
      <vt:lpstr>        6.3.6. Is there an API?</vt:lpstr>
      <vt:lpstr>        6.3.7. Who maintains the data?</vt:lpstr>
      <vt:lpstr>        6.3.8. How up-to-date is the data?</vt:lpstr>
      <vt:lpstr>        6.3.9. Known issues</vt:lpstr>
      <vt:lpstr>    </vt:lpstr>
      <vt:lpstr>    </vt:lpstr>
      <vt:lpstr>    </vt:lpstr>
      <vt:lpstr>    6.4. ENISA’s CERT Inventory</vt:lpstr>
      <vt:lpstr>        6.4.1. Overview</vt:lpstr>
      <vt:lpstr>        6.4.2. Data in the dataset</vt:lpstr>
      <vt:lpstr>        6.4.4. Where can the data be found?</vt:lpstr>
      <vt:lpstr>        6.4.5. Who has access to the data?</vt:lpstr>
      <vt:lpstr>        6.4.6. Is there an API?</vt:lpstr>
      <vt:lpstr>        6.4.7. Who maintains the data?</vt:lpstr>
      <vt:lpstr>        6.4.8. How up-to-date is the data?</vt:lpstr>
      <vt:lpstr>        6.4.9. Are there any known issues?</vt:lpstr>
      <vt:lpstr>    6.5. CERT.at's National CERT Database</vt:lpstr>
      <vt:lpstr>        6.5.1. Overview</vt:lpstr>
      <vt:lpstr>        6.5.2. Data in the dataset</vt:lpstr>
      <vt:lpstr>        6.5.3. Is the data first- or second-hand?</vt:lpstr>
      <vt:lpstr>        6.5.4. Where can the data be found?</vt:lpstr>
      <vt:lpstr>        6.5.5. Who has access to the data?</vt:lpstr>
      <vt:lpstr>        6.5.6. Is there an API?</vt:lpstr>
      <vt:lpstr>        6.5.7. Who maintains the data?</vt:lpstr>
      <vt:lpstr>        6.5.8. How up-to-date is the data?</vt:lpstr>
      <vt:lpstr>        At the time of this writing, the data is updated manually.</vt:lpstr>
      <vt:lpstr>        6.5.9. Are there any known issues?</vt:lpstr>
      <vt:lpstr>    6.6. RIPE NCC Datasets</vt:lpstr>
      <vt:lpstr>        6.6.1. Overview</vt:lpstr>
      <vt:lpstr>        6.6.2. Data in the dataset</vt:lpstr>
      <vt:lpstr>        </vt:lpstr>
      <vt:lpstr>        6.6.3. Is the data first- or second-hand?</vt:lpstr>
      <vt:lpstr>        6.6.4. Where can the data be found?</vt:lpstr>
      <vt:lpstr>        6.6.5. Who has access to the data?</vt:lpstr>
      <vt:lpstr>        6.6.6. Is there an API?</vt:lpstr>
      <vt:lpstr>        6.6.7. Who maintains the data?</vt:lpstr>
      <vt:lpstr>        </vt:lpstr>
      <vt:lpstr>        6.6.8. How up-to-date is the data?</vt:lpstr>
      <vt:lpstr>        6.6.9. Are there any known issues?</vt:lpstr>
      <vt:lpstr>    6.7. OAS's List of CSIRTs</vt:lpstr>
      <vt:lpstr>        6.7.1. Overview</vt:lpstr>
      <vt:lpstr>        6.7.2. Data in the dataset</vt:lpstr>
      <vt:lpstr>        6.7.3. Is the data first- or second-hand?</vt:lpstr>
      <vt:lpstr>        6.7.4. Where can the data be found?</vt:lpstr>
      <vt:lpstr>        6.7.5. Who has access to the data?</vt:lpstr>
      <vt:lpstr>        6.7.6. Is there an API?</vt:lpstr>
      <vt:lpstr>        6.7.7. Who maintains the data?</vt:lpstr>
    </vt:vector>
  </TitlesOfParts>
  <Company>RIPE NCC</Company>
  <LinksUpToDate>false</LinksUpToDate>
  <CharactersWithSpaces>35066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Mirjam Kuehne</dc:creator>
  <cp:keywords/>
  <dc:description/>
  <cp:lastModifiedBy>Mirjam Kuehne</cp:lastModifiedBy>
  <cp:revision>7</cp:revision>
  <cp:lastPrinted>2015-11-09T09:28:00Z</cp:lastPrinted>
  <dcterms:created xsi:type="dcterms:W3CDTF">2016-01-15T09:26:00Z</dcterms:created>
  <dcterms:modified xsi:type="dcterms:W3CDTF">2016-01-18T13:54:00Z</dcterms:modified>
</cp:coreProperties>
</file>